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التسمم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بالمستحضرات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المنزلية</w:t>
      </w:r>
    </w:p>
    <w:p w:rsidR="00000000" w:rsidDel="00000000" w:rsidP="00000000" w:rsidRDefault="00000000" w:rsidRPr="00000000" w14:paraId="00000003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مقدمة</w:t>
      </w:r>
      <w:r w:rsidDel="00000000" w:rsidR="00000000" w:rsidRPr="00000000">
        <w:rPr>
          <w:b w:val="1"/>
          <w:sz w:val="28"/>
          <w:szCs w:val="28"/>
          <w:rtl w:val="1"/>
        </w:rPr>
        <w:t xml:space="preserve"> :</w:t>
      </w:r>
    </w:p>
    <w:p w:rsidR="00000000" w:rsidDel="00000000" w:rsidP="00000000" w:rsidRDefault="00000000" w:rsidRPr="00000000" w14:paraId="00000004">
      <w:pPr>
        <w:bidi w:val="1"/>
        <w:spacing w:after="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تحدث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التسممات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المنزلية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بشكل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خاص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لدى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الأطفال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بسبب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وعي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الأهل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حيث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يوجد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المنازل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مستحضرات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مختلفة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بعضها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قليل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البعض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الآخر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جدا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05">
      <w:pPr>
        <w:bidi w:val="1"/>
        <w:spacing w:after="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المستحضرات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المنزلية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متعددة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غالبا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تتمتع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بصيغة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معقدة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الاحيان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سرية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يحتفظ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المعمل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يصرح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تأتي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الصعوبة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معالجة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المتسمم</w:t>
      </w:r>
      <w:r w:rsidDel="00000000" w:rsidR="00000000" w:rsidRPr="00000000">
        <w:rPr>
          <w:sz w:val="28"/>
          <w:szCs w:val="28"/>
          <w:rtl w:val="1"/>
        </w:rPr>
        <w:t xml:space="preserve">  ,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عادة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الاتصال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بمركز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مكافحة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التسمم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حصول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اصابة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النوع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06">
      <w:pPr>
        <w:bidi w:val="1"/>
        <w:spacing w:after="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عملية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تحريض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الاقياء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غسيل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المعدة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مضادة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للاستطباب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حالات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متعددة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التسمم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الناتج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المستحضرات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المنزلية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للاسباب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التالية</w:t>
      </w:r>
      <w:r w:rsidDel="00000000" w:rsidR="00000000" w:rsidRPr="00000000">
        <w:rPr>
          <w:sz w:val="28"/>
          <w:szCs w:val="28"/>
          <w:rtl w:val="1"/>
        </w:rPr>
        <w:t xml:space="preserve"> 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تجنبا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لعودة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المستحضرات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تتمتع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بخواص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كاوية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ملامستها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جديد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لمخاطيات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الانبوب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الهضمي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خوفا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دخولها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الرئتين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الطفل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يتخبط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فيمكن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للمستحضرات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تتمتع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بخواص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مرغية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تسبب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عدم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التنفس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اذا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المستحضر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يحوي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تركيبه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احد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السوائل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النفطية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فانه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يسبب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التهاب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الرئتين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09">
      <w:pPr>
        <w:bidi w:val="1"/>
        <w:spacing w:after="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تقسم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السموم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المنزلية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بحسب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طريقة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استعمالها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الى</w:t>
      </w:r>
      <w:r w:rsidDel="00000000" w:rsidR="00000000" w:rsidRPr="00000000">
        <w:rPr>
          <w:sz w:val="28"/>
          <w:szCs w:val="28"/>
          <w:rtl w:val="1"/>
        </w:rPr>
        <w:t xml:space="preserve"> 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المستحضرات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المستعملة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الغسيل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المنظفات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المستحضرات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المستعملة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الحمامات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الافران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المستحضرات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المستعملة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الصيانة</w:t>
      </w:r>
    </w:p>
    <w:p w:rsidR="00000000" w:rsidDel="00000000" w:rsidP="00000000" w:rsidRDefault="00000000" w:rsidRPr="00000000" w14:paraId="0000000D">
      <w:pPr>
        <w:bidi w:val="1"/>
        <w:spacing w:after="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1 –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المنظفات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Detergents</w:t>
      </w:r>
      <w:r w:rsidDel="00000000" w:rsidR="00000000" w:rsidRPr="00000000">
        <w:rPr>
          <w:b w:val="1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0E">
      <w:pPr>
        <w:bidi w:val="1"/>
        <w:spacing w:after="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تحوي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المنظفات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المكونات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التالية</w:t>
      </w:r>
      <w:r w:rsidDel="00000000" w:rsidR="00000000" w:rsidRPr="00000000">
        <w:rPr>
          <w:sz w:val="28"/>
          <w:szCs w:val="28"/>
          <w:rtl w:val="1"/>
        </w:rPr>
        <w:t xml:space="preserve"> 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العوامل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الفعالة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السطح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العوامل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المساعدة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المطريات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عوامل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التبييض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المواد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الاضافية</w:t>
      </w:r>
    </w:p>
    <w:p w:rsidR="00000000" w:rsidDel="00000000" w:rsidP="00000000" w:rsidRDefault="00000000" w:rsidRPr="00000000" w14:paraId="00000014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العوامل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الفعالة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على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السطح</w:t>
      </w:r>
      <w:r w:rsidDel="00000000" w:rsidR="00000000" w:rsidRPr="00000000">
        <w:rPr>
          <w:b w:val="1"/>
          <w:sz w:val="28"/>
          <w:szCs w:val="28"/>
          <w:rtl w:val="1"/>
        </w:rPr>
        <w:t xml:space="preserve"> :</w:t>
      </w:r>
    </w:p>
    <w:p w:rsidR="00000000" w:rsidDel="00000000" w:rsidP="00000000" w:rsidRDefault="00000000" w:rsidRPr="00000000" w14:paraId="00000016">
      <w:pPr>
        <w:bidi w:val="1"/>
        <w:spacing w:after="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هي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مركبات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كيميائية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عضوية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تحوي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مجموعة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اكثر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قطبية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محبة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للماء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سلسلة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طويلة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كربونية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محبة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للدسم</w:t>
      </w:r>
      <w:r w:rsidDel="00000000" w:rsidR="00000000" w:rsidRPr="00000000">
        <w:rPr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17">
      <w:pPr>
        <w:bidi w:val="1"/>
        <w:spacing w:after="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يعد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الصابون</w:t>
      </w:r>
      <w:r w:rsidDel="00000000" w:rsidR="00000000" w:rsidRPr="00000000">
        <w:rPr>
          <w:sz w:val="28"/>
          <w:szCs w:val="28"/>
          <w:rtl w:val="1"/>
        </w:rPr>
        <w:t xml:space="preserve"> ( </w:t>
      </w:r>
      <w:r w:rsidDel="00000000" w:rsidR="00000000" w:rsidRPr="00000000">
        <w:rPr>
          <w:sz w:val="28"/>
          <w:szCs w:val="28"/>
          <w:rtl w:val="1"/>
        </w:rPr>
        <w:t xml:space="preserve">استر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الغليسيرين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الحموض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الدسمة</w:t>
      </w:r>
      <w:r w:rsidDel="00000000" w:rsidR="00000000" w:rsidRPr="00000000">
        <w:rPr>
          <w:sz w:val="28"/>
          <w:szCs w:val="28"/>
          <w:rtl w:val="1"/>
        </w:rPr>
        <w:t xml:space="preserve"> ) 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اقدم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العوامل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الفعالة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السطح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يتميز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بقابليته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للتخرب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حيويا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سميته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لكن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مساوئه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غير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قادر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التنظيف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المياه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القاسية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يتفكك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وسط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حمضي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18">
      <w:pPr>
        <w:bidi w:val="1"/>
        <w:spacing w:after="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العوامل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الفعالة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السطح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الاخرى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فتقسم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أربع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مجموعات</w:t>
      </w:r>
      <w:r w:rsidDel="00000000" w:rsidR="00000000" w:rsidRPr="00000000">
        <w:rPr>
          <w:sz w:val="28"/>
          <w:szCs w:val="28"/>
          <w:rtl w:val="1"/>
        </w:rPr>
        <w:t xml:space="preserve"> 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العوامل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المتشردة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سلبيا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العوامل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المتشردة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ايجابيا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العوامل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المتشردة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العوامل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المذبذبة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bidi w:val="1"/>
        <w:spacing w:after="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068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16"/>
        <w:gridCol w:w="5466"/>
        <w:tblGridChange w:id="0">
          <w:tblGrid>
            <w:gridCol w:w="5216"/>
            <w:gridCol w:w="5466"/>
          </w:tblGrid>
        </w:tblGridChange>
      </w:tblGrid>
      <w:tr>
        <w:trPr>
          <w:cantSplit w:val="0"/>
          <w:trHeight w:val="706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1 -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العوامل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المتشردة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سلبيا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024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2 –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العوامل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المتشردة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ايجابا</w:t>
            </w:r>
          </w:p>
        </w:tc>
      </w:tr>
      <w:tr>
        <w:trPr>
          <w:cantSplit w:val="0"/>
          <w:trHeight w:val="3116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هي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عبارة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الأملاح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القلوية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للحموض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العضوية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تنتج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تفاعلات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التصبن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تستخدم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فيهامركبات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قلوية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تصبن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الحموض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الدسمة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الزيوت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السلفونية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كبريتات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الاغوال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الدسمة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ولها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الصيغة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التالية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:</w:t>
            </w:r>
          </w:p>
          <w:p w:rsidR="00000000" w:rsidDel="00000000" w:rsidP="00000000" w:rsidRDefault="00000000" w:rsidRPr="00000000" w14:paraId="00000027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0" distT="0" distL="0" distR="0">
                  <wp:extent cx="3114675" cy="1371600"/>
                  <wp:effectExtent b="0" l="0" r="0" t="0"/>
                  <wp:docPr descr="نتيجة بحث الصور عن ‪Images of chemical formula of detergents ABS‬‏" id="5" name="image5.png"/>
                  <a:graphic>
                    <a:graphicData uri="http://schemas.openxmlformats.org/drawingml/2006/picture">
                      <pic:pic>
                        <pic:nvPicPr>
                          <pic:cNvPr descr="نتيجة بحث الصور عن ‪Images of chemical formula of detergents ABS‬‏" id="0" name="image5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4675" cy="1371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هي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تملك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مجموعة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عدة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مجموعات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فعالة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تتشرد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بالماء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لاعطاء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شاردة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سالبة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تكون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المسؤولة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التنظيف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 </w:t>
            </w:r>
          </w:p>
          <w:p w:rsidR="00000000" w:rsidDel="00000000" w:rsidP="00000000" w:rsidRDefault="00000000" w:rsidRPr="00000000" w14:paraId="00000029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اهم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هذه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المركبات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اكثرها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استعمالا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مركبات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الكيل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بنزن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سلفونات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ABS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 </w:t>
            </w:r>
          </w:p>
          <w:p w:rsidR="00000000" w:rsidDel="00000000" w:rsidP="00000000" w:rsidRDefault="00000000" w:rsidRPr="00000000" w14:paraId="0000002A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تستعمل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الغسيل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التنظيف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الشامبوات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المستحضرات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الطبية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2B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تعتبر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هذه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المجموعة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هي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المسؤولة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معظم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التسممات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المتعلق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بالمنظفات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فتحدث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اضطرابات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هضمية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قد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تسبب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تشنجات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يمكن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يتوقف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التنفس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C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تضم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بشكل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اساسي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املاح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الامونيوم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الرباعية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املاح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الامينات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الاليفاتية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معقدات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الأوريتان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(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سيتافلون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سيكارتيل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بيوسيدان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..) </w:t>
            </w:r>
          </w:p>
          <w:p w:rsidR="00000000" w:rsidDel="00000000" w:rsidP="00000000" w:rsidRDefault="00000000" w:rsidRPr="00000000" w14:paraId="0000002D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0" distT="0" distL="0" distR="0">
                  <wp:extent cx="2524125" cy="1447800"/>
                  <wp:effectExtent b="0" l="0" r="0" t="0"/>
                  <wp:docPr descr="صورة ذات صلة" id="7" name="image7.png"/>
                  <a:graphic>
                    <a:graphicData uri="http://schemas.openxmlformats.org/drawingml/2006/picture">
                      <pic:pic>
                        <pic:nvPicPr>
                          <pic:cNvPr descr="صورة ذات صلة" id="0" name="image7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4125" cy="1447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هي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تصنع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شكل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محاليل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تبلغ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تراكيزها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10%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30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80%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100%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يجب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تمديدها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قبل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الاستعمال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31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وهي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تشكل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رغوة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كما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انها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تعتبر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مبيدة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للجراثيم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الفطور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 </w:t>
            </w:r>
          </w:p>
          <w:p w:rsidR="00000000" w:rsidDel="00000000" w:rsidP="00000000" w:rsidRDefault="00000000" w:rsidRPr="00000000" w14:paraId="00000032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تستعمل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هذه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المركبات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بشكل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محدود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بعض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الصناعات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النسيجية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.</w:t>
            </w:r>
          </w:p>
        </w:tc>
      </w:tr>
      <w:tr>
        <w:trPr>
          <w:cantSplit w:val="0"/>
          <w:trHeight w:val="667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3 –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عوامل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غير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متشردة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5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4 –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عوامل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مذبذبة</w:t>
            </w:r>
          </w:p>
        </w:tc>
      </w:tr>
      <w:tr>
        <w:trPr>
          <w:cantSplit w:val="0"/>
          <w:trHeight w:val="6328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تدخل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بنيتها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اعداد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متفاوتة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جذور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الهيدروكسيل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المحبة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للماء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غير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القابلة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للتشرد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زمر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محبة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للدسم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38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كما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يوجد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هذه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المجموعة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المنظفات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مواد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مشتقة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اوكسيد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الايتيلين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البروبيلين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ايسترات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ميتيلية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متعددة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الاوكسيجين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متعددات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الاغوال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اللامائية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مشتقات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السوربيتول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اللامائية</w:t>
            </w:r>
          </w:p>
          <w:p w:rsidR="00000000" w:rsidDel="00000000" w:rsidP="00000000" w:rsidRDefault="00000000" w:rsidRPr="00000000" w14:paraId="00000039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0" distT="0" distL="0" distR="0">
                  <wp:extent cx="3124200" cy="2333625"/>
                  <wp:effectExtent b="0" l="0" r="0" t="0"/>
                  <wp:docPr descr="نتيجة بحث الصور عن ‪Images of chemical formula of non ionic detergent‬‏" id="6" name="image6.png"/>
                  <a:graphic>
                    <a:graphicData uri="http://schemas.openxmlformats.org/drawingml/2006/picture">
                      <pic:pic>
                        <pic:nvPicPr>
                          <pic:cNvPr descr="نتيجة بحث الصور عن ‪Images of chemical formula of non ionic detergent‬‏" id="0" name="image6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4200" cy="23336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يسبب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هذا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النوع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المنظفات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تشكل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المستحلبات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تشكل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مقدار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قليل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الرغوة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3B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استخدام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هذه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المجموعة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محدود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   </w:t>
            </w:r>
          </w:p>
          <w:p w:rsidR="00000000" w:rsidDel="00000000" w:rsidP="00000000" w:rsidRDefault="00000000" w:rsidRPr="00000000" w14:paraId="0000003C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تملك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عدة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مجموعات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وظيفية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قابلة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للتشرد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حسب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الوسط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الذي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توجد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فيه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3E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0" distT="0" distL="0" distR="0">
                  <wp:extent cx="3305175" cy="1071046"/>
                  <wp:effectExtent b="0" l="0" r="0" t="0"/>
                  <wp:docPr descr="نتيجة بحث الصور عن ‪Images of chemical formula of amphoteric detergent‬‏" id="9" name="image9.png"/>
                  <a:graphic>
                    <a:graphicData uri="http://schemas.openxmlformats.org/drawingml/2006/picture">
                      <pic:pic>
                        <pic:nvPicPr>
                          <pic:cNvPr descr="نتيجة بحث الصور عن ‪Images of chemical formula of amphoteric detergent‬‏" id="0" name="image9.png"/>
                          <pic:cNvPicPr preferRelativeResize="0"/>
                        </pic:nvPicPr>
                        <pic:blipFill>
                          <a:blip r:embed="rId9"/>
                          <a:srcRect b="19549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5175" cy="107104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bidi w:val="1"/>
        <w:spacing w:after="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bidi w:val="1"/>
        <w:spacing w:after="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bidi w:val="1"/>
        <w:spacing w:after="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bidi w:val="1"/>
        <w:spacing w:after="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العوامل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المضافة</w:t>
      </w:r>
      <w:r w:rsidDel="00000000" w:rsidR="00000000" w:rsidRPr="00000000">
        <w:rPr>
          <w:b w:val="1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المطريات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تستخدم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السوائل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الحاوية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المطريات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آخر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عملية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الغسيل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لتطرية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الغسيل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الاقمشة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جعلها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ملمس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ناعم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تجنبا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لحصول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نسيج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قاسي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يدخل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تركيبها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غالبا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الايتيلين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غليكول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شديد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السمية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مركبات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الامونيوم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الرباعية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فوسفات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الصوديوم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تسبب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انخفاض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كالسيوم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سمية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الايتيلين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غليكول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الغليكولات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بشكل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ايتيلين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غليكول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ايتيلين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غليكول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تري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ايتيلين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غليكول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...)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تدخل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عادة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المركبات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المضادة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للتجمد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المستعملة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للسيارات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التسمم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خطرا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خاصة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الاطفال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يتطور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ثلاث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مراحل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1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المرحلة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الاولى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تبدأ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فترة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قصيرة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ابتلاع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يلاحظ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اختلال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الحركة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خمول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يقع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المتسمم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سبات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تشنجي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بعض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الاحيان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تظهر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اعراض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هضمية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تتجلى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باقياء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نزف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2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المرحلة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الثانية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تتجلى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باحمضاض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نتيجة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تشكل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حمض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الحماض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يمكن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كشف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بللورات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الحماضات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) 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ترسب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حمض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الحماض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احد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نواتج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استقلاب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الايتيلين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غليكول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تشكيل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حماضات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الكالسيوم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يسبب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اصابة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الانابيب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الكلوية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بالتالي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عسر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التبول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3 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المرحلة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الثالثة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اصابة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الخطورة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الاساسية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للتسمم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)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يلاحظ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وذمة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رئوية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اصابة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عضلة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القلب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يؤثر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الايتيلين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غليكول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نفسه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العضلات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المخططة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يستمر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ايام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بالرغم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المعالجة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تظهر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اصابات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عصبية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تتطور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اصابة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عسر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التبول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استقلاب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الايتيلين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غليكول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4E">
      <w:pPr>
        <w:bidi w:val="1"/>
        <w:spacing w:after="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</w:t>
      </w:r>
      <w:r w:rsidDel="00000000" w:rsidR="00000000" w:rsidRPr="00000000">
        <w:rPr>
          <w:sz w:val="28"/>
          <w:szCs w:val="28"/>
        </w:rPr>
        <w:drawing>
          <wp:inline distB="0" distT="0" distL="0" distR="0">
            <wp:extent cx="4486275" cy="4410075"/>
            <wp:effectExtent b="0" l="0" r="0" t="0"/>
            <wp:docPr id="8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4410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bidi w:val="1"/>
        <w:spacing w:after="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bidi w:val="1"/>
        <w:spacing w:after="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المعالجة</w:t>
      </w:r>
      <w:r w:rsidDel="00000000" w:rsidR="00000000" w:rsidRPr="00000000">
        <w:rPr>
          <w:b w:val="1"/>
          <w:sz w:val="28"/>
          <w:szCs w:val="28"/>
          <w:rtl w:val="1"/>
        </w:rPr>
        <w:t xml:space="preserve"> :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يجب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اطراح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الايتيلين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غليكول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مستقلباته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باللجوء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عملية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الادرار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القسري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مانيتول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غلوكوز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الوريد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بداية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الاصابة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احيانا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يلجأ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عملية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التنقية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خارج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خاصة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الوصول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مرحلة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عدم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التبول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المعالجة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النوعية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للتسمم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تكون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باشباع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انزيم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الكحول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ديهيدروجيناز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باعطاء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الكحول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الايتيلي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يمنع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تشكل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مستقلبات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الايتيلين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غليكول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خاصة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حمض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الحماض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ترسبه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يعطى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الايتانول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بشكل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حقن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وريدي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بنسبة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5%  )  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اعطاء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الغلوكوز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خطوة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لتجنب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الحوادث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الناجمة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انخفاض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سكر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يمكن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يحدث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نتيجة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الايتانول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يجب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معالجة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تحمضن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بعملية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التنقية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خارج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عملية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ينصح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طالما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تخلص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الجسم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الايتيلين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غليكول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حمض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الحماض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لدى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الاشخاص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المصابين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بالسبات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عملية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خزع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الرغامى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التهوية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ضرورية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جدا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ملاحظة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البولي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ايتيلين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غليكول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العوامل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المساعدة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تحوي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المياه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القاسية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الاوساخ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كمية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كبيرة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شوارد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الكالسيوم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المغنزيوم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تعرقل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عملية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التنظيف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بتفاعلها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العناصر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الفعالة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تحويلها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مركبات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منحلة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لذلك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تضاف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العوامل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المساعدة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لمنع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الترسبات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بعثرة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الاوساخ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المحافظة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الاجزاء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المبعثرة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بحالة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معلقة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بالاضافة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المحافظة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الوسط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لقدرتها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التنظيف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المياه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القاسية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المواد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المضافة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لمساحيق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الغسيل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تساهم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زيادة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سمية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المركب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بحسب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سميتها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العوامل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المضافة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0" distR="0">
            <wp:extent cx="4569460" cy="2743200"/>
            <wp:effectExtent b="0" l="0" r="0" t="0"/>
            <wp:docPr descr="نتيجة بحث الصور عن ‪images of   Zeolit‬‏" id="2" name="image2.png"/>
            <a:graphic>
              <a:graphicData uri="http://schemas.openxmlformats.org/drawingml/2006/picture">
                <pic:pic>
                  <pic:nvPicPr>
                    <pic:cNvPr descr="نتيجة بحث الصور عن ‪images of   Zeolit‬‏"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69460" cy="2743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بولي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فوسفات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الصوديوم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Tri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poly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phosphate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Sodium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(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TPP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) :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تعتبر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افضل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العوامل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للتخلص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قساوة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المياه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بعثرة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الاوساخ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الحفاظ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الوسط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مساوئها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سهلة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التحول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اورثوفوسفات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خاصة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بزيادة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درجة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الحرارة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تعزى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سميتها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تسبب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انخفاض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كبير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كالسيوم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خطر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جدا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الاطفال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ايتيلين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امين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تترا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اسيتات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EDTA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: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تتحد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شوارد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الكالسيوم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المغنزيوم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درجات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الحرارة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العادية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تاتي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سميتها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المواد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القلوية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مثل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فحمات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الصوديوم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سيليكات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الصوديوم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فحمات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الصوديوم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تاثير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مخرش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للمري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المعدة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يشبه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تاثير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المواد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الكاوية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عوامل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التبييض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المستحضرات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القاصرة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غالبا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عبارة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فوق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البورات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Perborate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تتفكك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تلقائيا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بدرجة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حرارة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60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تحرر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الاوكسيجين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الفعال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حمض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البوريك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مشتقات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بنتابوران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ديكابوران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بوران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2895600" cy="609600"/>
            <wp:effectExtent b="0" l="0" r="0" t="0"/>
            <wp:docPr descr="نتيجة بحث الصور عن ‪images of   Perborate‬‏" id="1" name="image1.png"/>
            <a:graphic>
              <a:graphicData uri="http://schemas.openxmlformats.org/drawingml/2006/picture">
                <pic:pic>
                  <pic:nvPicPr>
                    <pic:cNvPr descr="نتيجة بحث الصور عن ‪images of   Perborate‬‏"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609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pict>
          <v:shape id="_x0000_i1025" style="width:24pt;height:24pt" alt="نتيجة بحث الصور عن ‪images of   Pentaborane‬‏" type="#_x0000_t75"/>
        </w:pic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1466850" cy="1085850"/>
            <wp:effectExtent b="0" l="0" r="0" t="0"/>
            <wp:docPr descr="نتيجة بحث الصور عن ‪images of   Pentaborane‬‏" id="3" name="image3.png"/>
            <a:graphic>
              <a:graphicData uri="http://schemas.openxmlformats.org/drawingml/2006/picture">
                <pic:pic>
                  <pic:nvPicPr>
                    <pic:cNvPr descr="نتيجة بحث الصور عن ‪images of   Pentaborane‬‏" id="0" name="image3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085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يتم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التسمم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طريق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الامتصاص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طريق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الجلد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للسوائل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الحاوية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عليها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نتيجة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استنشاق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الغاز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البخار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نحدث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نخريش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للجلد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التسمم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بحمض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يتجلى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باضطرابات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هضمية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غثيان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قيء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اسهال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بطن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ابتلاع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كمية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كبيرة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تؤدي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تشنج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ارتفاع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حرارة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عدم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كفاية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دورانية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حادة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تظهر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اصابات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كبدية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كلوية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ماء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جافيل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هيبوكلوريت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الصوديوم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NaClO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يستعمل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جافيل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بشكل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واسع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كمطهر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كمبيض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يلاحظ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حوادث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تسمم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متواترة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لدى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الاطفال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احيانا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الكبار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بقصد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الانتحار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سميته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بشكل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خاص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هضمية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حيث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يسبب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حروق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للمري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المعدة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هناك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خطر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الاصابة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بانثقاب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المعدة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الصدمة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التهاب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المري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تجرثم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الرئة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اصابتان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تظهران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الايام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التالية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للاصابة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تضيق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المري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فيظهر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اشهر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تتعلق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سمية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جافيل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بتركيزه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فالمركز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يسبب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اضطرابات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بدئية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خطيرة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الممدد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يستعمل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نقع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الغسيل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فهو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اقل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سمية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بعض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الاحيان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تظهر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اعراض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رئوية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حتى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ابتلاع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السائل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جافيل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انزعاج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تنفسي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حتى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خفيفا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يدل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وذمة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البلعوم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لكنها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نادرة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الحدوث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ممكنة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يجب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الحالة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ادخال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المصاب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المشفى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يكمن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الخطر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بعض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الاحيان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استعمال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جافيل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نتيجة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الاستعمال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الحذر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وقت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واحد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حمض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قوي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حيث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يتكون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الكلور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يؤدي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اضطرابات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قصبية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حادة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وذمة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رئوية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حادة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متأخرة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معالجة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ابتلاع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جافيل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التمديد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المباشر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بشرب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كمية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كبيرة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تحريض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الاقياء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عدم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اللجوء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غسيل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المعدة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–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مضاد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التسمم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المستعمل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هيبوسلفيت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الصوديوم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يعمل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ارجاع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الهيبوكلوريت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( 50-60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بنسبة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1% )  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يجب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مراعاة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حماية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جهاز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الهضم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اعطاء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المضادات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الحيوية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لمنع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الاصابة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الجرثومية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ظهور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تضيق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المري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يجب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اللجوء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طبيب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اختصاصي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شكل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يبين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تفاعلات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تحت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كلوريت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الصوديوم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</w:t>
      </w:r>
    </w:p>
    <w:tbl>
      <w:tblPr>
        <w:tblStyle w:val="Table2"/>
        <w:bidiVisual w:val="1"/>
        <w:tblW w:w="8720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720"/>
        <w:tblGridChange w:id="0">
          <w:tblGrid>
            <w:gridCol w:w="8720"/>
          </w:tblGrid>
        </w:tblGridChange>
      </w:tblGrid>
      <w:tr>
        <w:trPr>
          <w:cantSplit w:val="0"/>
          <w:trHeight w:val="5290" w:hRule="atLeast"/>
          <w:tblHeader w:val="0"/>
        </w:trPr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هيبوكلوريت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حمض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كلور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الماء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ينطلق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غاز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الكلور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: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12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NaClO + 2 HCl → Cl2 + H2o +NaCl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الحموض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الضعيفة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مثل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حمض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الخل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: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12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NaClO + CH3COOH → HClO + CH3COONa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يتحلل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عند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التسخين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: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12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NaClO → NaClO3 + 2 NaCl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يتفاعل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الماء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الاكسيجيني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: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12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2222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NaClO + H2O2 → H2O + NaCl +O2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2222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↑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عندما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يذوب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الماء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يتحلل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ببطء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يعطي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جذور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الهيدروكسيل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الحرة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: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12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NaClO + H2O → Na+ + Cl- + 2 HO•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الجذور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الحرة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يمكن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تؤكسد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المركبات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العضوية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او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تتفاعل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ذاتيا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لتكوين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الماء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الاكسيجين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: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12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R-CH2-OH + 4 HO• → R-COOH + 3 H2O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20" w:before="12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2222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HO• → 2 H2O + O2 (dissolved or gas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2222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3"/>
          <w:szCs w:val="2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F">
      <w:pPr>
        <w:bidi w:val="1"/>
        <w:spacing w:after="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تستعمل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المنظفات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مجالات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مختلفة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مثل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النظافة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المنزلية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ممستحضرات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التجميل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المواد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المطهرة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مضادات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التعفن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غيرها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90">
      <w:pPr>
        <w:bidi w:val="1"/>
        <w:spacing w:after="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تستعمل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النظافة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المنزلية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انواع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مختلفة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المنظفات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بعضها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مساحيق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البعض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الآخر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سائل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بشكل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معاجين</w:t>
      </w:r>
      <w:r w:rsidDel="00000000" w:rsidR="00000000" w:rsidRPr="00000000">
        <w:rPr>
          <w:sz w:val="28"/>
          <w:szCs w:val="28"/>
          <w:rtl w:val="1"/>
        </w:rPr>
        <w:t xml:space="preserve">  , </w:t>
      </w:r>
      <w:r w:rsidDel="00000000" w:rsidR="00000000" w:rsidRPr="00000000">
        <w:rPr>
          <w:sz w:val="28"/>
          <w:szCs w:val="28"/>
          <w:rtl w:val="1"/>
        </w:rPr>
        <w:t xml:space="preserve">بعض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المنظفات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تشكل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رغوة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قوية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النوع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الشوارد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السالبة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تستعمل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التنظيف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اليدوي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تصلح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الاوتوماتيك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بينما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تستعمل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الاوتوماتيك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فهي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النوع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غير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المتشرد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تعطي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رغوة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91">
      <w:pPr>
        <w:bidi w:val="1"/>
        <w:spacing w:after="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تستعمل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المنظفات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السابقة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الغسيل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اليدوي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الآلي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تضاف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اليها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مساعدة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تزيد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فعالية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المنظف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المواد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قلوية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عالية</w:t>
      </w:r>
      <w:r w:rsidDel="00000000" w:rsidR="00000000" w:rsidRPr="00000000">
        <w:rPr>
          <w:sz w:val="28"/>
          <w:szCs w:val="28"/>
          <w:rtl w:val="1"/>
        </w:rPr>
        <w:t xml:space="preserve">  ,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ايضا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يضاف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اخرى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للتبييض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مثل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الكلوروكس</w:t>
      </w:r>
      <w:r w:rsidDel="00000000" w:rsidR="00000000" w:rsidRPr="00000000">
        <w:rPr>
          <w:sz w:val="28"/>
          <w:szCs w:val="28"/>
          <w:rtl w:val="1"/>
        </w:rPr>
        <w:t xml:space="preserve"> ( </w:t>
      </w:r>
      <w:r w:rsidDel="00000000" w:rsidR="00000000" w:rsidRPr="00000000">
        <w:rPr>
          <w:sz w:val="28"/>
          <w:szCs w:val="28"/>
          <w:rtl w:val="1"/>
        </w:rPr>
        <w:t xml:space="preserve">يحوي</w:t>
      </w:r>
      <w:r w:rsidDel="00000000" w:rsidR="00000000" w:rsidRPr="00000000">
        <w:rPr>
          <w:sz w:val="28"/>
          <w:szCs w:val="28"/>
          <w:rtl w:val="1"/>
        </w:rPr>
        <w:t xml:space="preserve"> 3-6%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هيبوكلوريت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الصوديوم</w:t>
      </w:r>
      <w:r w:rsidDel="00000000" w:rsidR="00000000" w:rsidRPr="00000000">
        <w:rPr>
          <w:sz w:val="28"/>
          <w:szCs w:val="28"/>
          <w:rtl w:val="1"/>
        </w:rPr>
        <w:t xml:space="preserve"> )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الذي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يتحول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المعدة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ابتلاعه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تفاعله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حمض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كلور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حمض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كلور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الذي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آثار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مهيجة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للاغشية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المخاطية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للجهاز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الهضمي</w:t>
      </w:r>
      <w:r w:rsidDel="00000000" w:rsidR="00000000" w:rsidRPr="00000000">
        <w:rPr>
          <w:sz w:val="28"/>
          <w:szCs w:val="28"/>
          <w:rtl w:val="1"/>
        </w:rPr>
        <w:t xml:space="preserve">  ,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يوصى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بخلط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هيبوكلوريت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الصوديوم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الحموض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القلويات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القوية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لانه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يتشكل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غاز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الكلور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غاز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الكلورامين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92">
      <w:pPr>
        <w:bidi w:val="1"/>
        <w:spacing w:after="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معظم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الصوابين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العادية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الناتجة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عملية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التصبن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الحموض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الدسمة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المواد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القلوية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غير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سامة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حالة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كانت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يوجد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كميات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كبيرة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القلوي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غير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متفاعلة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حيث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تسبب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تخريش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أذية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للجلد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لجهاز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الهضم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ابتلاعها</w:t>
      </w:r>
      <w:r w:rsidDel="00000000" w:rsidR="00000000" w:rsidRPr="00000000">
        <w:rPr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93">
      <w:pPr>
        <w:bidi w:val="1"/>
        <w:spacing w:after="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( </w:t>
      </w:r>
      <w:r w:rsidDel="00000000" w:rsidR="00000000" w:rsidRPr="00000000">
        <w:rPr>
          <w:sz w:val="28"/>
          <w:szCs w:val="28"/>
          <w:rtl w:val="1"/>
        </w:rPr>
        <w:t xml:space="preserve">يستعمل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محلول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الصابون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كمساعد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التقيؤ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كبديل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لشراب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الايبيكا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حالات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التسمم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يتوفر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الشراب</w:t>
      </w:r>
      <w:r w:rsidDel="00000000" w:rsidR="00000000" w:rsidRPr="00000000">
        <w:rPr>
          <w:sz w:val="28"/>
          <w:szCs w:val="28"/>
          <w:rtl w:val="1"/>
        </w:rPr>
        <w:t xml:space="preserve"> ) </w:t>
      </w:r>
    </w:p>
    <w:p w:rsidR="00000000" w:rsidDel="00000000" w:rsidP="00000000" w:rsidRDefault="00000000" w:rsidRPr="00000000" w14:paraId="00000094">
      <w:pPr>
        <w:bidi w:val="1"/>
        <w:spacing w:after="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المنظفات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الصناعية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المعروفة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باسماء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تجارية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مختلفة</w:t>
      </w:r>
      <w:r w:rsidDel="00000000" w:rsidR="00000000" w:rsidRPr="00000000">
        <w:rPr>
          <w:sz w:val="28"/>
          <w:szCs w:val="28"/>
          <w:rtl w:val="1"/>
        </w:rPr>
        <w:t xml:space="preserve"> ( </w:t>
      </w:r>
      <w:r w:rsidDel="00000000" w:rsidR="00000000" w:rsidRPr="00000000">
        <w:rPr>
          <w:sz w:val="28"/>
          <w:szCs w:val="28"/>
          <w:rtl w:val="1"/>
        </w:rPr>
        <w:t xml:space="preserve">برسيل</w:t>
      </w:r>
      <w:r w:rsidDel="00000000" w:rsidR="00000000" w:rsidRPr="00000000">
        <w:rPr>
          <w:sz w:val="28"/>
          <w:szCs w:val="28"/>
          <w:rtl w:val="1"/>
        </w:rPr>
        <w:t xml:space="preserve"> – </w:t>
      </w:r>
      <w:r w:rsidDel="00000000" w:rsidR="00000000" w:rsidRPr="00000000">
        <w:rPr>
          <w:sz w:val="28"/>
          <w:szCs w:val="28"/>
          <w:rtl w:val="1"/>
        </w:rPr>
        <w:t xml:space="preserve">اومو</w:t>
      </w:r>
      <w:r w:rsidDel="00000000" w:rsidR="00000000" w:rsidRPr="00000000">
        <w:rPr>
          <w:sz w:val="28"/>
          <w:szCs w:val="28"/>
          <w:rtl w:val="1"/>
        </w:rPr>
        <w:t xml:space="preserve"> - .....) </w:t>
      </w:r>
      <w:r w:rsidDel="00000000" w:rsidR="00000000" w:rsidRPr="00000000">
        <w:rPr>
          <w:sz w:val="28"/>
          <w:szCs w:val="28"/>
          <w:rtl w:val="1"/>
        </w:rPr>
        <w:t xml:space="preserve">تحتوي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عضوية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غير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عضوية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منعمة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للغسيل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انزيمات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تسهل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عملية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التنظيف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سالبة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الشحنة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غير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متشردة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تعتبر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المنظفات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اقل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المنظفات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الاخرى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الشديدة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القلوية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مثل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فلاش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العوامل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موجبة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الشحنة</w:t>
      </w:r>
      <w:r w:rsidDel="00000000" w:rsidR="00000000" w:rsidRPr="00000000">
        <w:rPr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95">
      <w:pPr>
        <w:bidi w:val="1"/>
        <w:spacing w:after="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الشامبوهات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قليلة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الآثار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المهيجة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البسيطة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للاغشية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المخاطية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لكن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بعضها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يحوي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مضادة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للقشرة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مثل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السيلينيوم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الذي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يؤدي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اعراض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كثرة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استعمال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الشامبو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ابتلاعه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بطريق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الخطأ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96">
      <w:pPr>
        <w:bidi w:val="1"/>
        <w:spacing w:after="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المنظفات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السائلة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المادة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الفعالة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الأغلب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نوع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الشوارد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السالبة</w:t>
      </w:r>
      <w:r w:rsidDel="00000000" w:rsidR="00000000" w:rsidRPr="00000000">
        <w:rPr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97">
      <w:pPr>
        <w:bidi w:val="1"/>
        <w:spacing w:after="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المنظفات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الشوارد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الموجبة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تدخل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تحضير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العديد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السوائل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المستحضرات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التجميلية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المواد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المطهرة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المضادة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للتعفن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المشافي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محاليل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مختلفة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التراكيز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98">
      <w:pPr>
        <w:bidi w:val="1"/>
        <w:spacing w:after="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bidi w:val="1"/>
        <w:spacing w:after="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bidi w:val="1"/>
        <w:spacing w:after="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المنظفات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النوع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غير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المتشرد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تدخل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تحضير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عدد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المراهم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الدوائية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تساعد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زيادة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امتصاص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الجلد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للمواد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الدوائية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الفعالة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المرهم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9B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سمية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المنظفات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:</w:t>
      </w:r>
    </w:p>
    <w:p w:rsidR="00000000" w:rsidDel="00000000" w:rsidP="00000000" w:rsidRDefault="00000000" w:rsidRPr="00000000" w14:paraId="0000009C">
      <w:pPr>
        <w:bidi w:val="1"/>
        <w:spacing w:after="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تحوي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جزيئة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المنظف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زمرا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محبة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للماء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اخرى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كارهة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للماء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محبة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للدسم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قادرة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الاغشية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البنى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الخلوية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تتالف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بصورة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اساسية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البروتينات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الليبيدات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الفوسفورية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تحوي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ايضا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زمرا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محبة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للماء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زمرا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محبة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للدسم</w:t>
      </w:r>
      <w:r w:rsidDel="00000000" w:rsidR="00000000" w:rsidRPr="00000000">
        <w:rPr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9D">
      <w:pPr>
        <w:bidi w:val="1"/>
        <w:spacing w:after="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كما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تؤثر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المنظفات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المستوى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الجزيئي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خاصة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الجزيئات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البروتينية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الضخمة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مثل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الانزيمات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الحموض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النووية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مسببة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تغير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الفراغي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ثلاثي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البعاد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الوظيفي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للجزيء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تؤدي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تشوه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الجزيء</w:t>
      </w:r>
      <w:r w:rsidDel="00000000" w:rsidR="00000000" w:rsidRPr="00000000">
        <w:rPr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9E">
      <w:pPr>
        <w:bidi w:val="1"/>
        <w:spacing w:after="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التأثيرات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السابقة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فللمنظفات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تأثيرات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بيولوجية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مختلفة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منها</w:t>
      </w:r>
      <w:r w:rsidDel="00000000" w:rsidR="00000000" w:rsidRPr="00000000">
        <w:rPr>
          <w:sz w:val="28"/>
          <w:szCs w:val="28"/>
          <w:rtl w:val="1"/>
        </w:rPr>
        <w:t xml:space="preserve"> :</w:t>
      </w:r>
    </w:p>
    <w:p w:rsidR="00000000" w:rsidDel="00000000" w:rsidP="00000000" w:rsidRDefault="00000000" w:rsidRPr="00000000" w14:paraId="0000009F">
      <w:pPr>
        <w:bidi w:val="1"/>
        <w:spacing w:after="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1 – </w:t>
      </w:r>
      <w:r w:rsidDel="00000000" w:rsidR="00000000" w:rsidRPr="00000000">
        <w:rPr>
          <w:b w:val="1"/>
          <w:sz w:val="28"/>
          <w:szCs w:val="28"/>
          <w:rtl w:val="1"/>
        </w:rPr>
        <w:t xml:space="preserve">تسمم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ناتج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ابتلاع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المنظفات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: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تتعلق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درجة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الخطورة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بطبيعة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المادة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المنظفة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المادة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المبتلعة</w:t>
      </w:r>
      <w:r w:rsidDel="00000000" w:rsidR="00000000" w:rsidRPr="00000000">
        <w:rPr>
          <w:sz w:val="28"/>
          <w:szCs w:val="28"/>
          <w:rtl w:val="1"/>
        </w:rPr>
        <w:t xml:space="preserve"> :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ابتلاع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كمية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كبيرة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نسبيا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المنظفات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المتشردة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سلبيا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يقتصر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الضرر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حدوث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آلام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بطنية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حادة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اقياء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اسهال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يتطلب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عادة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اجراء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علاجي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سوى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تعويض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السوائل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الاملاح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تتمتع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بسمية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ضعيفة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الجرعة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المميتة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لفئران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التجربة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2-7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كغ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يؤدي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ابتلاع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المنظفات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المتشردة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ايجابيا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غثيان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اقياء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البداية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ينتقل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الجملة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العصبية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المركزية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جهاز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الدوران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يحدث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انهيار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قلبي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وعائي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يدخل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المصاب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غيبوبة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ترافقها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تشنجات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مختلفة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يحدث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شلل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تنفسي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بتثبيط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مركز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التنفس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تناول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1-3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المنظفات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المتشردة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ايجابيا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يؤدي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الموت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1-4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ساعات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تناول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البنزالكونيوم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كلورايد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طريق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يستعمل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لابادة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الجراثيم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المنازل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المشافي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يمتص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جيدا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المعدة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الامعاء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يتداخل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الوظائف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الخلوية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يسبب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غثيان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اقياء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صدمة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سبات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اختلاجات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يحدث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الموت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ساعات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قليلة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) .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الجرعة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المميتة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لفئران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التجربة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0,05-0,5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kg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يجب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تتم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معالجة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الحالات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بسرعة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قصوى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فيجب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اجراء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غسيل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للمعدة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مباشرة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اعطاء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مسهل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ملحي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يمكن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غسيل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المعدة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بمحلول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صابون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عادي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يقلل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سرعة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امتصاص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المنظف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المتشرد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ايجابيا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يعدل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الخصائص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الكيميائية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للمنظف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جهاز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الهضم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يعطل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تأثيره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)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يعطى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المصاب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مضادات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التشنج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تعالج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الاضطرابات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التنفسية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القلبية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المنظفات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القابلة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للتشرد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عديمة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السمية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الناحية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العملية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الجرعة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المميتة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لفئران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التجربة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25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كغ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يسبب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اابتلاع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كمية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كبيرة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نسبيا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المنظفات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الحاوية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كربونات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الصوديوم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ظهور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تقرحات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هضمية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بدرجات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مختلفة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حدوث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تضيق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المري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بسبب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تأثيرها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الكاوي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يسبب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ابتلاع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كمية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كبيرة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المنظفات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الحاوية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البولي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فوسفات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انخفاض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شوارد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الكالسيوم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احمضاض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AA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2 –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التأثير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على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الجلد</w:t>
      </w:r>
      <w:r w:rsidDel="00000000" w:rsidR="00000000" w:rsidRPr="00000000">
        <w:rPr>
          <w:b w:val="1"/>
          <w:sz w:val="28"/>
          <w:szCs w:val="28"/>
          <w:rtl w:val="1"/>
        </w:rPr>
        <w:t xml:space="preserve"> :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تسبب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المنظفات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المتشردة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ايجابيا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سلبيا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ازالة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الطبقة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الليبيدية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الرقيقة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لسطح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الظهارة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الجلدية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يصل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التأثير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الطبقة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الشحمية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تحت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الجلد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فيبدأ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بتخريبها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تحدث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تقرحات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جلدية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مختلفة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الدرجة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كذلك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انواع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مختلفة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التشققات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الجلدية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تنتهي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غالبا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بتصلب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مناطق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التماس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تلك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طريق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تشكل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المواد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الكيراتينية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كرد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فعل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التخرب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البنيوي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تستطيع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المنظفات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التفاعل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القلوي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ترفع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درجة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حموضة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طبقات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الجلد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فتصبح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تفاعل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قلوي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كانت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الحالة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الطبيعية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تفاعل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حمضي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بعض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المنظفات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تثبط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تفاعلات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انزيمية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معينة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تسهل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منظفات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اخرى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اختراق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عدد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المركبات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العضوية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للجلد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تاثير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سمي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تحسس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الاقل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AE">
      <w:pPr>
        <w:bidi w:val="1"/>
        <w:spacing w:after="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bidi w:val="1"/>
        <w:spacing w:after="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التعرض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لتراكيز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مرتفعة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( 5%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اكثر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المنظفات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التفاعل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القلوي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املاح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الامونيوم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الرباعية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تظهر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تقرحات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حمراء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حويصلية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تراكيز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اقل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بكثير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كافية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لعمليات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التطهير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B1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2 –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المستحضرات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المستعملة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لتنظيف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الأفران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الحمامات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: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القلويات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: 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تستعمل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كمنظفات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للافران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لفتح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التمديدات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الصحية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تؤدي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اضطرابات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هضمية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جلدية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عينية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سببها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تاثيرها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القلوي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الشديد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تزداد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سميتها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عندما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الاساس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الداخل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تركيبها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قوي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حيث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يؤدي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حروق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عميقة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متطورة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تدخل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اعماق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النسج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ترتبط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البروتينات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الدسم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)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التماس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المواد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يجب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غسلها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سريعا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بالماء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النظيف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يجب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عدم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محاولة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تعديلها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بحمض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معالجة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التسممات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الناتجة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المواد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تكون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مماثلة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لمعالجة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التسمم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بماء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جافيل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الحموض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تستعمل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كمزيلة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للترسبات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المراحيض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لهذه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المركبات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تاثير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موضعي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كاوي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يسبب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التآكل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استعمال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حمض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الحماض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مثلا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بتراكيز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عالية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اذا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اخذ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طريق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يسبب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نقص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كالسيوم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المصل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مسببا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بذلك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الاصابة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بتشنجات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معالجتها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بغلوكونات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الكالسيوم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وريديا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التاثير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الموضعي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للحموض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تؤدي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حروق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جلدية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شديدة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بلون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اصفر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يحل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محلها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تقرحات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شفاؤها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بطيئا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مستوى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يحدث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تقرح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القرنية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يترك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مكانه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ندبة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الممكن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الاصابة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بالعمى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اذا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كانت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الكمية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دخلت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كبيرة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المعالجة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 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نزع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الثياب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الكامل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السريع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غسل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الجلد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بالماء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بغزارة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لمدة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بضع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دقائق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الفرك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الدخول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يجب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الغسل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بالماء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لمدة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طويلة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تطبيق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قطرات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المصل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الفيزيولوجي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قطرة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مسكن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للالم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ريثما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يتم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نقل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المصاب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اختصاصي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حالة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ابتلاع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المواد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المسببة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للتآكل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تعطى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كميات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كبيرة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السوائل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لتمديد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محتويات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المعدة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يطبق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الاقياء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المفتعل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الاسهال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المفتعل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غسيل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المعدة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يمكن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رشف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السوائل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باستعمال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انبوب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خاص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رفيع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جدا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).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استنشاق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الحموض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استنشاق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الحموض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المسببة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للتآكل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يصاب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الشخص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بوهط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تنفسي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وذمة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رئوية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يصاب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بازرقاق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بسبب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قصور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التنفس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يمكن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تستمر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الاصابة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بضيق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التنفس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بضعة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ايام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خاصة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التعرض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للابخرة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النترية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(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التعرض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لتركيز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منخفض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الابخرة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50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PPM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يسبب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تخريش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خفيف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التعرض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لتراكيز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اكبر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يؤدي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وهط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تنفسي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سعال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ازرقاق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احيانا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تشنج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عدم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كفاية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دورانية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حادة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هناك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حوادث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تشكل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met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Hb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ظهرت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التعرض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لهذه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الابخرة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)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تكون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معالجة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الاصابة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بخزع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الرغامى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مساندة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التنفس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اعطاء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ادوية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مثل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لارجاكتيل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كلوربرومازين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الاصابة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بوذمة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رئوية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حادة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يمكن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اعطاء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رذاذ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الايزوبرينالين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اخلاد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المصاب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الراحة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حالة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تشكل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metHb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يستعمل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ازرق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الميتيلين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حقنا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الوريد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مزيلات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الروائح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المراحيض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يدخل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تركيبها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بشكل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اساسي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بارادي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كلوربنزن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تكون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بشكل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كتل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صلبة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توضع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داخل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طرف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المرحاض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يجب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عدم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الخلط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بينها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مزيلات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الرواسب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تكون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بشكل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سائل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مسحوق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تترك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بتماس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مباشر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طيلة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الليل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برمنغنات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البوتاسيوم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تستعمل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احيانا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بشكل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ممدد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للتطهير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بشكل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مركبات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لازالة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بقع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الحبر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قليلة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السمية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الحالة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لكنها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توجد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ايضا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بشكل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مضغوطات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فاذا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تناولها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الطفل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يمكن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لمضغوطة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واحدة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تؤدي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الموت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نتيجة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الصدمة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ثقب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معدي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(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المعالجة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تكون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بالعمل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الجراحي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لاخراج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المضغوطة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المعالجات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النادرة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نتيجة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التسممات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حيث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يطبق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جراحي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مكان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وجود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المضغوطة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اجراء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صورة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شعاعية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للبطن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تهيئة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المصاب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البرمنغنات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شافة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لاشعة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) .</w:t>
      </w:r>
    </w:p>
    <w:p w:rsidR="00000000" w:rsidDel="00000000" w:rsidP="00000000" w:rsidRDefault="00000000" w:rsidRPr="00000000" w14:paraId="000000CE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3 –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مستحضرات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الصيانة</w:t>
      </w:r>
      <w:r w:rsidDel="00000000" w:rsidR="00000000" w:rsidRPr="00000000">
        <w:rPr>
          <w:b w:val="1"/>
          <w:sz w:val="28"/>
          <w:szCs w:val="28"/>
          <w:rtl w:val="1"/>
        </w:rPr>
        <w:t xml:space="preserve"> :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مضادات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الصدأ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المستحضرات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الاشد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سمية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المستحضرات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المنزلية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غالبا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تحوي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تركيبها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الفلورورات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الحماضات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سمية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الفلورورات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 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اهمها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فلور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الصوديوم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فلور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الكالسيوم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فلوسيليكات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الصوديوم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فلوسيليكات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الباريوم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يمكن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تسبب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موت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انسان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بالغ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ابتلاعه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2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توجد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غالبا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15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المستحضر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التجاري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يكفي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مقدار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1-2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مضاد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الصدأ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لقتل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طفل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التماس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المركبات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تلوث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الجروح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الجلدية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يؤدي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نخر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المنطقة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المتعرضة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تظهر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الاعراض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الاولى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التخرب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النسيجي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ساعات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التماس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الحقن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الموضعي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لغلوكونات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الكالسيوم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مؤلم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جدا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يجنب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الاصابة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بالنخر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النهائي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امتصاص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الفلورورات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القلوية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الموجودة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مضادات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الصدأ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تؤدي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الموت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ابتداء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مقدار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0.2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kg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وزن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الجسم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يسبب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آفات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نخرية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مؤلمة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جدا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الانبوب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الهضمي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يصاحبها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تقيؤ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اسهال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نزف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احيانا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انثقاب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المعدة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ينخفض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تركيز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الكالسيوم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بسبب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الارتباط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الشديد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لشوارد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الفلور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الكالسيوم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يسبب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نوبات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تشنجية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حادة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يمكن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ملاحظة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عدم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كفاية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دورانية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حادة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يزيد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الامر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سوءا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بعض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الاحيان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نتيجة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اصابة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عدم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القدرة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التبول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فلورور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الصوديوم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يثبط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انزيم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اينولازفوسفوغليسيريك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)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كذلك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انزيمات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اخرى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خاصة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تدخل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عمليات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الفسفرة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التاكسدية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بالاضافة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الفوسفاتاز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الحمضية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القلوية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غيرها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المعالجة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السريعة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تكون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باعطاء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غلوكونات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الكالسيوم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وريديا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مراقبة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جهاز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الهضم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الدوران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وظيفة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الكلية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التقلون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انخفاض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سكر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يصادفان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حالة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الحروق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الجلدية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دخول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السائل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يحدث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فتح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عبوة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مضاد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الصدأ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السائل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يجب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كلتا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الحالتين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غسل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المكان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مباشرة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بكمية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كبيرة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حالة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يجب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استخدام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قطرة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يدخل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تركيبها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الكالسيوم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يمكن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حقن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احد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املاح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الكالسيوم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تحت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الجلد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نقاط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مكان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الحرق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الجلدي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يظهر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احيانا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يختفي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احيانا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اخرى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هناك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خطورة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الاصابة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بتقرحات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متعددة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كثير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الحدوث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سمية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الحماضات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المقدار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المميت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حوالي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للبالغ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تؤدي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تآكل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هضمي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تشنج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ناتج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نقص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الكالسيوم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ناحية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اخرى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توضع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الحماضات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الانابيب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الكلوية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يؤدي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عسر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التبول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عندئذ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يجب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اللجوء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احد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املاح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الكالسيوم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المعالجة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بالمضادات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الحيوية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تطبيق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نظام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غذائي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لحماية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الانبوب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الهضمي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تعطى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السوائل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بكميات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كبيرة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يجنب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ايضا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ترسب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الحماضات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مستحضرات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صيانة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الزجاج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: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المستحضرات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مستحضرات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صيانة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المعادن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تركيب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واحدحتى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بعض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المستحضرات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التجارية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تكون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مزيجا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المواد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تدخل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تركيبها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تختلف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كثيرا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ماركة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اخرى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المحلات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تدخل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تركيبها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تكون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مشتقات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النفط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الايتانول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الميتانول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المركبات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المستعملة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للزجاج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النحاس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تحتوي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ناحية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اخرى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النتروبنزن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عطر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الميربان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تحتوي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الفورمول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حموض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حمض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حمض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الكبريت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الامونياك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مواد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كاوية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اخرى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بعضها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يحتوي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آزوتات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الفضة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التاثير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المخرش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القوي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للانبوب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الهضمي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بعضها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يحتوي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حماضات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الامونيوم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بتركيز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منخفض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البعض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يحتوي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منظفات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متشردة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البعض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يمكن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يحوي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فحمات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الكالسيوم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التاثير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المخرش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الخفيف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السيليس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ليس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تاثير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سمي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عندما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يحصل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التسمم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باحد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المستحضرات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السابقة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معروف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صيغة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المستحضر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الداخل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تركيبها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يجب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عدم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اللجوء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الاقياء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المفتعل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غسيل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المعدة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يمكن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اعطاء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الغلوكوز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حالة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وجود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الايتانول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تركيبها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يمكن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اعطاء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املاح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الكالسيوم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اذا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احتوت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الحماضات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يجب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تطبيق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حمية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لجهاز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الهضم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اعطاء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المضادات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الحيوية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المواد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الملمعة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الورنيش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) :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تستعمل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صيانة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الأثاث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المنزلي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الارضيات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الخشبية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تحتوي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المستحضرات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الشمع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الطبيعي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الصنعي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محلولا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مركبات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عطرية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التربنتين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وايت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سبيريت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مشتقات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نفطية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وايت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سبيريت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White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spirit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مزيج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معقد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الفحوم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الهيدروجينية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الاليفاتية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الحلقية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يستحصل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التقطير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الجزئي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للبترول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طيار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يستخدم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كمحل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خطورة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المحل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تكمن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احداثه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اضطرابات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جهاز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الهضم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يمكن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يسبب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ايضا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التهاب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الرئتين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اثناء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اطراحه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طريق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التنفس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تزداد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خطورته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الرئة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عندما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يدخل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احد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المواد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الملمعة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مباشرة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القصبات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اثناء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تطبيق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عملية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غسيل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المعدة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الاقياء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المفتعل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(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هاتان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العمليتان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مضاد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استطباب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بالاصل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)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يصاب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المتسمم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بالسبات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اذا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تجاوز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المقدار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المتناول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100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للانسان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البالغ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تظهر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بعض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الاحيان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اندفاعات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جلدية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لكنها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تكون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سليمة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ناحية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اخرى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فالشوائب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البنزينية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الموجودة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الوايت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سبيريت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بمقدار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زهيد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ملونات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مواد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معطرة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يمكن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تاثير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سمي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اضافي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خاصة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اذا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كانت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مبيدات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الحشرات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الكلورية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العضوية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مشتقات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النتروبنزن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التربنتين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نفس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سمية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الوايت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سبيريت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المستحضرات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الصاقلة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الشمعية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: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مواد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تستخدم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لتلميع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الجلود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يدخل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تركيبها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الشمع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البارافين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الوايت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سبيريت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التربنتين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يمكن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تحتوي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احيانا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النتروبنزن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الانيلين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الكحول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الميتيلي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طلاءات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الاحذية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الابيض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فتحتوي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ماءات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الالمنيوم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اوكسيد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التيتان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فحمات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الكالسيوم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اضافة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يمكن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تحتوي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ثالث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الايتيلين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المستحضرات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المطرية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للجلد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يدخل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تركيبها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الايتيلين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غليكول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المستحضرات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المزيلة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للبقع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تستعمل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لازالة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البقع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الموجودة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النسيج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الاقمشة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9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حالات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اصل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10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يصادف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ثالث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الايتيلين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احادي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البنزن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النقيين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الممددين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بمحلات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عضوية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اخرى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(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المستحضر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المفيد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الحالات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عبارة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فحم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هيدروجيني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كلوري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احادي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البنزن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) 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الباقي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ممكن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ثلاثي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الايتان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رابع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الفحم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الميتيلين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بعض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الاحيان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يمكن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البنزن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الكزيلين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التولوين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الاسيتون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الايتر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تضاف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مستحضرات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تجارية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مختلفة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(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تاثيرها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السمي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عصبي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رئوي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)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يحتوي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ايضا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مزيل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البقع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محلات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مثل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الكحول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الايتيلي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الميتيلي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البوتيلي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نادرا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تحوي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النتروبنزن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المستحضرات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المزيلة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لبقع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القطران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تحوي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الكزيلين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اغلب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الاحيان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المحلول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الممدد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المضاف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لهذه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المستحضرات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غالبا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السوائل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التركيب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العطري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تضاف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سميته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سمية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المواد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الفعالة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بالاضافة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وجود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شوائب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سامة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بتركيز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ضعيف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مثل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ثالث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اورثوكريزيل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فوسفات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رابع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ايتيل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الرصاص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01">
      <w:pPr>
        <w:bidi w:val="1"/>
        <w:spacing w:after="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سمية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ثالث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اورثوكريزيل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فوسفات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 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highlight w:val="white"/>
          <w:u w:val="none"/>
          <w:vertAlign w:val="baseline"/>
          <w:rtl w:val="0"/>
        </w:rPr>
        <w:t xml:space="preserve">Tri-ortho-cresyl Phosphate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bidi w:val="1"/>
        <w:spacing w:after="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</w:t>
      </w:r>
      <w:r w:rsidDel="00000000" w:rsidR="00000000" w:rsidRPr="00000000">
        <w:rPr>
          <w:rtl w:val="0"/>
        </w:rPr>
        <w:t xml:space="preserve">                       </w:t>
      </w:r>
      <w:r w:rsidDel="00000000" w:rsidR="00000000" w:rsidRPr="00000000">
        <w:rPr/>
        <w:drawing>
          <wp:inline distB="0" distT="0" distL="0" distR="0">
            <wp:extent cx="1333500" cy="942975"/>
            <wp:effectExtent b="0" l="0" r="0" t="0"/>
            <wp:docPr descr="Skeletal formula of tricresyl phosphate" id="4" name="image4.png"/>
            <a:graphic>
              <a:graphicData uri="http://schemas.openxmlformats.org/drawingml/2006/picture">
                <pic:pic>
                  <pic:nvPicPr>
                    <pic:cNvPr descr="Skeletal formula of tricresyl phosphate" id="0" name="image4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942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bidi w:val="1"/>
        <w:spacing w:after="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تاثيراته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متعددة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فيؤدي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تخريش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الاغشية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المخاطية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الجلد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بشكل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شديد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يسبب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امراض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دماغية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تشنجات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شلل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نصفي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يمكن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سببه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مركزي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محيطي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الاحيان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يلاحظ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فقط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التهاب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اعصاب</w:t>
      </w:r>
      <w:r w:rsidDel="00000000" w:rsidR="00000000" w:rsidRPr="00000000">
        <w:rPr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107">
      <w:pPr>
        <w:bidi w:val="1"/>
        <w:spacing w:after="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التركيز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الذي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يؤدي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ظهور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اصابات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الشلل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بحدود</w:t>
      </w:r>
      <w:r w:rsidDel="00000000" w:rsidR="00000000" w:rsidRPr="00000000">
        <w:rPr>
          <w:sz w:val="28"/>
          <w:szCs w:val="28"/>
          <w:rtl w:val="1"/>
        </w:rPr>
        <w:t xml:space="preserve">  10-30</w:t>
      </w:r>
      <w:r w:rsidDel="00000000" w:rsidR="00000000" w:rsidRPr="00000000">
        <w:rPr>
          <w:sz w:val="28"/>
          <w:szCs w:val="28"/>
          <w:rtl w:val="1"/>
        </w:rPr>
        <w:t xml:space="preserve">ملغ</w:t>
      </w:r>
      <w:r w:rsidDel="00000000" w:rsidR="00000000" w:rsidRPr="00000000">
        <w:rPr>
          <w:sz w:val="28"/>
          <w:szCs w:val="28"/>
          <w:rtl w:val="1"/>
        </w:rPr>
        <w:t xml:space="preserve">/</w:t>
      </w:r>
      <w:r w:rsidDel="00000000" w:rsidR="00000000" w:rsidRPr="00000000">
        <w:rPr>
          <w:sz w:val="28"/>
          <w:szCs w:val="28"/>
          <w:rtl w:val="1"/>
        </w:rPr>
        <w:t xml:space="preserve">كغ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وزن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الجسم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اغلب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الاحيان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ابتلاع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زيت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الطعام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الملوث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المركب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تظهر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الاعراض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بعد</w:t>
      </w:r>
      <w:r w:rsidDel="00000000" w:rsidR="00000000" w:rsidRPr="00000000">
        <w:rPr>
          <w:sz w:val="28"/>
          <w:szCs w:val="28"/>
          <w:rtl w:val="1"/>
        </w:rPr>
        <w:t xml:space="preserve"> 5-28</w:t>
      </w:r>
      <w:r w:rsidDel="00000000" w:rsidR="00000000" w:rsidRPr="00000000">
        <w:rPr>
          <w:sz w:val="28"/>
          <w:szCs w:val="28"/>
          <w:rtl w:val="1"/>
        </w:rPr>
        <w:t xml:space="preserve">يوم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بشكل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آلام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عضلية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الاطراف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يصاب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بانخفاض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المقوية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العضلية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يجعل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غير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ممكن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بالنسبة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للمتسمم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الايام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التالية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يمكن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يصيب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الشلل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الاصابع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نهايات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الاطراف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خفيفا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جذوع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الاطراف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تركيز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نهاية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الاصابة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الموت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حتما</w:t>
      </w:r>
      <w:r w:rsidDel="00000000" w:rsidR="00000000" w:rsidRPr="00000000">
        <w:rPr>
          <w:sz w:val="28"/>
          <w:szCs w:val="28"/>
          <w:rtl w:val="1"/>
        </w:rPr>
        <w:t xml:space="preserve">  . </w:t>
      </w:r>
    </w:p>
    <w:p w:rsidR="00000000" w:rsidDel="00000000" w:rsidP="00000000" w:rsidRDefault="00000000" w:rsidRPr="00000000" w14:paraId="00000108">
      <w:pPr>
        <w:bidi w:val="1"/>
        <w:spacing w:after="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بشكل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يستقر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الشلل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بالرغم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محاولة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المعالجة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الفيزيائية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تراجع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الاصابة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اشهر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</w:p>
    <w:p w:rsidR="00000000" w:rsidDel="00000000" w:rsidP="00000000" w:rsidRDefault="00000000" w:rsidRPr="00000000" w14:paraId="00000109">
      <w:pPr>
        <w:bidi w:val="1"/>
        <w:spacing w:after="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25-30%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الحالات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يبقى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الشخص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مصابا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بعقابيل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حركية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دائمة</w:t>
      </w:r>
      <w:r w:rsidDel="00000000" w:rsidR="00000000" w:rsidRPr="00000000">
        <w:rPr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10A">
      <w:pPr>
        <w:bidi w:val="1"/>
        <w:spacing w:after="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استعمال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البراليدوكسيم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المعالجة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يؤدي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نتائج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مشجعة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التسمم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بمبيدات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الحشرات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الفوسفورية</w:t>
      </w:r>
      <w:r w:rsidDel="00000000" w:rsidR="00000000" w:rsidRPr="00000000">
        <w:rPr>
          <w:sz w:val="28"/>
          <w:szCs w:val="28"/>
          <w:rtl w:val="1"/>
        </w:rPr>
        <w:t xml:space="preserve">  .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تعتمد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المعالجة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بشكل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اساسي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اجراء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تمارين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رياضية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حركية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فعالة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تمنع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امتداد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الآفات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الحركية</w:t>
      </w:r>
      <w:r w:rsidDel="00000000" w:rsidR="00000000" w:rsidRPr="00000000">
        <w:rPr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المستحضرات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المانعة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للنفوذ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تستخدم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لجعل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النسيج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القماش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قابل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للنفوذ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العموم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تكون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سميتها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ضعيفة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الشموع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اللانولين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البارافين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اسيتات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الالمنيوم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الصوابين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يدخل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النحاس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الالمنيوم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مضادات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العث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توجد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المستحضرات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شكل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كرات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قطع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بخاخ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يدخل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تركيبها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بشكل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اساسي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النفتالين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بارادي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كلوروبنزن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كرات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مضاد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تكون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شبيهة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بانواع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السكاكر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توضع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الخزائن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لذلك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تؤدي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تسممات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الاطفال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تسبب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اضطرابات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هضمية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اصابة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بالسبات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يترافق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تشنج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بدون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تشنج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بعض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الاحيان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نادر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تؤدي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اصابة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كبدية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كلوية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ناحية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اخرى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يسبب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النفتالين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انحلال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دموي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للاشخاص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المتعرضين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سابقا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البارادي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كلوروبنزن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يساعد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الاصابة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بضمور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نخاعي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نسيجي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تعتمد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المعالجة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تطبيق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نظام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غذائي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خالي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الحليب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الدسم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لمدة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ايام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لتجنب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انحلال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السموم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امتصاصها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عبر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مخاطية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الهضم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مضادات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الاستطباب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يجب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عدم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اعطاء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مقلدة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للودي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لتجنب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اضطرابات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نظم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القلب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ابتلاع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البارادي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كلوروبنزن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المستحضرات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المزيلة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للروائح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الكريهة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تحتوي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عطور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تنحل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الكحول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اغلب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الاحيات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تتمتع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المواد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بتاثير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مطهر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واحد</w: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يمكن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تحتوي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المستحضرات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الفورمول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الميتيلين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ثالث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ايتيلين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غليكول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المواد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السبب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سمية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المستحضر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يتعلق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بالكتل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المزيلة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للروائح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توضع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دورات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المياه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فهي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تتكون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بارادي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كوروبنزن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المستحضرات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المزيلة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للترسبات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يجب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عدم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الخلط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المواد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مزيلات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ترسبات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المراحيض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تكون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حموض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قوية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المستحضرات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تزيل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الترسبات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الادوات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الاجهزة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تحوي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يمكن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يؤدي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التسمم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انخفاض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خطير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كالسيوم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لانها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تحتوي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مواد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ترتبط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بشدة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بالكالسيوم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تسبب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التهاب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العصب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البصري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نتيجة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احتوائها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حمض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اضطرابات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هضمية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نتيجة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احتوائها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حمض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الليمون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الحبر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انواع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الحبر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بشكل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تكون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قليلة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السمية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اذا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دخل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تركيبها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الفحم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العفص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املاح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الحديدي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نبات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البغم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المشكلة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تكون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عندما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تحتوي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الانيلين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الحبر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الاسود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الازرق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اقل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سمية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الحبر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الاخضر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الاحمر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حيث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يدخل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تركيبهما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حتما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الانيلين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الحبر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الصيني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المستعمل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الكتابة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الاقمشة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فيدخل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تركيبه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الفحم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احيانا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الانيلين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يفسر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بعض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الجائحات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تظهر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الحضانةو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تتبدى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باصابة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الاطفال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بتشكل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metHb</w:t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اوراق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الكربون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يدخل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تركيبها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الفحم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العادي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المضاف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اليه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الغليسيرين</w:t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مزيلات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بقع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الحبر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تصنع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المواد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البرمنغنات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الممددة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زجاجة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حمراء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الهيبوسلفيت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زجاجة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بيضاء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)</w:t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سمية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الزجاجة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الحمراء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يمكن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نزعها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باعطاء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المتسمم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محلول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الهيبوسلفيت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بعض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مزيلات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الحبر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تحوي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حمض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الحماض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المواد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اللاصقة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تختلف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سمية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المواد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كثيرا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بحسب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استعمالاتها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يمكن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تحنوي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السللوز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التولوين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الميتيلين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استات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الايتيل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بولي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فينيل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اسيتون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ميتانول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ثلاثي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كريزيل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فوسفات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سيكلوهكزان</w:t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الالعاب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النارية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المفرقعات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تاثير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للدم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تسبب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يرقان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بسبب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احتوائها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الكلورات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الفوسفور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احد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المعادن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الثقيلة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الطلاءات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 </w:t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عبارة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اصبغة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منحلة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ملونات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منحلة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تشكل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خطورة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تشكيلها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الميتهيموغلوبين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تاثيرها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بالاضافة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السمية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الرئوية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الناتجة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المحلات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بالنسبة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للطلاء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الناشف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تحل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الملونات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محلات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عطرية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التربنتين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الطلاء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اللامع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تحل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زيت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بذر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الكتان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الطلاء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الفينيلي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فينحل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المواد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الصاقلة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للطلاء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اساسها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الاسيتون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البيريدين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الميتيلين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الايتيلين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النتروبنزن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بعض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الطلاءات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تحوي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احيانا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مضاد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للفطور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مضاد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للحشرات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يجب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الحذر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الطلاءات</w:t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المستحضرات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تحمي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الخشب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الحشرات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فتطبق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قبل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عملية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الطلاء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اساسها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بنتاكلوروفينول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تحتوي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ملمعات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صاقلات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الاساس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المنزلي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الكحول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الميتيلي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المواد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المزيلة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للورنيش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تحوي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الامونياك</w:t>
      </w:r>
    </w:p>
    <w:p w:rsidR="00000000" w:rsidDel="00000000" w:rsidP="00000000" w:rsidRDefault="00000000" w:rsidRPr="00000000" w14:paraId="0000013A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سمية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النفتالين</w:t>
      </w:r>
      <w:r w:rsidDel="00000000" w:rsidR="00000000" w:rsidRPr="00000000">
        <w:rPr>
          <w:b w:val="1"/>
          <w:sz w:val="28"/>
          <w:szCs w:val="28"/>
          <w:rtl w:val="1"/>
        </w:rPr>
        <w:t xml:space="preserve"> :</w:t>
      </w:r>
    </w:p>
    <w:p w:rsidR="00000000" w:rsidDel="00000000" w:rsidP="00000000" w:rsidRDefault="00000000" w:rsidRPr="00000000" w14:paraId="0000013B">
      <w:pPr>
        <w:bidi w:val="1"/>
        <w:spacing w:after="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بعد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دخوله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طريق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بجرعة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كبيرة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نسبيا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يحصل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لدى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الاطفال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يصاب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المتسمم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بالاعراض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التالية</w:t>
      </w:r>
      <w:r w:rsidDel="00000000" w:rsidR="00000000" w:rsidRPr="00000000">
        <w:rPr>
          <w:sz w:val="28"/>
          <w:szCs w:val="28"/>
          <w:rtl w:val="1"/>
        </w:rPr>
        <w:t xml:space="preserve"> :</w:t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غثيان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اقياء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اسهال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احيانا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انخفاض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ضغط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عدم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كفاية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كلوية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وظيفية</w:t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ابتلاع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كمية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30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كرتين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جديدتين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تظهر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اضطرابات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هضمية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اضطرابات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الوعي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والتي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يمكن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تنتهي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بسبات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تشنجي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 </w:t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حالات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نادرة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تظهر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اصابة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كبدية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انحلالية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يلاحظ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الانحلال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الدموي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لدى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الاشخاص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المصابين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بنقص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انزيم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الانحلال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شديد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يرافقه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عدم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كفاية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دورانية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حادة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التهاب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ينتهي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بوقف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التبول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السمية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المزمنة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للنفتالين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تتجلى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باضطرابات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هضمية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التهاب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جلدي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التهاب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لملتحمة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تكثف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عدسة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يمنع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الرؤية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نادرا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يؤدي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ضمور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نخاعي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التهاب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العصب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البصري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40">
      <w:pPr>
        <w:bidi w:val="1"/>
        <w:spacing w:after="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المعالجة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بغسل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المعدة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تطبيق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عملية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تهوية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الاصابة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بالسبات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تعالج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التشنجات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باعطاء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احد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المشتقات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الباربيتورية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السريعة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التاثير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الديازيبام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حقنا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الوريد</w:t>
      </w:r>
      <w:r w:rsidDel="00000000" w:rsidR="00000000" w:rsidRPr="00000000">
        <w:rPr>
          <w:sz w:val="28"/>
          <w:szCs w:val="28"/>
          <w:rtl w:val="1"/>
        </w:rPr>
        <w:t xml:space="preserve"> .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حالة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وقف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التبول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اللجوء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التنقية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خارج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141">
      <w:pPr>
        <w:bidi w:val="1"/>
        <w:spacing w:after="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يجب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اجراء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عملية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نقل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حالة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انحلال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الدم</w:t>
      </w:r>
      <w:r w:rsidDel="00000000" w:rsidR="00000000" w:rsidRPr="00000000">
        <w:rPr>
          <w:sz w:val="28"/>
          <w:szCs w:val="28"/>
          <w:rtl w:val="1"/>
        </w:rPr>
        <w:t xml:space="preserve">  </w:t>
      </w:r>
    </w:p>
    <w:p w:rsidR="00000000" w:rsidDel="00000000" w:rsidP="00000000" w:rsidRDefault="00000000" w:rsidRPr="00000000" w14:paraId="00000142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سمية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السيتونات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:</w:t>
      </w:r>
    </w:p>
    <w:p w:rsidR="00000000" w:rsidDel="00000000" w:rsidP="00000000" w:rsidRDefault="00000000" w:rsidRPr="00000000" w14:paraId="00000143">
      <w:pPr>
        <w:bidi w:val="1"/>
        <w:spacing w:after="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تحصل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تسممات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عرضية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بالابخرة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السيتونية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لكنها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نادرة</w:t>
      </w:r>
      <w:r w:rsidDel="00000000" w:rsidR="00000000" w:rsidRPr="00000000">
        <w:rPr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144">
      <w:pPr>
        <w:bidi w:val="1"/>
        <w:spacing w:after="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الحقيقة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التركيز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الضروري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المولد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للنعاس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مخرشا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لملتحمة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للطرق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الهوائية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يشكل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علامة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خطر</w:t>
      </w:r>
      <w:r w:rsidDel="00000000" w:rsidR="00000000" w:rsidRPr="00000000">
        <w:rPr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145">
      <w:pPr>
        <w:bidi w:val="1"/>
        <w:spacing w:after="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تركيز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اقل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فيلاحظ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حالة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السكر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اعراض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مبهمة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يمكن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تؤدي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حوادث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العمل</w:t>
      </w:r>
      <w:r w:rsidDel="00000000" w:rsidR="00000000" w:rsidRPr="00000000">
        <w:rPr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146">
      <w:pPr>
        <w:bidi w:val="1"/>
        <w:spacing w:after="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بشكل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القدرة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المنومة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للسيتونات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تزداد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ازدياد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الوزن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الجزيئي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تزداد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عندما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يكون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المركب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غير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مشبع</w:t>
      </w:r>
      <w:r w:rsidDel="00000000" w:rsidR="00000000" w:rsidRPr="00000000">
        <w:rPr>
          <w:sz w:val="28"/>
          <w:szCs w:val="28"/>
          <w:rtl w:val="1"/>
        </w:rPr>
        <w:t xml:space="preserve"> .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السيتونات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خاصة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الحلقية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يمكن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تشذ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القاعدة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العامة</w:t>
      </w:r>
      <w:r w:rsidDel="00000000" w:rsidR="00000000" w:rsidRPr="00000000">
        <w:rPr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147">
      <w:pPr>
        <w:bidi w:val="1"/>
        <w:spacing w:after="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التاثير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المنوم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للسيتونات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يمكن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يتبعه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انهيار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التنفس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نادرا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يؤدي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الموت</w:t>
      </w:r>
      <w:r w:rsidDel="00000000" w:rsidR="00000000" w:rsidRPr="00000000">
        <w:rPr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148">
      <w:pPr>
        <w:bidi w:val="1"/>
        <w:spacing w:after="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يتم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طرح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السيتونات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طريق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الرئتين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149">
      <w:pPr>
        <w:bidi w:val="1"/>
        <w:spacing w:after="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عندما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تظهر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اضطرابات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الوعي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عملية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خزع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الرغامى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تطبيق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فرط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تهوية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يمكن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اجتياز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مرحلة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صعبة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للمتسمم</w:t>
      </w:r>
      <w:r w:rsidDel="00000000" w:rsidR="00000000" w:rsidRPr="00000000">
        <w:rPr>
          <w:sz w:val="28"/>
          <w:szCs w:val="28"/>
          <w:rtl w:val="1"/>
        </w:rPr>
        <w:t xml:space="preserve">   .      </w:t>
      </w:r>
      <w:r w:rsidDel="00000000" w:rsidR="00000000" w:rsidRPr="00000000">
        <w:rPr>
          <w:sz w:val="28"/>
          <w:szCs w:val="28"/>
          <w:rtl w:val="1"/>
        </w:rPr>
        <w:t xml:space="preserve">تسجل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السيتونات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قائمة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المواد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المسببة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للامراض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المهنية</w:t>
      </w:r>
      <w:r w:rsidDel="00000000" w:rsidR="00000000" w:rsidRPr="00000000">
        <w:rPr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14A">
      <w:pPr>
        <w:bidi w:val="1"/>
        <w:spacing w:after="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اقل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السيتونات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تاثيرا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الجملة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العصبية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المركزية</w:t>
      </w:r>
      <w:r w:rsidDel="00000000" w:rsidR="00000000" w:rsidRPr="00000000">
        <w:rPr>
          <w:sz w:val="28"/>
          <w:szCs w:val="28"/>
          <w:rtl w:val="1"/>
        </w:rPr>
        <w:t xml:space="preserve"> : </w:t>
      </w:r>
      <w:r w:rsidDel="00000000" w:rsidR="00000000" w:rsidRPr="00000000">
        <w:rPr>
          <w:sz w:val="28"/>
          <w:szCs w:val="28"/>
          <w:rtl w:val="1"/>
        </w:rPr>
        <w:t xml:space="preserve">اسيتوفينول</w:t>
      </w:r>
      <w:r w:rsidDel="00000000" w:rsidR="00000000" w:rsidRPr="00000000">
        <w:rPr>
          <w:sz w:val="28"/>
          <w:szCs w:val="28"/>
          <w:rtl w:val="1"/>
        </w:rPr>
        <w:t xml:space="preserve"> – </w:t>
      </w:r>
      <w:r w:rsidDel="00000000" w:rsidR="00000000" w:rsidRPr="00000000">
        <w:rPr>
          <w:sz w:val="28"/>
          <w:szCs w:val="28"/>
          <w:rtl w:val="1"/>
        </w:rPr>
        <w:t xml:space="preserve">ميتيل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سيكلوهيكزانون</w:t>
      </w:r>
    </w:p>
    <w:p w:rsidR="00000000" w:rsidDel="00000000" w:rsidP="00000000" w:rsidRDefault="00000000" w:rsidRPr="00000000" w14:paraId="0000014B">
      <w:pPr>
        <w:bidi w:val="1"/>
        <w:spacing w:after="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ذات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التاثير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الوسط</w:t>
      </w:r>
      <w:r w:rsidDel="00000000" w:rsidR="00000000" w:rsidRPr="00000000">
        <w:rPr>
          <w:sz w:val="28"/>
          <w:szCs w:val="28"/>
          <w:rtl w:val="1"/>
        </w:rPr>
        <w:t xml:space="preserve"> : </w:t>
      </w:r>
      <w:r w:rsidDel="00000000" w:rsidR="00000000" w:rsidRPr="00000000">
        <w:rPr>
          <w:sz w:val="28"/>
          <w:szCs w:val="28"/>
          <w:rtl w:val="1"/>
        </w:rPr>
        <w:t xml:space="preserve">الاسيتون</w:t>
      </w:r>
      <w:r w:rsidDel="00000000" w:rsidR="00000000" w:rsidRPr="00000000">
        <w:rPr>
          <w:sz w:val="28"/>
          <w:szCs w:val="28"/>
          <w:rtl w:val="1"/>
        </w:rPr>
        <w:t xml:space="preserve"> ( </w:t>
      </w:r>
      <w:r w:rsidDel="00000000" w:rsidR="00000000" w:rsidRPr="00000000">
        <w:rPr>
          <w:sz w:val="28"/>
          <w:szCs w:val="28"/>
          <w:rtl w:val="1"/>
        </w:rPr>
        <w:t xml:space="preserve">بروبانون</w:t>
      </w:r>
      <w:r w:rsidDel="00000000" w:rsidR="00000000" w:rsidRPr="00000000">
        <w:rPr>
          <w:sz w:val="28"/>
          <w:szCs w:val="28"/>
          <w:rtl w:val="1"/>
        </w:rPr>
        <w:t xml:space="preserve"> )</w:t>
      </w:r>
    </w:p>
    <w:p w:rsidR="00000000" w:rsidDel="00000000" w:rsidP="00000000" w:rsidRDefault="00000000" w:rsidRPr="00000000" w14:paraId="0000014C">
      <w:pPr>
        <w:bidi w:val="1"/>
        <w:spacing w:after="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الاشد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تاثيرا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CNS</w:t>
      </w:r>
      <w:r w:rsidDel="00000000" w:rsidR="00000000" w:rsidRPr="00000000">
        <w:rPr>
          <w:sz w:val="28"/>
          <w:szCs w:val="28"/>
          <w:rtl w:val="1"/>
        </w:rPr>
        <w:t xml:space="preserve"> : </w:t>
      </w:r>
      <w:r w:rsidDel="00000000" w:rsidR="00000000" w:rsidRPr="00000000">
        <w:rPr>
          <w:sz w:val="28"/>
          <w:szCs w:val="28"/>
          <w:rtl w:val="1"/>
        </w:rPr>
        <w:t xml:space="preserve">ميتيل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اميل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سيتون</w:t>
      </w:r>
      <w:r w:rsidDel="00000000" w:rsidR="00000000" w:rsidRPr="00000000">
        <w:rPr>
          <w:sz w:val="28"/>
          <w:szCs w:val="28"/>
          <w:rtl w:val="1"/>
        </w:rPr>
        <w:t xml:space="preserve"> ( </w:t>
      </w:r>
      <w:r w:rsidDel="00000000" w:rsidR="00000000" w:rsidRPr="00000000">
        <w:rPr>
          <w:sz w:val="28"/>
          <w:szCs w:val="28"/>
          <w:rtl w:val="1"/>
        </w:rPr>
        <w:t xml:space="preserve">هيبتانون</w:t>
      </w:r>
      <w:r w:rsidDel="00000000" w:rsidR="00000000" w:rsidRPr="00000000">
        <w:rPr>
          <w:sz w:val="28"/>
          <w:szCs w:val="28"/>
          <w:rtl w:val="1"/>
        </w:rPr>
        <w:t xml:space="preserve"> ) – </w:t>
      </w:r>
      <w:r w:rsidDel="00000000" w:rsidR="00000000" w:rsidRPr="00000000">
        <w:rPr>
          <w:sz w:val="28"/>
          <w:szCs w:val="28"/>
          <w:rtl w:val="1"/>
        </w:rPr>
        <w:t xml:space="preserve">ميتيل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هيكزيل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سيتون</w:t>
      </w:r>
      <w:r w:rsidDel="00000000" w:rsidR="00000000" w:rsidRPr="00000000">
        <w:rPr>
          <w:sz w:val="28"/>
          <w:szCs w:val="28"/>
          <w:rtl w:val="1"/>
        </w:rPr>
        <w:t xml:space="preserve"> ( </w:t>
      </w:r>
      <w:r w:rsidDel="00000000" w:rsidR="00000000" w:rsidRPr="00000000">
        <w:rPr>
          <w:sz w:val="28"/>
          <w:szCs w:val="28"/>
          <w:rtl w:val="1"/>
        </w:rPr>
        <w:t xml:space="preserve">اوكتانون</w:t>
      </w:r>
      <w:r w:rsidDel="00000000" w:rsidR="00000000" w:rsidRPr="00000000">
        <w:rPr>
          <w:sz w:val="28"/>
          <w:szCs w:val="28"/>
          <w:rtl w:val="1"/>
        </w:rPr>
        <w:t xml:space="preserve"> ) – </w:t>
      </w:r>
      <w:r w:rsidDel="00000000" w:rsidR="00000000" w:rsidRPr="00000000">
        <w:rPr>
          <w:sz w:val="28"/>
          <w:szCs w:val="28"/>
          <w:rtl w:val="1"/>
        </w:rPr>
        <w:t xml:space="preserve">اسيتونيل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سيتون</w:t>
      </w:r>
      <w:r w:rsidDel="00000000" w:rsidR="00000000" w:rsidRPr="00000000">
        <w:rPr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14D">
      <w:pPr>
        <w:bidi w:val="1"/>
        <w:spacing w:after="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( </w:t>
      </w:r>
      <w:r w:rsidDel="00000000" w:rsidR="00000000" w:rsidRPr="00000000">
        <w:rPr>
          <w:sz w:val="28"/>
          <w:szCs w:val="28"/>
          <w:rtl w:val="1"/>
        </w:rPr>
        <w:t xml:space="preserve">هيكزانيديول</w:t>
      </w:r>
      <w:r w:rsidDel="00000000" w:rsidR="00000000" w:rsidRPr="00000000">
        <w:rPr>
          <w:sz w:val="28"/>
          <w:szCs w:val="28"/>
          <w:rtl w:val="1"/>
        </w:rPr>
        <w:t xml:space="preserve"> ).</w:t>
      </w:r>
    </w:p>
    <w:p w:rsidR="00000000" w:rsidDel="00000000" w:rsidP="00000000" w:rsidRDefault="00000000" w:rsidRPr="00000000" w14:paraId="0000014E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سمية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البيريدين</w:t>
      </w:r>
      <w:r w:rsidDel="00000000" w:rsidR="00000000" w:rsidRPr="00000000">
        <w:rPr>
          <w:b w:val="1"/>
          <w:sz w:val="28"/>
          <w:szCs w:val="28"/>
          <w:rtl w:val="1"/>
        </w:rPr>
        <w:t xml:space="preserve"> :</w:t>
      </w:r>
    </w:p>
    <w:p w:rsidR="00000000" w:rsidDel="00000000" w:rsidP="00000000" w:rsidRDefault="00000000" w:rsidRPr="00000000" w14:paraId="0000014F">
      <w:pPr>
        <w:bidi w:val="1"/>
        <w:spacing w:after="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يمتص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طريق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الجلد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دخل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طريق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التعرض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لابخرة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البيريدين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فانه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يؤدي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اضطرابات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عصبية</w:t>
      </w:r>
      <w:r w:rsidDel="00000000" w:rsidR="00000000" w:rsidRPr="00000000">
        <w:rPr>
          <w:sz w:val="28"/>
          <w:szCs w:val="28"/>
          <w:rtl w:val="1"/>
        </w:rPr>
        <w:t xml:space="preserve">  .   </w:t>
      </w:r>
      <w:r w:rsidDel="00000000" w:rsidR="00000000" w:rsidRPr="00000000">
        <w:rPr>
          <w:sz w:val="28"/>
          <w:szCs w:val="28"/>
          <w:rtl w:val="1"/>
        </w:rPr>
        <w:t xml:space="preserve">مختلف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انواع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البيريدين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تؤدي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تخريش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الاغشية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المخاطية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الجلد</w:t>
      </w:r>
      <w:r w:rsidDel="00000000" w:rsidR="00000000" w:rsidRPr="00000000">
        <w:rPr>
          <w:sz w:val="28"/>
          <w:szCs w:val="28"/>
          <w:rtl w:val="1"/>
        </w:rPr>
        <w:t xml:space="preserve">  </w:t>
      </w:r>
    </w:p>
    <w:p w:rsidR="00000000" w:rsidDel="00000000" w:rsidP="00000000" w:rsidRDefault="00000000" w:rsidRPr="00000000" w14:paraId="00000150">
      <w:pPr>
        <w:bidi w:val="1"/>
        <w:spacing w:after="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يسبب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البيريدين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اختلاجات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وقف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التنفس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نتيجة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تاثيره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الجملة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العصبية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المركزية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البيريدينات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تؤدي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اصابات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كبدية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كلوية</w:t>
      </w:r>
      <w:r w:rsidDel="00000000" w:rsidR="00000000" w:rsidRPr="00000000">
        <w:rPr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151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سمية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كلور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الميتيلين</w:t>
      </w:r>
      <w:r w:rsidDel="00000000" w:rsidR="00000000" w:rsidRPr="00000000">
        <w:rPr>
          <w:b w:val="1"/>
          <w:sz w:val="28"/>
          <w:szCs w:val="28"/>
          <w:rtl w:val="1"/>
        </w:rPr>
        <w:t xml:space="preserve"> :</w:t>
      </w:r>
    </w:p>
    <w:p w:rsidR="00000000" w:rsidDel="00000000" w:rsidP="00000000" w:rsidRDefault="00000000" w:rsidRPr="00000000" w14:paraId="00000155">
      <w:pPr>
        <w:bidi w:val="1"/>
        <w:spacing w:after="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سميته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نفس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المشتقات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الهالوجينية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للفحوم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الهيدروجينية</w:t>
      </w:r>
      <w:r w:rsidDel="00000000" w:rsidR="00000000" w:rsidRPr="00000000">
        <w:rPr>
          <w:sz w:val="28"/>
          <w:szCs w:val="28"/>
          <w:rtl w:val="1"/>
        </w:rPr>
        <w:t xml:space="preserve"> ( </w:t>
      </w:r>
      <w:r w:rsidDel="00000000" w:rsidR="00000000" w:rsidRPr="00000000">
        <w:rPr>
          <w:sz w:val="28"/>
          <w:szCs w:val="28"/>
          <w:rtl w:val="1"/>
        </w:rPr>
        <w:t xml:space="preserve">سمية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الكلوروفورم</w:t>
      </w:r>
      <w:r w:rsidDel="00000000" w:rsidR="00000000" w:rsidRPr="00000000">
        <w:rPr>
          <w:sz w:val="28"/>
          <w:szCs w:val="28"/>
          <w:rtl w:val="1"/>
        </w:rPr>
        <w:t xml:space="preserve"> )  </w:t>
      </w:r>
      <w:r w:rsidDel="00000000" w:rsidR="00000000" w:rsidRPr="00000000">
        <w:rPr>
          <w:sz w:val="28"/>
          <w:szCs w:val="28"/>
          <w:rtl w:val="1"/>
        </w:rPr>
        <w:t xml:space="preserve">يؤدي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اصابة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كبدية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انهيار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تشنج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وقف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التنفس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نتيجة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التاثير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الجملة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العصبية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المركزية</w:t>
      </w:r>
      <w:r w:rsidDel="00000000" w:rsidR="00000000" w:rsidRPr="00000000">
        <w:rPr>
          <w:sz w:val="28"/>
          <w:szCs w:val="28"/>
          <w:rtl w:val="1"/>
        </w:rPr>
        <w:t xml:space="preserve">  </w:t>
      </w:r>
    </w:p>
    <w:p w:rsidR="00000000" w:rsidDel="00000000" w:rsidP="00000000" w:rsidRDefault="00000000" w:rsidRPr="00000000" w14:paraId="00000156">
      <w:pPr>
        <w:bidi w:val="1"/>
        <w:spacing w:after="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لكنه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يخرش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الجلد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الاغشية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المخاطية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يؤثر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العضلة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القلبية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بخلاف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المركبات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الكلورية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الاخرى</w:t>
      </w:r>
      <w:r w:rsidDel="00000000" w:rsidR="00000000" w:rsidRPr="00000000">
        <w:rPr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157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سمية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البنتاكلوروفينول</w:t>
      </w:r>
      <w:r w:rsidDel="00000000" w:rsidR="00000000" w:rsidRPr="00000000">
        <w:rPr>
          <w:b w:val="1"/>
          <w:sz w:val="28"/>
          <w:szCs w:val="28"/>
          <w:rtl w:val="1"/>
        </w:rPr>
        <w:t xml:space="preserve"> :</w:t>
      </w:r>
    </w:p>
    <w:p w:rsidR="00000000" w:rsidDel="00000000" w:rsidP="00000000" w:rsidRDefault="00000000" w:rsidRPr="00000000" w14:paraId="00000158">
      <w:pPr>
        <w:bidi w:val="1"/>
        <w:spacing w:after="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الفينولات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تؤدي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تخريش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جلدي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مخاطي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شديد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جدا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اصابة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كبدية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ارتفاع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درجة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الحرارة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مثل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تاثير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نتروفينول</w:t>
      </w:r>
      <w:r w:rsidDel="00000000" w:rsidR="00000000" w:rsidRPr="00000000">
        <w:rPr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159">
      <w:pPr>
        <w:bidi w:val="1"/>
        <w:spacing w:after="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bidi w:val="1"/>
        <w:spacing w:after="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bidi w:val="1"/>
        <w:spacing w:after="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</w:t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bidi w:val="1"/>
        <w:spacing w:after="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15" w:type="default"/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6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8.png"/><Relationship Id="rId13" Type="http://schemas.openxmlformats.org/officeDocument/2006/relationships/image" Target="media/image3.png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9.png"/><Relationship Id="rId15" Type="http://schemas.openxmlformats.org/officeDocument/2006/relationships/footer" Target="footer1.xml"/><Relationship Id="rId14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5.png"/><Relationship Id="rId7" Type="http://schemas.openxmlformats.org/officeDocument/2006/relationships/image" Target="media/image7.png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