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bidi w:val="1"/>
        <w:spacing w:after="0" w:lineRule="auto"/>
        <w:jc w:val="center"/>
        <w:rPr>
          <w:b w:val="1"/>
          <w:sz w:val="36"/>
          <w:szCs w:val="36"/>
        </w:rPr>
      </w:pPr>
      <w:r w:rsidDel="00000000" w:rsidR="00000000" w:rsidRPr="00000000">
        <w:rPr>
          <w:rtl w:val="0"/>
        </w:rPr>
      </w:r>
    </w:p>
    <w:p w:rsidR="00000000" w:rsidDel="00000000" w:rsidP="00000000" w:rsidRDefault="00000000" w:rsidRPr="00000000" w14:paraId="00000002">
      <w:pPr>
        <w:bidi w:val="1"/>
        <w:spacing w:after="0" w:lineRule="auto"/>
        <w:jc w:val="center"/>
        <w:rPr>
          <w:b w:val="1"/>
          <w:sz w:val="36"/>
          <w:szCs w:val="36"/>
        </w:rPr>
      </w:pPr>
      <w:r w:rsidDel="00000000" w:rsidR="00000000" w:rsidRPr="00000000">
        <w:rPr>
          <w:b w:val="1"/>
          <w:sz w:val="36"/>
          <w:szCs w:val="36"/>
          <w:rtl w:val="1"/>
        </w:rPr>
        <w:t xml:space="preserve">السموم</w:t>
      </w:r>
      <w:r w:rsidDel="00000000" w:rsidR="00000000" w:rsidRPr="00000000">
        <w:rPr>
          <w:b w:val="1"/>
          <w:sz w:val="36"/>
          <w:szCs w:val="36"/>
          <w:rtl w:val="1"/>
        </w:rPr>
        <w:t xml:space="preserve"> </w:t>
      </w:r>
      <w:r w:rsidDel="00000000" w:rsidR="00000000" w:rsidRPr="00000000">
        <w:rPr>
          <w:b w:val="1"/>
          <w:sz w:val="36"/>
          <w:szCs w:val="36"/>
          <w:rtl w:val="1"/>
        </w:rPr>
        <w:t xml:space="preserve">الكيميائية</w:t>
      </w:r>
      <w:r w:rsidDel="00000000" w:rsidR="00000000" w:rsidRPr="00000000">
        <w:rPr>
          <w:b w:val="1"/>
          <w:sz w:val="36"/>
          <w:szCs w:val="36"/>
          <w:rtl w:val="1"/>
        </w:rPr>
        <w:t xml:space="preserve"> </w:t>
      </w:r>
      <w:r w:rsidDel="00000000" w:rsidR="00000000" w:rsidRPr="00000000">
        <w:rPr>
          <w:b w:val="1"/>
          <w:sz w:val="36"/>
          <w:szCs w:val="36"/>
          <w:rtl w:val="1"/>
        </w:rPr>
        <w:t xml:space="preserve">المستخدمة</w:t>
      </w:r>
      <w:r w:rsidDel="00000000" w:rsidR="00000000" w:rsidRPr="00000000">
        <w:rPr>
          <w:b w:val="1"/>
          <w:sz w:val="36"/>
          <w:szCs w:val="36"/>
          <w:rtl w:val="1"/>
        </w:rPr>
        <w:t xml:space="preserve"> </w:t>
      </w:r>
      <w:r w:rsidDel="00000000" w:rsidR="00000000" w:rsidRPr="00000000">
        <w:rPr>
          <w:b w:val="1"/>
          <w:sz w:val="36"/>
          <w:szCs w:val="36"/>
          <w:rtl w:val="1"/>
        </w:rPr>
        <w:t xml:space="preserve">في</w:t>
      </w:r>
      <w:r w:rsidDel="00000000" w:rsidR="00000000" w:rsidRPr="00000000">
        <w:rPr>
          <w:b w:val="1"/>
          <w:sz w:val="36"/>
          <w:szCs w:val="36"/>
          <w:rtl w:val="1"/>
        </w:rPr>
        <w:t xml:space="preserve"> </w:t>
      </w:r>
      <w:r w:rsidDel="00000000" w:rsidR="00000000" w:rsidRPr="00000000">
        <w:rPr>
          <w:b w:val="1"/>
          <w:sz w:val="36"/>
          <w:szCs w:val="36"/>
          <w:rtl w:val="1"/>
        </w:rPr>
        <w:t xml:space="preserve">الحروب</w:t>
      </w:r>
    </w:p>
    <w:p w:rsidR="00000000" w:rsidDel="00000000" w:rsidP="00000000" w:rsidRDefault="00000000" w:rsidRPr="00000000" w14:paraId="00000003">
      <w:pPr>
        <w:bidi w:val="1"/>
        <w:spacing w:after="0" w:lineRule="auto"/>
        <w:rPr>
          <w:b w:val="1"/>
          <w:sz w:val="28"/>
          <w:szCs w:val="28"/>
        </w:rPr>
      </w:pPr>
      <w:r w:rsidDel="00000000" w:rsidR="00000000" w:rsidRPr="00000000">
        <w:rPr>
          <w:b w:val="1"/>
          <w:sz w:val="28"/>
          <w:szCs w:val="28"/>
          <w:rtl w:val="1"/>
        </w:rPr>
        <w:t xml:space="preserve">غازات</w:t>
      </w:r>
      <w:r w:rsidDel="00000000" w:rsidR="00000000" w:rsidRPr="00000000">
        <w:rPr>
          <w:b w:val="1"/>
          <w:sz w:val="28"/>
          <w:szCs w:val="28"/>
          <w:rtl w:val="1"/>
        </w:rPr>
        <w:t xml:space="preserve"> </w:t>
      </w:r>
      <w:r w:rsidDel="00000000" w:rsidR="00000000" w:rsidRPr="00000000">
        <w:rPr>
          <w:b w:val="1"/>
          <w:sz w:val="28"/>
          <w:szCs w:val="28"/>
          <w:rtl w:val="1"/>
        </w:rPr>
        <w:t xml:space="preserve">الحروب</w:t>
      </w:r>
      <w:r w:rsidDel="00000000" w:rsidR="00000000" w:rsidRPr="00000000">
        <w:rPr>
          <w:b w:val="1"/>
          <w:sz w:val="28"/>
          <w:szCs w:val="28"/>
          <w:rtl w:val="1"/>
        </w:rPr>
        <w:t xml:space="preserve"> </w:t>
      </w:r>
      <w:r w:rsidDel="00000000" w:rsidR="00000000" w:rsidRPr="00000000">
        <w:rPr>
          <w:b w:val="1"/>
          <w:sz w:val="28"/>
          <w:szCs w:val="28"/>
          <w:rtl w:val="1"/>
        </w:rPr>
        <w:t xml:space="preserve">تكون</w:t>
      </w:r>
      <w:r w:rsidDel="00000000" w:rsidR="00000000" w:rsidRPr="00000000">
        <w:rPr>
          <w:b w:val="1"/>
          <w:sz w:val="28"/>
          <w:szCs w:val="28"/>
          <w:rtl w:val="1"/>
        </w:rPr>
        <w:t xml:space="preserve"> </w:t>
      </w:r>
      <w:r w:rsidDel="00000000" w:rsidR="00000000" w:rsidRPr="00000000">
        <w:rPr>
          <w:b w:val="1"/>
          <w:sz w:val="28"/>
          <w:szCs w:val="28"/>
          <w:rtl w:val="1"/>
        </w:rPr>
        <w:t xml:space="preserve">على</w:t>
      </w:r>
      <w:r w:rsidDel="00000000" w:rsidR="00000000" w:rsidRPr="00000000">
        <w:rPr>
          <w:b w:val="1"/>
          <w:sz w:val="28"/>
          <w:szCs w:val="28"/>
          <w:rtl w:val="1"/>
        </w:rPr>
        <w:t xml:space="preserve"> </w:t>
      </w:r>
      <w:r w:rsidDel="00000000" w:rsidR="00000000" w:rsidRPr="00000000">
        <w:rPr>
          <w:b w:val="1"/>
          <w:sz w:val="28"/>
          <w:szCs w:val="28"/>
          <w:rtl w:val="1"/>
        </w:rPr>
        <w:t xml:space="preserve">عدة</w:t>
      </w:r>
      <w:r w:rsidDel="00000000" w:rsidR="00000000" w:rsidRPr="00000000">
        <w:rPr>
          <w:b w:val="1"/>
          <w:sz w:val="28"/>
          <w:szCs w:val="28"/>
          <w:rtl w:val="1"/>
        </w:rPr>
        <w:t xml:space="preserve"> </w:t>
      </w:r>
      <w:r w:rsidDel="00000000" w:rsidR="00000000" w:rsidRPr="00000000">
        <w:rPr>
          <w:b w:val="1"/>
          <w:sz w:val="28"/>
          <w:szCs w:val="28"/>
          <w:rtl w:val="1"/>
        </w:rPr>
        <w:t xml:space="preserve">اشكال</w:t>
      </w:r>
      <w:r w:rsidDel="00000000" w:rsidR="00000000" w:rsidRPr="00000000">
        <w:rPr>
          <w:b w:val="1"/>
          <w:sz w:val="28"/>
          <w:szCs w:val="28"/>
          <w:rtl w:val="1"/>
        </w:rPr>
        <w:t xml:space="preserve">  :</w:t>
      </w:r>
    </w:p>
    <w:p w:rsidR="00000000" w:rsidDel="00000000" w:rsidP="00000000" w:rsidRDefault="00000000" w:rsidRPr="00000000" w14:paraId="0000000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غازات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حقيقية</w:t>
      </w:r>
    </w:p>
    <w:p w:rsidR="00000000" w:rsidDel="00000000" w:rsidP="00000000" w:rsidRDefault="00000000" w:rsidRPr="00000000" w14:paraId="0000000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بشكل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دخان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0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سوائل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طيارة</w:t>
      </w:r>
    </w:p>
    <w:p w:rsidR="00000000" w:rsidDel="00000000" w:rsidP="00000000" w:rsidRDefault="00000000" w:rsidRPr="00000000" w14:paraId="0000000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مواد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صلبة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دقيقة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الحجم</w:t>
      </w:r>
    </w:p>
    <w:p w:rsidR="00000000" w:rsidDel="00000000" w:rsidP="00000000" w:rsidRDefault="00000000" w:rsidRPr="00000000" w14:paraId="00000008">
      <w:pPr>
        <w:bidi w:val="1"/>
        <w:spacing w:after="0" w:lineRule="auto"/>
        <w:rPr>
          <w:b w:val="1"/>
          <w:sz w:val="28"/>
          <w:szCs w:val="28"/>
        </w:rPr>
      </w:pPr>
      <w:r w:rsidDel="00000000" w:rsidR="00000000" w:rsidRPr="00000000">
        <w:rPr>
          <w:b w:val="1"/>
          <w:sz w:val="28"/>
          <w:szCs w:val="28"/>
          <w:rtl w:val="1"/>
        </w:rPr>
        <w:t xml:space="preserve">و</w:t>
      </w:r>
      <w:r w:rsidDel="00000000" w:rsidR="00000000" w:rsidRPr="00000000">
        <w:rPr>
          <w:b w:val="1"/>
          <w:sz w:val="28"/>
          <w:szCs w:val="28"/>
          <w:rtl w:val="1"/>
        </w:rPr>
        <w:t xml:space="preserve"> </w:t>
      </w:r>
      <w:r w:rsidDel="00000000" w:rsidR="00000000" w:rsidRPr="00000000">
        <w:rPr>
          <w:b w:val="1"/>
          <w:sz w:val="28"/>
          <w:szCs w:val="28"/>
          <w:rtl w:val="1"/>
        </w:rPr>
        <w:t xml:space="preserve">على</w:t>
      </w:r>
      <w:r w:rsidDel="00000000" w:rsidR="00000000" w:rsidRPr="00000000">
        <w:rPr>
          <w:b w:val="1"/>
          <w:sz w:val="28"/>
          <w:szCs w:val="28"/>
          <w:rtl w:val="1"/>
        </w:rPr>
        <w:t xml:space="preserve"> </w:t>
      </w:r>
      <w:r w:rsidDel="00000000" w:rsidR="00000000" w:rsidRPr="00000000">
        <w:rPr>
          <w:b w:val="1"/>
          <w:sz w:val="28"/>
          <w:szCs w:val="28"/>
          <w:rtl w:val="1"/>
        </w:rPr>
        <w:t xml:space="preserve">الرغم</w:t>
      </w:r>
      <w:r w:rsidDel="00000000" w:rsidR="00000000" w:rsidRPr="00000000">
        <w:rPr>
          <w:b w:val="1"/>
          <w:sz w:val="28"/>
          <w:szCs w:val="28"/>
          <w:rtl w:val="1"/>
        </w:rPr>
        <w:t xml:space="preserve"> </w:t>
      </w:r>
      <w:r w:rsidDel="00000000" w:rsidR="00000000" w:rsidRPr="00000000">
        <w:rPr>
          <w:b w:val="1"/>
          <w:sz w:val="28"/>
          <w:szCs w:val="28"/>
          <w:rtl w:val="1"/>
        </w:rPr>
        <w:t xml:space="preserve">من</w:t>
      </w:r>
      <w:r w:rsidDel="00000000" w:rsidR="00000000" w:rsidRPr="00000000">
        <w:rPr>
          <w:b w:val="1"/>
          <w:sz w:val="28"/>
          <w:szCs w:val="28"/>
          <w:rtl w:val="1"/>
        </w:rPr>
        <w:t xml:space="preserve"> </w:t>
      </w:r>
      <w:r w:rsidDel="00000000" w:rsidR="00000000" w:rsidRPr="00000000">
        <w:rPr>
          <w:b w:val="1"/>
          <w:sz w:val="28"/>
          <w:szCs w:val="28"/>
          <w:rtl w:val="1"/>
        </w:rPr>
        <w:t xml:space="preserve">الاختلافات</w:t>
      </w:r>
      <w:r w:rsidDel="00000000" w:rsidR="00000000" w:rsidRPr="00000000">
        <w:rPr>
          <w:b w:val="1"/>
          <w:sz w:val="28"/>
          <w:szCs w:val="28"/>
          <w:rtl w:val="1"/>
        </w:rPr>
        <w:t xml:space="preserve"> </w:t>
      </w:r>
      <w:r w:rsidDel="00000000" w:rsidR="00000000" w:rsidRPr="00000000">
        <w:rPr>
          <w:b w:val="1"/>
          <w:sz w:val="28"/>
          <w:szCs w:val="28"/>
          <w:rtl w:val="1"/>
        </w:rPr>
        <w:t xml:space="preserve">الفيزيائية</w:t>
      </w:r>
      <w:r w:rsidDel="00000000" w:rsidR="00000000" w:rsidRPr="00000000">
        <w:rPr>
          <w:b w:val="1"/>
          <w:sz w:val="28"/>
          <w:szCs w:val="28"/>
          <w:rtl w:val="1"/>
        </w:rPr>
        <w:t xml:space="preserve"> </w:t>
      </w:r>
      <w:r w:rsidDel="00000000" w:rsidR="00000000" w:rsidRPr="00000000">
        <w:rPr>
          <w:b w:val="1"/>
          <w:sz w:val="28"/>
          <w:szCs w:val="28"/>
          <w:rtl w:val="1"/>
        </w:rPr>
        <w:t xml:space="preserve">فان</w:t>
      </w:r>
      <w:r w:rsidDel="00000000" w:rsidR="00000000" w:rsidRPr="00000000">
        <w:rPr>
          <w:b w:val="1"/>
          <w:sz w:val="28"/>
          <w:szCs w:val="28"/>
          <w:rtl w:val="1"/>
        </w:rPr>
        <w:t xml:space="preserve"> </w:t>
      </w:r>
      <w:r w:rsidDel="00000000" w:rsidR="00000000" w:rsidRPr="00000000">
        <w:rPr>
          <w:b w:val="1"/>
          <w:sz w:val="28"/>
          <w:szCs w:val="28"/>
          <w:rtl w:val="1"/>
        </w:rPr>
        <w:t xml:space="preserve">لها</w:t>
      </w:r>
      <w:r w:rsidDel="00000000" w:rsidR="00000000" w:rsidRPr="00000000">
        <w:rPr>
          <w:b w:val="1"/>
          <w:sz w:val="28"/>
          <w:szCs w:val="28"/>
          <w:rtl w:val="1"/>
        </w:rPr>
        <w:t xml:space="preserve"> </w:t>
      </w:r>
      <w:r w:rsidDel="00000000" w:rsidR="00000000" w:rsidRPr="00000000">
        <w:rPr>
          <w:b w:val="1"/>
          <w:sz w:val="28"/>
          <w:szCs w:val="28"/>
          <w:rtl w:val="1"/>
        </w:rPr>
        <w:t xml:space="preserve">صفات</w:t>
      </w:r>
      <w:r w:rsidDel="00000000" w:rsidR="00000000" w:rsidRPr="00000000">
        <w:rPr>
          <w:b w:val="1"/>
          <w:sz w:val="28"/>
          <w:szCs w:val="28"/>
          <w:rtl w:val="1"/>
        </w:rPr>
        <w:t xml:space="preserve"> </w:t>
      </w:r>
      <w:r w:rsidDel="00000000" w:rsidR="00000000" w:rsidRPr="00000000">
        <w:rPr>
          <w:b w:val="1"/>
          <w:sz w:val="28"/>
          <w:szCs w:val="28"/>
          <w:rtl w:val="1"/>
        </w:rPr>
        <w:t xml:space="preserve">مشتركة</w:t>
      </w:r>
      <w:r w:rsidDel="00000000" w:rsidR="00000000" w:rsidRPr="00000000">
        <w:rPr>
          <w:b w:val="1"/>
          <w:sz w:val="28"/>
          <w:szCs w:val="28"/>
          <w:rtl w:val="1"/>
        </w:rPr>
        <w:t xml:space="preserve"> </w:t>
      </w:r>
      <w:r w:rsidDel="00000000" w:rsidR="00000000" w:rsidRPr="00000000">
        <w:rPr>
          <w:b w:val="1"/>
          <w:sz w:val="28"/>
          <w:szCs w:val="28"/>
          <w:rtl w:val="1"/>
        </w:rPr>
        <w:t xml:space="preserve">من</w:t>
      </w:r>
      <w:r w:rsidDel="00000000" w:rsidR="00000000" w:rsidRPr="00000000">
        <w:rPr>
          <w:b w:val="1"/>
          <w:sz w:val="28"/>
          <w:szCs w:val="28"/>
          <w:rtl w:val="1"/>
        </w:rPr>
        <w:t xml:space="preserve"> </w:t>
      </w:r>
      <w:r w:rsidDel="00000000" w:rsidR="00000000" w:rsidRPr="00000000">
        <w:rPr>
          <w:b w:val="1"/>
          <w:sz w:val="28"/>
          <w:szCs w:val="28"/>
          <w:rtl w:val="1"/>
        </w:rPr>
        <w:t xml:space="preserve">اهمها</w:t>
      </w:r>
      <w:r w:rsidDel="00000000" w:rsidR="00000000" w:rsidRPr="00000000">
        <w:rPr>
          <w:b w:val="1"/>
          <w:sz w:val="28"/>
          <w:szCs w:val="28"/>
          <w:rtl w:val="1"/>
        </w:rPr>
        <w:t xml:space="preserve"> :</w:t>
      </w:r>
    </w:p>
    <w:p w:rsidR="00000000" w:rsidDel="00000000" w:rsidP="00000000" w:rsidRDefault="00000000" w:rsidRPr="00000000" w14:paraId="0000000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يجب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سهلة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التصنيع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بكميات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كبيرة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يفضل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احد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مكونات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بعض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الصناعات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0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يجب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سامة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بتراكيز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منخفضة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0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يجب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اثقل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الهواء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يؤدي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عدم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تبعثرها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بسهولة</w:t>
      </w:r>
    </w:p>
    <w:p w:rsidR="00000000" w:rsidDel="00000000" w:rsidP="00000000" w:rsidRDefault="00000000" w:rsidRPr="00000000" w14:paraId="0000000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يجب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قادرة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التطاير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التبخر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0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يجب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تركيبها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الكيميائي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ثابت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يؤدي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تآكل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الحاويات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تخزن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فيها</w:t>
      </w:r>
    </w:p>
    <w:p w:rsidR="00000000" w:rsidDel="00000000" w:rsidP="00000000" w:rsidRDefault="00000000" w:rsidRPr="00000000" w14:paraId="0000000E">
      <w:pPr>
        <w:bidi w:val="1"/>
        <w:spacing w:after="0" w:lineRule="auto"/>
        <w:rPr>
          <w:b w:val="1"/>
          <w:sz w:val="32"/>
          <w:szCs w:val="32"/>
        </w:rPr>
      </w:pPr>
      <w:r w:rsidDel="00000000" w:rsidR="00000000" w:rsidRPr="00000000">
        <w:rPr>
          <w:b w:val="1"/>
          <w:sz w:val="32"/>
          <w:szCs w:val="32"/>
          <w:rtl w:val="1"/>
        </w:rPr>
        <w:t xml:space="preserve">تصنف</w:t>
      </w:r>
      <w:r w:rsidDel="00000000" w:rsidR="00000000" w:rsidRPr="00000000">
        <w:rPr>
          <w:b w:val="1"/>
          <w:sz w:val="32"/>
          <w:szCs w:val="32"/>
          <w:rtl w:val="1"/>
        </w:rPr>
        <w:t xml:space="preserve"> </w:t>
      </w:r>
      <w:r w:rsidDel="00000000" w:rsidR="00000000" w:rsidRPr="00000000">
        <w:rPr>
          <w:b w:val="1"/>
          <w:sz w:val="32"/>
          <w:szCs w:val="32"/>
          <w:rtl w:val="1"/>
        </w:rPr>
        <w:t xml:space="preserve">غازات</w:t>
      </w:r>
      <w:r w:rsidDel="00000000" w:rsidR="00000000" w:rsidRPr="00000000">
        <w:rPr>
          <w:b w:val="1"/>
          <w:sz w:val="32"/>
          <w:szCs w:val="32"/>
          <w:rtl w:val="1"/>
        </w:rPr>
        <w:t xml:space="preserve"> </w:t>
      </w:r>
      <w:r w:rsidDel="00000000" w:rsidR="00000000" w:rsidRPr="00000000">
        <w:rPr>
          <w:b w:val="1"/>
          <w:sz w:val="32"/>
          <w:szCs w:val="32"/>
          <w:rtl w:val="1"/>
        </w:rPr>
        <w:t xml:space="preserve">الحروب</w:t>
      </w:r>
      <w:r w:rsidDel="00000000" w:rsidR="00000000" w:rsidRPr="00000000">
        <w:rPr>
          <w:b w:val="1"/>
          <w:sz w:val="32"/>
          <w:szCs w:val="32"/>
          <w:rtl w:val="1"/>
        </w:rPr>
        <w:t xml:space="preserve"> </w:t>
      </w:r>
      <w:r w:rsidDel="00000000" w:rsidR="00000000" w:rsidRPr="00000000">
        <w:rPr>
          <w:b w:val="1"/>
          <w:sz w:val="32"/>
          <w:szCs w:val="32"/>
          <w:rtl w:val="1"/>
        </w:rPr>
        <w:t xml:space="preserve">وفقا</w:t>
      </w:r>
      <w:r w:rsidDel="00000000" w:rsidR="00000000" w:rsidRPr="00000000">
        <w:rPr>
          <w:b w:val="1"/>
          <w:sz w:val="32"/>
          <w:szCs w:val="32"/>
          <w:rtl w:val="1"/>
        </w:rPr>
        <w:t xml:space="preserve"> </w:t>
      </w:r>
      <w:r w:rsidDel="00000000" w:rsidR="00000000" w:rsidRPr="00000000">
        <w:rPr>
          <w:b w:val="1"/>
          <w:sz w:val="32"/>
          <w:szCs w:val="32"/>
          <w:rtl w:val="1"/>
        </w:rPr>
        <w:t xml:space="preserve">لتأثيرها</w:t>
      </w:r>
      <w:r w:rsidDel="00000000" w:rsidR="00000000" w:rsidRPr="00000000">
        <w:rPr>
          <w:b w:val="1"/>
          <w:sz w:val="32"/>
          <w:szCs w:val="32"/>
          <w:rtl w:val="1"/>
        </w:rPr>
        <w:t xml:space="preserve"> </w:t>
      </w:r>
      <w:r w:rsidDel="00000000" w:rsidR="00000000" w:rsidRPr="00000000">
        <w:rPr>
          <w:b w:val="1"/>
          <w:sz w:val="32"/>
          <w:szCs w:val="32"/>
          <w:rtl w:val="1"/>
        </w:rPr>
        <w:t xml:space="preserve">الفيزيولوجي</w:t>
      </w:r>
      <w:r w:rsidDel="00000000" w:rsidR="00000000" w:rsidRPr="00000000">
        <w:rPr>
          <w:b w:val="1"/>
          <w:sz w:val="32"/>
          <w:szCs w:val="32"/>
          <w:rtl w:val="1"/>
        </w:rPr>
        <w:t xml:space="preserve"> </w:t>
      </w:r>
      <w:r w:rsidDel="00000000" w:rsidR="00000000" w:rsidRPr="00000000">
        <w:rPr>
          <w:b w:val="1"/>
          <w:sz w:val="32"/>
          <w:szCs w:val="32"/>
          <w:rtl w:val="1"/>
        </w:rPr>
        <w:t xml:space="preserve">كما</w:t>
      </w:r>
      <w:r w:rsidDel="00000000" w:rsidR="00000000" w:rsidRPr="00000000">
        <w:rPr>
          <w:b w:val="1"/>
          <w:sz w:val="32"/>
          <w:szCs w:val="32"/>
          <w:rtl w:val="1"/>
        </w:rPr>
        <w:t xml:space="preserve"> </w:t>
      </w:r>
      <w:r w:rsidDel="00000000" w:rsidR="00000000" w:rsidRPr="00000000">
        <w:rPr>
          <w:b w:val="1"/>
          <w:sz w:val="32"/>
          <w:szCs w:val="32"/>
          <w:rtl w:val="1"/>
        </w:rPr>
        <w:t xml:space="preserve">يلي</w:t>
      </w:r>
      <w:r w:rsidDel="00000000" w:rsidR="00000000" w:rsidRPr="00000000">
        <w:rPr>
          <w:b w:val="1"/>
          <w:sz w:val="32"/>
          <w:szCs w:val="32"/>
          <w:rtl w:val="1"/>
        </w:rPr>
        <w:t xml:space="preserve"> :</w:t>
      </w:r>
    </w:p>
    <w:p w:rsidR="00000000" w:rsidDel="00000000" w:rsidP="00000000" w:rsidRDefault="00000000" w:rsidRPr="00000000" w14:paraId="0000000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الغازات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المسيلة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للدموع</w:t>
      </w:r>
    </w:p>
    <w:p w:rsidR="00000000" w:rsidDel="00000000" w:rsidP="00000000" w:rsidRDefault="00000000" w:rsidRPr="00000000" w14:paraId="0000001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الغازات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الخانقة</w:t>
      </w:r>
    </w:p>
    <w:p w:rsidR="00000000" w:rsidDel="00000000" w:rsidP="00000000" w:rsidRDefault="00000000" w:rsidRPr="00000000" w14:paraId="0000001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الغازات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المنفطة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المسببة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للبثور</w:t>
      </w:r>
    </w:p>
    <w:p w:rsidR="00000000" w:rsidDel="00000000" w:rsidP="00000000" w:rsidRDefault="00000000" w:rsidRPr="00000000" w14:paraId="0000001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الغازات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المسببة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للعطاس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المخرشة</w:t>
      </w:r>
    </w:p>
    <w:p w:rsidR="00000000" w:rsidDel="00000000" w:rsidP="00000000" w:rsidRDefault="00000000" w:rsidRPr="00000000" w14:paraId="0000001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الغازات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العصبية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الدموية</w:t>
      </w:r>
    </w:p>
    <w:p w:rsidR="00000000" w:rsidDel="00000000" w:rsidP="00000000" w:rsidRDefault="00000000" w:rsidRPr="00000000" w14:paraId="0000001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غازات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الاعصاب</w:t>
      </w:r>
    </w:p>
    <w:p w:rsidR="00000000" w:rsidDel="00000000" w:rsidP="00000000" w:rsidRDefault="00000000" w:rsidRPr="00000000" w14:paraId="0000001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مركبات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مختلفة</w:t>
      </w:r>
    </w:p>
    <w:p w:rsidR="00000000" w:rsidDel="00000000" w:rsidP="00000000" w:rsidRDefault="00000000" w:rsidRPr="00000000" w14:paraId="00000016">
      <w:pPr>
        <w:bidi w:val="1"/>
        <w:spacing w:after="0" w:lineRule="auto"/>
        <w:rPr>
          <w:b w:val="1"/>
          <w:sz w:val="32"/>
          <w:szCs w:val="32"/>
        </w:rPr>
      </w:pPr>
      <w:r w:rsidDel="00000000" w:rsidR="00000000" w:rsidRPr="00000000">
        <w:rPr>
          <w:rtl w:val="0"/>
        </w:rPr>
      </w:r>
      <w:r w:rsidDel="00000000" w:rsidR="00000000" w:rsidRPr="00000000">
        <w:rPr>
          <w:b w:val="1"/>
          <w:sz w:val="32"/>
          <w:szCs w:val="32"/>
          <w:rtl w:val="1"/>
        </w:rPr>
        <w:t xml:space="preserve">1 – </w:t>
      </w:r>
      <w:r w:rsidDel="00000000" w:rsidR="00000000" w:rsidRPr="00000000">
        <w:rPr>
          <w:b w:val="1"/>
          <w:sz w:val="32"/>
          <w:szCs w:val="32"/>
          <w:rtl w:val="1"/>
        </w:rPr>
        <w:t xml:space="preserve">الغازات</w:t>
      </w:r>
      <w:r w:rsidDel="00000000" w:rsidR="00000000" w:rsidRPr="00000000">
        <w:rPr>
          <w:b w:val="1"/>
          <w:sz w:val="32"/>
          <w:szCs w:val="32"/>
          <w:rtl w:val="1"/>
        </w:rPr>
        <w:t xml:space="preserve"> </w:t>
      </w:r>
      <w:r w:rsidDel="00000000" w:rsidR="00000000" w:rsidRPr="00000000">
        <w:rPr>
          <w:b w:val="1"/>
          <w:sz w:val="32"/>
          <w:szCs w:val="32"/>
          <w:rtl w:val="1"/>
        </w:rPr>
        <w:t xml:space="preserve">المسيلة</w:t>
      </w:r>
      <w:r w:rsidDel="00000000" w:rsidR="00000000" w:rsidRPr="00000000">
        <w:rPr>
          <w:b w:val="1"/>
          <w:sz w:val="32"/>
          <w:szCs w:val="32"/>
          <w:rtl w:val="1"/>
        </w:rPr>
        <w:t xml:space="preserve"> </w:t>
      </w:r>
      <w:r w:rsidDel="00000000" w:rsidR="00000000" w:rsidRPr="00000000">
        <w:rPr>
          <w:b w:val="1"/>
          <w:sz w:val="32"/>
          <w:szCs w:val="32"/>
          <w:rtl w:val="1"/>
        </w:rPr>
        <w:t xml:space="preserve">للدموع</w:t>
      </w:r>
      <w:r w:rsidDel="00000000" w:rsidR="00000000" w:rsidRPr="00000000">
        <w:rPr>
          <w:b w:val="1"/>
          <w:sz w:val="32"/>
          <w:szCs w:val="32"/>
          <w:rtl w:val="1"/>
        </w:rPr>
        <w:t xml:space="preserve">  </w:t>
      </w:r>
      <w:r w:rsidDel="00000000" w:rsidR="00000000" w:rsidRPr="00000000">
        <w:rPr>
          <w:b w:val="1"/>
          <w:sz w:val="32"/>
          <w:szCs w:val="32"/>
          <w:rtl w:val="0"/>
        </w:rPr>
        <w:t xml:space="preserve">Lacrimators</w:t>
      </w:r>
      <w:r w:rsidDel="00000000" w:rsidR="00000000" w:rsidRPr="00000000">
        <w:rPr>
          <w:b w:val="1"/>
          <w:sz w:val="32"/>
          <w:szCs w:val="32"/>
          <w:rtl w:val="0"/>
        </w:rPr>
        <w:t xml:space="preserve"> </w:t>
      </w:r>
      <w:r w:rsidDel="00000000" w:rsidR="00000000" w:rsidRPr="00000000">
        <w:rPr>
          <w:b w:val="1"/>
          <w:sz w:val="32"/>
          <w:szCs w:val="32"/>
          <w:rtl w:val="0"/>
        </w:rPr>
        <w:t xml:space="preserve">Gases</w:t>
      </w:r>
    </w:p>
    <w:p w:rsidR="00000000" w:rsidDel="00000000" w:rsidP="00000000" w:rsidRDefault="00000000" w:rsidRPr="00000000" w14:paraId="00000017">
      <w:pPr>
        <w:bidi w:val="1"/>
        <w:spacing w:after="0" w:lineRule="auto"/>
        <w:rPr>
          <w:sz w:val="28"/>
          <w:szCs w:val="28"/>
        </w:rPr>
      </w:pPr>
      <w:r w:rsidDel="00000000" w:rsidR="00000000" w:rsidRPr="00000000">
        <w:rPr>
          <w:sz w:val="28"/>
          <w:szCs w:val="28"/>
          <w:rtl w:val="1"/>
        </w:rPr>
        <w:t xml:space="preserve">هذه</w:t>
      </w:r>
      <w:r w:rsidDel="00000000" w:rsidR="00000000" w:rsidRPr="00000000">
        <w:rPr>
          <w:sz w:val="28"/>
          <w:szCs w:val="28"/>
          <w:rtl w:val="1"/>
        </w:rPr>
        <w:t xml:space="preserve"> </w:t>
      </w:r>
      <w:r w:rsidDel="00000000" w:rsidR="00000000" w:rsidRPr="00000000">
        <w:rPr>
          <w:sz w:val="28"/>
          <w:szCs w:val="28"/>
          <w:rtl w:val="1"/>
        </w:rPr>
        <w:t xml:space="preserve">الغازات</w:t>
      </w:r>
      <w:r w:rsidDel="00000000" w:rsidR="00000000" w:rsidRPr="00000000">
        <w:rPr>
          <w:sz w:val="28"/>
          <w:szCs w:val="28"/>
          <w:rtl w:val="1"/>
        </w:rPr>
        <w:t xml:space="preserve"> </w:t>
      </w:r>
      <w:r w:rsidDel="00000000" w:rsidR="00000000" w:rsidRPr="00000000">
        <w:rPr>
          <w:sz w:val="28"/>
          <w:szCs w:val="28"/>
          <w:rtl w:val="1"/>
        </w:rPr>
        <w:t xml:space="preserve">عادة</w:t>
      </w:r>
      <w:r w:rsidDel="00000000" w:rsidR="00000000" w:rsidRPr="00000000">
        <w:rPr>
          <w:sz w:val="28"/>
          <w:szCs w:val="28"/>
          <w:rtl w:val="1"/>
        </w:rPr>
        <w:t xml:space="preserve"> </w:t>
      </w:r>
      <w:r w:rsidDel="00000000" w:rsidR="00000000" w:rsidRPr="00000000">
        <w:rPr>
          <w:sz w:val="28"/>
          <w:szCs w:val="28"/>
          <w:rtl w:val="1"/>
        </w:rPr>
        <w:t xml:space="preserve">غير</w:t>
      </w:r>
      <w:r w:rsidDel="00000000" w:rsidR="00000000" w:rsidRPr="00000000">
        <w:rPr>
          <w:sz w:val="28"/>
          <w:szCs w:val="28"/>
          <w:rtl w:val="1"/>
        </w:rPr>
        <w:t xml:space="preserve"> </w:t>
      </w:r>
      <w:r w:rsidDel="00000000" w:rsidR="00000000" w:rsidRPr="00000000">
        <w:rPr>
          <w:sz w:val="28"/>
          <w:szCs w:val="28"/>
          <w:rtl w:val="1"/>
        </w:rPr>
        <w:t xml:space="preserve">مؤذية</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rFonts w:ascii="Arial" w:cs="Arial" w:eastAsia="Arial" w:hAnsi="Arial"/>
          <w:sz w:val="28"/>
          <w:szCs w:val="28"/>
          <w:highlight w:val="white"/>
          <w:rtl w:val="1"/>
        </w:rPr>
        <w:t xml:space="preserve">تتكون</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الغازات</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المسيلة</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للدموع</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من</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جزئيات</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صلبة</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متناهية</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الصغر</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تتحول</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عند</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إطلاقها</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في</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الجو</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إلى</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غازات</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تتسبب</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في</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إصابة</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مستنشقيها</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بأعراض</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مختلفة</w:t>
      </w:r>
      <w:r w:rsidDel="00000000" w:rsidR="00000000" w:rsidRPr="00000000">
        <w:rPr>
          <w:sz w:val="28"/>
          <w:szCs w:val="28"/>
          <w:rtl w:val="0"/>
        </w:rPr>
        <w:t xml:space="preserve"> </w:t>
      </w:r>
      <w:r w:rsidDel="00000000" w:rsidR="00000000" w:rsidRPr="00000000">
        <w:rPr>
          <w:rFonts w:ascii="Arial" w:cs="Arial" w:eastAsia="Arial" w:hAnsi="Arial"/>
          <w:sz w:val="28"/>
          <w:szCs w:val="28"/>
          <w:highlight w:val="white"/>
          <w:rtl w:val="1"/>
        </w:rPr>
        <w:t xml:space="preserve">وتعمل</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الغازات</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المسيلة</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للدموع</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على</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تهييج</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الأغشية</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المخاطية</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في</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العين</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والأنف</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والفم</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والرئتين</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مما</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يسبب</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الدماع</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والعطس</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والسعال</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وصعوبة</w:t>
      </w:r>
      <w:r w:rsidDel="00000000" w:rsidR="00000000" w:rsidRPr="00000000">
        <w:rPr>
          <w:rFonts w:ascii="Arial" w:cs="Arial" w:eastAsia="Arial" w:hAnsi="Arial"/>
          <w:sz w:val="28"/>
          <w:szCs w:val="28"/>
          <w:highlight w:val="white"/>
          <w:rtl w:val="1"/>
        </w:rPr>
        <w:t xml:space="preserve"> </w:t>
      </w:r>
      <w:r w:rsidDel="00000000" w:rsidR="00000000" w:rsidRPr="00000000">
        <w:rPr>
          <w:rFonts w:ascii="Arial" w:cs="Arial" w:eastAsia="Arial" w:hAnsi="Arial"/>
          <w:sz w:val="28"/>
          <w:szCs w:val="28"/>
          <w:highlight w:val="white"/>
          <w:rtl w:val="1"/>
        </w:rPr>
        <w:t xml:space="preserve">التنفس</w:t>
      </w:r>
      <w:r w:rsidDel="00000000" w:rsidR="00000000" w:rsidRPr="00000000">
        <w:rPr>
          <w:rtl w:val="0"/>
        </w:rPr>
      </w:r>
    </w:p>
    <w:p w:rsidR="00000000" w:rsidDel="00000000" w:rsidP="00000000" w:rsidRDefault="00000000" w:rsidRPr="00000000" w14:paraId="00000018">
      <w:pPr>
        <w:bidi w:val="1"/>
        <w:spacing w:after="0" w:lineRule="auto"/>
        <w:rPr>
          <w:b w:val="1"/>
          <w:sz w:val="32"/>
          <w:szCs w:val="32"/>
        </w:rPr>
      </w:pPr>
      <w:r w:rsidDel="00000000" w:rsidR="00000000" w:rsidRPr="00000000">
        <w:rPr>
          <w:b w:val="1"/>
          <w:sz w:val="32"/>
          <w:szCs w:val="32"/>
          <w:rtl w:val="1"/>
        </w:rPr>
        <w:t xml:space="preserve">اهم</w:t>
      </w:r>
      <w:r w:rsidDel="00000000" w:rsidR="00000000" w:rsidRPr="00000000">
        <w:rPr>
          <w:b w:val="1"/>
          <w:sz w:val="32"/>
          <w:szCs w:val="32"/>
          <w:rtl w:val="1"/>
        </w:rPr>
        <w:t xml:space="preserve"> </w:t>
      </w:r>
      <w:r w:rsidDel="00000000" w:rsidR="00000000" w:rsidRPr="00000000">
        <w:rPr>
          <w:b w:val="1"/>
          <w:sz w:val="32"/>
          <w:szCs w:val="32"/>
          <w:rtl w:val="1"/>
        </w:rPr>
        <w:t xml:space="preserve">الغازات</w:t>
      </w:r>
      <w:r w:rsidDel="00000000" w:rsidR="00000000" w:rsidRPr="00000000">
        <w:rPr>
          <w:b w:val="1"/>
          <w:sz w:val="32"/>
          <w:szCs w:val="32"/>
          <w:rtl w:val="1"/>
        </w:rPr>
        <w:t xml:space="preserve"> </w:t>
      </w:r>
      <w:r w:rsidDel="00000000" w:rsidR="00000000" w:rsidRPr="00000000">
        <w:rPr>
          <w:b w:val="1"/>
          <w:sz w:val="32"/>
          <w:szCs w:val="32"/>
          <w:rtl w:val="1"/>
        </w:rPr>
        <w:t xml:space="preserve">المسيلة</w:t>
      </w:r>
      <w:r w:rsidDel="00000000" w:rsidR="00000000" w:rsidRPr="00000000">
        <w:rPr>
          <w:b w:val="1"/>
          <w:sz w:val="32"/>
          <w:szCs w:val="32"/>
          <w:rtl w:val="1"/>
        </w:rPr>
        <w:t xml:space="preserve"> </w:t>
      </w:r>
      <w:r w:rsidDel="00000000" w:rsidR="00000000" w:rsidRPr="00000000">
        <w:rPr>
          <w:b w:val="1"/>
          <w:sz w:val="32"/>
          <w:szCs w:val="32"/>
          <w:rtl w:val="1"/>
        </w:rPr>
        <w:t xml:space="preserve">للدموع</w:t>
      </w:r>
      <w:r w:rsidDel="00000000" w:rsidR="00000000" w:rsidRPr="00000000">
        <w:rPr>
          <w:b w:val="1"/>
          <w:sz w:val="32"/>
          <w:szCs w:val="32"/>
          <w:rtl w:val="1"/>
        </w:rPr>
        <w:t xml:space="preserve"> :</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كلور</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اسيتوفينون</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 :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غاز</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057275" cy="685800"/>
            <wp:effectExtent b="0" l="0" r="0" t="0"/>
            <wp:docPr descr="https://upload.wikimedia.org/wikipedia/commons/thumb/0/08/Chloroacetophenone.svg/220px-Chloroacetophenone.svg.png" id="1" name="image1.png"/>
            <a:graphic>
              <a:graphicData uri="http://schemas.openxmlformats.org/drawingml/2006/picture">
                <pic:pic>
                  <pic:nvPicPr>
                    <pic:cNvPr descr="https://upload.wikimedia.org/wikipedia/commons/thumb/0/08/Chloroacetophenone.svg/220px-Chloroacetophenone.svg.png" id="0" name="image1.png"/>
                    <pic:cNvPicPr preferRelativeResize="0"/>
                  </pic:nvPicPr>
                  <pic:blipFill>
                    <a:blip r:embed="rId6"/>
                    <a:srcRect b="0" l="0" r="0" t="0"/>
                    <a:stretch>
                      <a:fillRect/>
                    </a:stretch>
                  </pic:blipFill>
                  <pic:spPr>
                    <a:xfrm>
                      <a:off x="0" y="0"/>
                      <a:ext cx="105727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رائحته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تشبه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رائحة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ازهار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التفاح</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تاثيره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وقتي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يتلاشى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سريعا</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يتحد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المركبات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الحيوية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تحوي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مجموعة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SH</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يؤدي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افراز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الدموع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استنشاق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فيؤدي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تهيج</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القصبات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الهوائية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ارتفاع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التركيز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حروق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جلدية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خاصة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الاماكن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الرطبة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السعال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الغثيان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بروموبنزيل</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سيانيد</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  :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BBC</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19150" cy="762000"/>
            <wp:effectExtent b="0" l="0" r="0" t="0"/>
            <wp:docPr descr="2-bromo-2-phenylacetonitrile-2D-skeletal.png" id="3" name="image3.png"/>
            <a:graphic>
              <a:graphicData uri="http://schemas.openxmlformats.org/drawingml/2006/picture">
                <pic:pic>
                  <pic:nvPicPr>
                    <pic:cNvPr descr="2-bromo-2-phenylacetonitrile-2D-skeletal.png" id="0" name="image3.png"/>
                    <pic:cNvPicPr preferRelativeResize="0"/>
                  </pic:nvPicPr>
                  <pic:blipFill>
                    <a:blip r:embed="rId7"/>
                    <a:srcRect b="0" l="0" r="0" t="0"/>
                    <a:stretch>
                      <a:fillRect/>
                    </a:stretch>
                  </pic:blipFill>
                  <pic:spPr>
                    <a:xfrm>
                      <a:off x="0" y="0"/>
                      <a:ext cx="819150" cy="762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زيادة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افراز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الدموع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تخريش</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للمجاري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التنفسية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فقدان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البصر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المؤقت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الاماكن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المجاورة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للانفجار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يمكن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يدوم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لمدة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30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يوم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الطقس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البارد</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ايتيل</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يودو</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اسيتات</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 :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KSK</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524000" cy="552450"/>
            <wp:effectExtent b="0" l="0" r="0" t="0"/>
            <wp:docPr descr="Skeletal formula" id="2" name="image2.png"/>
            <a:graphic>
              <a:graphicData uri="http://schemas.openxmlformats.org/drawingml/2006/picture">
                <pic:pic>
                  <pic:nvPicPr>
                    <pic:cNvPr descr="Skeletal formula" id="0" name="image2.png"/>
                    <pic:cNvPicPr preferRelativeResize="0"/>
                  </pic:nvPicPr>
                  <pic:blipFill>
                    <a:blip r:embed="rId8"/>
                    <a:srcRect b="0" l="0" r="0" t="0"/>
                    <a:stretch>
                      <a:fillRect/>
                    </a:stretch>
                  </pic:blipFill>
                  <pic:spPr>
                    <a:xfrm>
                      <a:off x="0" y="0"/>
                      <a:ext cx="1524000" cy="55245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يدوم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10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ايام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دي</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فينيل</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امين</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كلوروآرسين</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  :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DM</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او</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ademsite</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 )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09700" cy="962025"/>
            <wp:effectExtent b="0" l="0" r="0" t="0"/>
            <wp:docPr descr="Structural formula of adamsite" id="5" name="image5.png"/>
            <a:graphic>
              <a:graphicData uri="http://schemas.openxmlformats.org/drawingml/2006/picture">
                <pic:pic>
                  <pic:nvPicPr>
                    <pic:cNvPr descr="Structural formula of adamsite" id="0" name="image5.png"/>
                    <pic:cNvPicPr preferRelativeResize="0"/>
                  </pic:nvPicPr>
                  <pic:blipFill>
                    <a:blip r:embed="rId9"/>
                    <a:srcRect b="0" l="0" r="0" t="0"/>
                    <a:stretch>
                      <a:fillRect/>
                    </a:stretch>
                  </pic:blipFill>
                  <pic:spPr>
                    <a:xfrm>
                      <a:off x="0" y="0"/>
                      <a:ext cx="1409700" cy="96202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رائحته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تشبه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رائحة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الفلفل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الاعراض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التالية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حرقة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الانف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افراز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الدموع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المخاط</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العطاس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السعال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الصداع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الشديد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ضيق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التنفس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الغثيان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القيء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تستمر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الاعراض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ساعات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غاز</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CS</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 : </w:t>
      </w:r>
      <w:r w:rsidDel="00000000" w:rsidR="00000000" w:rsidRPr="00000000">
        <w:rPr>
          <w:rFonts w:ascii="Arial" w:cs="Arial" w:eastAsia="Arial" w:hAnsi="Arial"/>
          <w:b w:val="1"/>
          <w:i w:val="0"/>
          <w:smallCaps w:val="0"/>
          <w:strike w:val="0"/>
          <w:color w:val="000000"/>
          <w:sz w:val="32"/>
          <w:szCs w:val="32"/>
          <w:highlight w:val="white"/>
          <w:u w:val="none"/>
          <w:vertAlign w:val="baseline"/>
          <w:rtl w:val="0"/>
        </w:rPr>
        <w:t xml:space="preserve">chlorobenzalmalononitrile</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81100" cy="876300"/>
            <wp:effectExtent b="0" l="0" r="0" t="0"/>
            <wp:docPr descr="https://upload.wikimedia.org/wikipedia/commons/thumb/c/c9/CS_gas.svg/220px-CS_gas.svg.png" id="4" name="image4.png"/>
            <a:graphic>
              <a:graphicData uri="http://schemas.openxmlformats.org/drawingml/2006/picture">
                <pic:pic>
                  <pic:nvPicPr>
                    <pic:cNvPr descr="https://upload.wikimedia.org/wikipedia/commons/thumb/c/c9/CS_gas.svg/220px-CS_gas.svg.png" id="0" name="image4.png"/>
                    <pic:cNvPicPr preferRelativeResize="0"/>
                  </pic:nvPicPr>
                  <pic:blipFill>
                    <a:blip r:embed="rId10"/>
                    <a:srcRect b="0" l="0" r="0" t="0"/>
                    <a:stretch>
                      <a:fillRect/>
                    </a:stretch>
                  </pic:blipFill>
                  <pic:spPr>
                    <a:xfrm>
                      <a:off x="0" y="0"/>
                      <a:ext cx="11811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غاز</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CR</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 :  </w:t>
      </w:r>
      <w:r w:rsidDel="00000000" w:rsidR="00000000" w:rsidRPr="00000000">
        <w:rPr>
          <w:rFonts w:ascii="Arial" w:cs="Arial" w:eastAsia="Arial" w:hAnsi="Arial"/>
          <w:b w:val="1"/>
          <w:i w:val="0"/>
          <w:smallCaps w:val="0"/>
          <w:strike w:val="0"/>
          <w:color w:val="000000"/>
          <w:sz w:val="32"/>
          <w:szCs w:val="32"/>
          <w:highlight w:val="white"/>
          <w:u w:val="none"/>
          <w:vertAlign w:val="baseline"/>
          <w:rtl w:val="0"/>
        </w:rPr>
        <w:t xml:space="preserve">dibenzoxazepine</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333500" cy="704850"/>
            <wp:effectExtent b="0" l="0" r="0" t="0"/>
            <wp:docPr descr="https://upload.wikimedia.org/wikipedia/commons/thumb/a/ac/CR_gas_structure.png/220px-CR_gas_structure.png" id="7" name="image7.png"/>
            <a:graphic>
              <a:graphicData uri="http://schemas.openxmlformats.org/drawingml/2006/picture">
                <pic:pic>
                  <pic:nvPicPr>
                    <pic:cNvPr descr="https://upload.wikimedia.org/wikipedia/commons/thumb/a/ac/CR_gas_structure.png/220px-CR_gas_structure.png" id="0" name="image7.png"/>
                    <pic:cNvPicPr preferRelativeResize="0"/>
                  </pic:nvPicPr>
                  <pic:blipFill>
                    <a:blip r:embed="rId11"/>
                    <a:srcRect b="0" l="0" r="0" t="0"/>
                    <a:stretch>
                      <a:fillRect/>
                    </a:stretch>
                  </pic:blipFill>
                  <pic:spPr>
                    <a:xfrm>
                      <a:off x="0" y="0"/>
                      <a:ext cx="1333500" cy="70485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هو</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مادة</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مسيلة</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للدموع</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ومسببة</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للشلل</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المؤقت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مادة</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سي</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آر</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هي</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مادة</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بلورية</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صلبة</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رائحتها</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شبيهة</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برائحة</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hyperlink r:id="rId12">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الفلفل</w:t>
        </w:r>
      </w:hyperlink>
      <w:r w:rsidDel="00000000" w:rsidR="00000000" w:rsidRPr="00000000">
        <w:rPr>
          <w:rtl w:val="0"/>
        </w:rPr>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وهو</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ضعيف</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الذوبان</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في</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الماء</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ولا</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ينحل</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فيه</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يوجد</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عادة</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على</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شكل</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حبيبات</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متناهية</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في</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الصغر</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على</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شكل</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hyperlink r:id="rId13">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معلق</w:t>
        </w:r>
      </w:hyperlink>
      <w:r w:rsidDel="00000000" w:rsidR="00000000" w:rsidRPr="00000000">
        <w:rPr>
          <w:rtl w:val="0"/>
        </w:rPr>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في</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سائل</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أساسه</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مادة</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البروبيلين</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غليكول</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وعلى</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عكس</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ما</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يبدو</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من</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الاسم</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فغاز</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السي</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آر</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ليس</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في</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الواقع</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غازا</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بل</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هو</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مادة</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صلبة</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في</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درجة</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حرارة</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الغرفة</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غاز</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سي</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آر</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تبلغ</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قوته</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6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إلى</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10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أضعاف</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قوة</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hyperlink r:id="rId14">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غاز</w:t>
        </w:r>
      </w:hyperlink>
      <w:hyperlink r:id="rId15">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hyperlink>
      <w:hyperlink r:id="rId16">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سي</w:t>
        </w:r>
      </w:hyperlink>
      <w:hyperlink r:id="rId17">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hyperlink>
      <w:hyperlink r:id="rId18">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إس</w:t>
        </w:r>
      </w:hyperlink>
      <w:r w:rsidDel="00000000" w:rsidR="00000000" w:rsidRPr="00000000">
        <w:rPr>
          <w:rtl w:val="0"/>
        </w:rPr>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يتسبب</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غاز</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سي</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آر</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في</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تهيج</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شديد</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للجلد</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وخاصة</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حول</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المناطق</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الرطبة</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من</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الجسم</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وتشنج</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في</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الجفن</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يتسبب</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في</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حدوث</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عمى</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مؤقت</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وسعال</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وصعوبة</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في</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التنفس</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وهلع</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كما</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يمكن</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أن</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ينتج</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عنه</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شلل</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فوري</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bidi w:val="1"/>
        <w:spacing w:after="0" w:lineRule="auto"/>
        <w:rPr>
          <w:b w:val="1"/>
          <w:sz w:val="32"/>
          <w:szCs w:val="32"/>
        </w:rPr>
      </w:pPr>
      <w:r w:rsidDel="00000000" w:rsidR="00000000" w:rsidRPr="00000000">
        <w:rPr>
          <w:b w:val="1"/>
          <w:sz w:val="32"/>
          <w:szCs w:val="32"/>
          <w:rtl w:val="1"/>
        </w:rPr>
        <w:t xml:space="preserve">معالجة</w:t>
      </w:r>
      <w:r w:rsidDel="00000000" w:rsidR="00000000" w:rsidRPr="00000000">
        <w:rPr>
          <w:b w:val="1"/>
          <w:sz w:val="32"/>
          <w:szCs w:val="32"/>
          <w:rtl w:val="1"/>
        </w:rPr>
        <w:t xml:space="preserve"> </w:t>
      </w:r>
      <w:r w:rsidDel="00000000" w:rsidR="00000000" w:rsidRPr="00000000">
        <w:rPr>
          <w:b w:val="1"/>
          <w:sz w:val="32"/>
          <w:szCs w:val="32"/>
          <w:rtl w:val="1"/>
        </w:rPr>
        <w:t xml:space="preserve">التسمم</w:t>
      </w:r>
      <w:r w:rsidDel="00000000" w:rsidR="00000000" w:rsidRPr="00000000">
        <w:rPr>
          <w:b w:val="1"/>
          <w:sz w:val="32"/>
          <w:szCs w:val="32"/>
          <w:rtl w:val="1"/>
        </w:rPr>
        <w:t xml:space="preserve"> </w:t>
      </w:r>
      <w:r w:rsidDel="00000000" w:rsidR="00000000" w:rsidRPr="00000000">
        <w:rPr>
          <w:b w:val="1"/>
          <w:sz w:val="32"/>
          <w:szCs w:val="32"/>
          <w:rtl w:val="1"/>
        </w:rPr>
        <w:t xml:space="preserve">بالمركبات</w:t>
      </w:r>
      <w:r w:rsidDel="00000000" w:rsidR="00000000" w:rsidRPr="00000000">
        <w:rPr>
          <w:b w:val="1"/>
          <w:sz w:val="32"/>
          <w:szCs w:val="32"/>
          <w:rtl w:val="1"/>
        </w:rPr>
        <w:t xml:space="preserve"> </w:t>
      </w:r>
      <w:r w:rsidDel="00000000" w:rsidR="00000000" w:rsidRPr="00000000">
        <w:rPr>
          <w:b w:val="1"/>
          <w:sz w:val="32"/>
          <w:szCs w:val="32"/>
          <w:rtl w:val="1"/>
        </w:rPr>
        <w:t xml:space="preserve">السابقة</w:t>
      </w:r>
      <w:r w:rsidDel="00000000" w:rsidR="00000000" w:rsidRPr="00000000">
        <w:rPr>
          <w:b w:val="1"/>
          <w:sz w:val="32"/>
          <w:szCs w:val="32"/>
          <w:rtl w:val="1"/>
        </w:rPr>
        <w:t xml:space="preserve"> :</w:t>
      </w:r>
    </w:p>
    <w:p w:rsidR="00000000" w:rsidDel="00000000" w:rsidP="00000000" w:rsidRDefault="00000000" w:rsidRPr="00000000" w14:paraId="0000003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يمكن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للاقنعة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الواقية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تحمي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تاثيرات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غازات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المسيلة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للدموع</w:t>
      </w:r>
    </w:p>
    <w:p w:rsidR="00000000" w:rsidDel="00000000" w:rsidP="00000000" w:rsidRDefault="00000000" w:rsidRPr="00000000" w14:paraId="0000003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المعالجة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بعد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بغسل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بغزارة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بمحلول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ملحي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فيزيولوجي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تطبيق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محلول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ثاني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كربونات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الصوديوم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الاماكن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المخرشة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الوجه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3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يمكن</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إزالة</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آثار</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غاز</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CS</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و</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CR</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باستخدام</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محلول</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hyperlink r:id="rId19">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قلوي</w:t>
        </w:r>
      </w:hyperlink>
      <w:r w:rsidDel="00000000" w:rsidR="00000000" w:rsidRPr="00000000">
        <w:rPr>
          <w:rtl w:val="0"/>
        </w:rPr>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يتكون</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من</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الماء</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hyperlink r:id="rId20">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وثنائي</w:t>
        </w:r>
      </w:hyperlink>
      <w:hyperlink r:id="rId21">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hyperlink>
      <w:hyperlink r:id="rId22">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كبريتيت</w:t>
        </w:r>
      </w:hyperlink>
      <w:hyperlink r:id="rId23">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hyperlink>
      <w:hyperlink r:id="rId24">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الصوديوم</w:t>
        </w:r>
      </w:hyperlink>
      <w:r w:rsidDel="00000000" w:rsidR="00000000" w:rsidRPr="00000000">
        <w:rPr>
          <w:rtl w:val="0"/>
        </w:rPr>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بتركيز</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5%،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كما</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استخدمت</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حديثا</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مادة</w:t>
      </w:r>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 </w:t>
      </w:r>
      <w:hyperlink r:id="rId25">
        <w:r w:rsidDel="00000000" w:rsidR="00000000" w:rsidRPr="00000000">
          <w:rPr>
            <w:rFonts w:ascii="Arial" w:cs="Arial" w:eastAsia="Arial" w:hAnsi="Arial"/>
            <w:b w:val="0"/>
            <w:i w:val="0"/>
            <w:smallCaps w:val="0"/>
            <w:strike w:val="0"/>
            <w:color w:val="000000"/>
            <w:sz w:val="28"/>
            <w:szCs w:val="28"/>
            <w:highlight w:val="white"/>
            <w:u w:val="none"/>
            <w:vertAlign w:val="baseline"/>
            <w:rtl w:val="1"/>
          </w:rPr>
          <w:t xml:space="preserve">الديفوتيرين</w:t>
        </w:r>
      </w:hyperlink>
      <w:r w:rsidDel="00000000" w:rsidR="00000000" w:rsidRPr="00000000">
        <w:rPr>
          <w:rtl w:val="0"/>
        </w:rPr>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عامل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استخلابي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3C">
      <w:pPr>
        <w:bidi w:val="1"/>
        <w:spacing w:after="0" w:lineRule="auto"/>
        <w:rPr>
          <w:b w:val="1"/>
          <w:sz w:val="32"/>
          <w:szCs w:val="32"/>
        </w:rPr>
      </w:pPr>
      <w:r w:rsidDel="00000000" w:rsidR="00000000" w:rsidRPr="00000000">
        <w:rPr>
          <w:rtl w:val="0"/>
        </w:rPr>
      </w:r>
      <w:r w:rsidDel="00000000" w:rsidR="00000000" w:rsidRPr="00000000">
        <w:rPr>
          <w:b w:val="1"/>
          <w:sz w:val="32"/>
          <w:szCs w:val="32"/>
          <w:rtl w:val="1"/>
        </w:rPr>
        <w:t xml:space="preserve">2 – </w:t>
      </w:r>
      <w:r w:rsidDel="00000000" w:rsidR="00000000" w:rsidRPr="00000000">
        <w:rPr>
          <w:b w:val="1"/>
          <w:sz w:val="32"/>
          <w:szCs w:val="32"/>
          <w:rtl w:val="1"/>
        </w:rPr>
        <w:t xml:space="preserve">الغازات</w:t>
      </w:r>
      <w:r w:rsidDel="00000000" w:rsidR="00000000" w:rsidRPr="00000000">
        <w:rPr>
          <w:b w:val="1"/>
          <w:sz w:val="32"/>
          <w:szCs w:val="32"/>
          <w:rtl w:val="1"/>
        </w:rPr>
        <w:t xml:space="preserve"> </w:t>
      </w:r>
      <w:r w:rsidDel="00000000" w:rsidR="00000000" w:rsidRPr="00000000">
        <w:rPr>
          <w:b w:val="1"/>
          <w:sz w:val="32"/>
          <w:szCs w:val="32"/>
          <w:rtl w:val="1"/>
        </w:rPr>
        <w:t xml:space="preserve">الخانقة</w:t>
      </w:r>
      <w:r w:rsidDel="00000000" w:rsidR="00000000" w:rsidRPr="00000000">
        <w:rPr>
          <w:b w:val="1"/>
          <w:sz w:val="32"/>
          <w:szCs w:val="32"/>
          <w:rtl w:val="1"/>
        </w:rPr>
        <w:t xml:space="preserve">  </w:t>
      </w:r>
      <w:r w:rsidDel="00000000" w:rsidR="00000000" w:rsidRPr="00000000">
        <w:rPr>
          <w:b w:val="1"/>
          <w:sz w:val="32"/>
          <w:szCs w:val="32"/>
          <w:rtl w:val="0"/>
        </w:rPr>
        <w:t xml:space="preserve">Suffocant</w:t>
      </w:r>
      <w:r w:rsidDel="00000000" w:rsidR="00000000" w:rsidRPr="00000000">
        <w:rPr>
          <w:b w:val="1"/>
          <w:sz w:val="32"/>
          <w:szCs w:val="32"/>
          <w:rtl w:val="0"/>
        </w:rPr>
        <w:t xml:space="preserve"> </w:t>
      </w:r>
      <w:r w:rsidDel="00000000" w:rsidR="00000000" w:rsidRPr="00000000">
        <w:rPr>
          <w:b w:val="1"/>
          <w:sz w:val="32"/>
          <w:szCs w:val="32"/>
          <w:rtl w:val="0"/>
        </w:rPr>
        <w:t xml:space="preserve">Gases</w:t>
      </w:r>
    </w:p>
    <w:p w:rsidR="00000000" w:rsidDel="00000000" w:rsidP="00000000" w:rsidRDefault="00000000" w:rsidRPr="00000000" w14:paraId="0000003D">
      <w:pPr>
        <w:bidi w:val="1"/>
        <w:spacing w:after="0" w:lineRule="auto"/>
        <w:rPr>
          <w:sz w:val="28"/>
          <w:szCs w:val="28"/>
        </w:rPr>
      </w:pPr>
      <w:r w:rsidDel="00000000" w:rsidR="00000000" w:rsidRPr="00000000">
        <w:rPr>
          <w:sz w:val="28"/>
          <w:szCs w:val="28"/>
          <w:rtl w:val="1"/>
        </w:rPr>
        <w:t xml:space="preserve">هي</w:t>
      </w:r>
      <w:r w:rsidDel="00000000" w:rsidR="00000000" w:rsidRPr="00000000">
        <w:rPr>
          <w:sz w:val="28"/>
          <w:szCs w:val="28"/>
          <w:rtl w:val="1"/>
        </w:rPr>
        <w:t xml:space="preserve"> </w:t>
      </w:r>
      <w:r w:rsidDel="00000000" w:rsidR="00000000" w:rsidRPr="00000000">
        <w:rPr>
          <w:sz w:val="28"/>
          <w:szCs w:val="28"/>
          <w:rtl w:val="1"/>
        </w:rPr>
        <w:t xml:space="preserve">مواد</w:t>
      </w:r>
      <w:r w:rsidDel="00000000" w:rsidR="00000000" w:rsidRPr="00000000">
        <w:rPr>
          <w:sz w:val="28"/>
          <w:szCs w:val="28"/>
          <w:rtl w:val="1"/>
        </w:rPr>
        <w:t xml:space="preserve"> </w:t>
      </w:r>
      <w:r w:rsidDel="00000000" w:rsidR="00000000" w:rsidRPr="00000000">
        <w:rPr>
          <w:sz w:val="28"/>
          <w:szCs w:val="28"/>
          <w:rtl w:val="1"/>
        </w:rPr>
        <w:t xml:space="preserve">كيميائية</w:t>
      </w:r>
      <w:r w:rsidDel="00000000" w:rsidR="00000000" w:rsidRPr="00000000">
        <w:rPr>
          <w:sz w:val="28"/>
          <w:szCs w:val="28"/>
          <w:rtl w:val="1"/>
        </w:rPr>
        <w:t xml:space="preserve"> </w:t>
      </w:r>
      <w:r w:rsidDel="00000000" w:rsidR="00000000" w:rsidRPr="00000000">
        <w:rPr>
          <w:sz w:val="28"/>
          <w:szCs w:val="28"/>
          <w:rtl w:val="1"/>
        </w:rPr>
        <w:t xml:space="preserve">مميتة</w:t>
      </w:r>
      <w:r w:rsidDel="00000000" w:rsidR="00000000" w:rsidRPr="00000000">
        <w:rPr>
          <w:sz w:val="28"/>
          <w:szCs w:val="28"/>
          <w:rtl w:val="1"/>
        </w:rPr>
        <w:t xml:space="preserve"> </w:t>
      </w:r>
      <w:r w:rsidDel="00000000" w:rsidR="00000000" w:rsidRPr="00000000">
        <w:rPr>
          <w:sz w:val="28"/>
          <w:szCs w:val="28"/>
          <w:rtl w:val="1"/>
        </w:rPr>
        <w:t xml:space="preserve">تكون</w:t>
      </w:r>
      <w:r w:rsidDel="00000000" w:rsidR="00000000" w:rsidRPr="00000000">
        <w:rPr>
          <w:sz w:val="28"/>
          <w:szCs w:val="28"/>
          <w:rtl w:val="1"/>
        </w:rPr>
        <w:t xml:space="preserve"> </w:t>
      </w:r>
      <w:r w:rsidDel="00000000" w:rsidR="00000000" w:rsidRPr="00000000">
        <w:rPr>
          <w:sz w:val="28"/>
          <w:szCs w:val="28"/>
          <w:rtl w:val="1"/>
        </w:rPr>
        <w:t xml:space="preserve">بشكل</w:t>
      </w:r>
      <w:r w:rsidDel="00000000" w:rsidR="00000000" w:rsidRPr="00000000">
        <w:rPr>
          <w:sz w:val="28"/>
          <w:szCs w:val="28"/>
          <w:rtl w:val="1"/>
        </w:rPr>
        <w:t xml:space="preserve"> </w:t>
      </w:r>
      <w:r w:rsidDel="00000000" w:rsidR="00000000" w:rsidRPr="00000000">
        <w:rPr>
          <w:sz w:val="28"/>
          <w:szCs w:val="28"/>
          <w:rtl w:val="1"/>
        </w:rPr>
        <w:t xml:space="preserve">غازات</w:t>
      </w:r>
      <w:r w:rsidDel="00000000" w:rsidR="00000000" w:rsidRPr="00000000">
        <w:rPr>
          <w:sz w:val="28"/>
          <w:szCs w:val="28"/>
          <w:rtl w:val="1"/>
        </w:rPr>
        <w:t xml:space="preserve"> </w:t>
      </w:r>
      <w:r w:rsidDel="00000000" w:rsidR="00000000" w:rsidRPr="00000000">
        <w:rPr>
          <w:sz w:val="28"/>
          <w:szCs w:val="28"/>
          <w:rtl w:val="1"/>
        </w:rPr>
        <w:t xml:space="preserve">سائلة</w:t>
      </w:r>
      <w:r w:rsidDel="00000000" w:rsidR="00000000" w:rsidRPr="00000000">
        <w:rPr>
          <w:sz w:val="28"/>
          <w:szCs w:val="28"/>
          <w:rtl w:val="1"/>
        </w:rPr>
        <w:t xml:space="preserve"> </w:t>
      </w:r>
      <w:r w:rsidDel="00000000" w:rsidR="00000000" w:rsidRPr="00000000">
        <w:rPr>
          <w:sz w:val="28"/>
          <w:szCs w:val="28"/>
          <w:rtl w:val="1"/>
        </w:rPr>
        <w:t xml:space="preserve">تحت</w:t>
      </w:r>
      <w:r w:rsidDel="00000000" w:rsidR="00000000" w:rsidRPr="00000000">
        <w:rPr>
          <w:sz w:val="28"/>
          <w:szCs w:val="28"/>
          <w:rtl w:val="1"/>
        </w:rPr>
        <w:t xml:space="preserve"> </w:t>
      </w:r>
      <w:r w:rsidDel="00000000" w:rsidR="00000000" w:rsidRPr="00000000">
        <w:rPr>
          <w:sz w:val="28"/>
          <w:szCs w:val="28"/>
          <w:rtl w:val="1"/>
        </w:rPr>
        <w:t xml:space="preserve">الضغط</w:t>
      </w:r>
      <w:r w:rsidDel="00000000" w:rsidR="00000000" w:rsidRPr="00000000">
        <w:rPr>
          <w:sz w:val="28"/>
          <w:szCs w:val="28"/>
          <w:rtl w:val="1"/>
        </w:rPr>
        <w:t xml:space="preserve">  </w:t>
      </w:r>
    </w:p>
    <w:p w:rsidR="00000000" w:rsidDel="00000000" w:rsidP="00000000" w:rsidRDefault="00000000" w:rsidRPr="00000000" w14:paraId="0000003E">
      <w:pPr>
        <w:bidi w:val="1"/>
        <w:spacing w:after="0" w:lineRule="auto"/>
        <w:rPr>
          <w:sz w:val="28"/>
          <w:szCs w:val="28"/>
        </w:rPr>
      </w:pPr>
      <w:r w:rsidDel="00000000" w:rsidR="00000000" w:rsidRPr="00000000">
        <w:rPr>
          <w:sz w:val="28"/>
          <w:szCs w:val="28"/>
          <w:rtl w:val="1"/>
        </w:rPr>
        <w:t xml:space="preserve">اهمها</w:t>
      </w:r>
      <w:r w:rsidDel="00000000" w:rsidR="00000000" w:rsidRPr="00000000">
        <w:rPr>
          <w:sz w:val="28"/>
          <w:szCs w:val="28"/>
          <w:rtl w:val="1"/>
        </w:rPr>
        <w:t xml:space="preserve"> </w:t>
      </w:r>
      <w:r w:rsidDel="00000000" w:rsidR="00000000" w:rsidRPr="00000000">
        <w:rPr>
          <w:sz w:val="28"/>
          <w:szCs w:val="28"/>
          <w:rtl w:val="1"/>
        </w:rPr>
        <w:t xml:space="preserve">غاز</w:t>
      </w:r>
      <w:r w:rsidDel="00000000" w:rsidR="00000000" w:rsidRPr="00000000">
        <w:rPr>
          <w:sz w:val="28"/>
          <w:szCs w:val="28"/>
          <w:rtl w:val="1"/>
        </w:rPr>
        <w:t xml:space="preserve"> </w:t>
      </w:r>
      <w:r w:rsidDel="00000000" w:rsidR="00000000" w:rsidRPr="00000000">
        <w:rPr>
          <w:sz w:val="28"/>
          <w:szCs w:val="28"/>
          <w:rtl w:val="1"/>
        </w:rPr>
        <w:t xml:space="preserve">الكلور</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الفوسجين</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الكلوربيكرين</w:t>
      </w:r>
      <w:r w:rsidDel="00000000" w:rsidR="00000000" w:rsidRPr="00000000">
        <w:rPr>
          <w:sz w:val="28"/>
          <w:szCs w:val="28"/>
          <w:rtl w:val="1"/>
        </w:rPr>
        <w:t xml:space="preserve"> </w:t>
      </w:r>
    </w:p>
    <w:p w:rsidR="00000000" w:rsidDel="00000000" w:rsidP="00000000" w:rsidRDefault="00000000" w:rsidRPr="00000000" w14:paraId="0000003F">
      <w:pPr>
        <w:bidi w:val="1"/>
        <w:spacing w:after="0" w:lineRule="auto"/>
        <w:rPr>
          <w:sz w:val="28"/>
          <w:szCs w:val="28"/>
        </w:rPr>
      </w:pPr>
      <w:r w:rsidDel="00000000" w:rsidR="00000000" w:rsidRPr="00000000">
        <w:rPr>
          <w:sz w:val="28"/>
          <w:szCs w:val="28"/>
          <w:rtl w:val="0"/>
        </w:rPr>
        <w:t xml:space="preserve">                  </w:t>
      </w:r>
      <w:r w:rsidDel="00000000" w:rsidR="00000000" w:rsidRPr="00000000">
        <w:rPr>
          <w:sz w:val="28"/>
          <w:szCs w:val="28"/>
        </w:rPr>
        <w:drawing>
          <wp:inline distB="0" distT="0" distL="0" distR="0">
            <wp:extent cx="1104900" cy="695325"/>
            <wp:effectExtent b="0" l="0" r="0" t="0"/>
            <wp:docPr descr="Chloropicrin.png" id="6" name="image6.png"/>
            <a:graphic>
              <a:graphicData uri="http://schemas.openxmlformats.org/drawingml/2006/picture">
                <pic:pic>
                  <pic:nvPicPr>
                    <pic:cNvPr descr="Chloropicrin.png" id="0" name="image6.png"/>
                    <pic:cNvPicPr preferRelativeResize="0"/>
                  </pic:nvPicPr>
                  <pic:blipFill>
                    <a:blip r:embed="rId26"/>
                    <a:srcRect b="0" l="0" r="0" t="0"/>
                    <a:stretch>
                      <a:fillRect/>
                    </a:stretch>
                  </pic:blipFill>
                  <pic:spPr>
                    <a:xfrm>
                      <a:off x="0" y="0"/>
                      <a:ext cx="1104900" cy="695325"/>
                    </a:xfrm>
                    <a:prstGeom prst="rect"/>
                    <a:ln/>
                  </pic:spPr>
                </pic:pic>
              </a:graphicData>
            </a:graphic>
          </wp:inline>
        </w:drawing>
      </w:r>
      <w:r w:rsidDel="00000000" w:rsidR="00000000" w:rsidRPr="00000000">
        <w:rPr>
          <w:sz w:val="28"/>
          <w:szCs w:val="28"/>
          <w:rtl w:val="0"/>
        </w:rPr>
        <w:t xml:space="preserve">  Chloropicrine</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الكلور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اصفر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خانق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رائحة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مسحوق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التبييض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يحل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محل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الاوكسيجين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هواء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التنفس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مهيج</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لجهاز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التنفس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العيون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الفوسجين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عديم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اللون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رائحة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التبن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العفن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العلف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الرطب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اثقل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الهواء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يحل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محل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الاوكسيجين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الهواء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يؤدي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الاختناق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التراكيز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المنخفضة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فيؤدي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التهاب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وذمة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رئوية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الكلوربيكرين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يؤدي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احيانا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الاقياء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ضمن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قناع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هذه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الاعراض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متبوعة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بقلق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تنفس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سريع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زراق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وهن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التاثيرات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تحدث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خلال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ساعتين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الموت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ياتي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بعد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يوم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يومين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نتيجة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حدوث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وذمة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رئوية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حادة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اعتبار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الكلور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الفوسجين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غازات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لذلك</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فانها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تبقى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طويلا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الفوسجين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اكثر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سمية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بعشر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مرات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الكلور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حيث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تاثيراته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غدارة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خفية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اعتبار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الكلوربيكرين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الدي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فوسجين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مركبات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سائلة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استمرار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تاثيرها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اطول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اذا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استخدمت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الاقنعة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الواقية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الغازات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الوقت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المناسب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فانها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تؤمن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وقاية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ضد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تخرش</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الرئتين</w:t>
      </w:r>
    </w:p>
    <w:p w:rsidR="00000000" w:rsidDel="00000000" w:rsidP="00000000" w:rsidRDefault="00000000" w:rsidRPr="00000000" w14:paraId="00000049">
      <w:pPr>
        <w:bidi w:val="1"/>
        <w:spacing w:after="0" w:lineRule="auto"/>
        <w:rPr>
          <w:b w:val="1"/>
          <w:sz w:val="36"/>
          <w:szCs w:val="36"/>
        </w:rPr>
      </w:pPr>
      <w:r w:rsidDel="00000000" w:rsidR="00000000" w:rsidRPr="00000000">
        <w:rPr>
          <w:b w:val="1"/>
          <w:sz w:val="28"/>
          <w:szCs w:val="28"/>
          <w:rtl w:val="1"/>
        </w:rPr>
        <w:t xml:space="preserve">المعالجة</w:t>
      </w:r>
      <w:r w:rsidDel="00000000" w:rsidR="00000000" w:rsidRPr="00000000">
        <w:rPr>
          <w:b w:val="1"/>
          <w:sz w:val="28"/>
          <w:szCs w:val="28"/>
          <w:rtl w:val="1"/>
        </w:rPr>
        <w:t xml:space="preserve"> :</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اسعاف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الضحية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الموبوء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اعطاء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الاوكسيجين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منبهات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القلب</w:t>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اعطاء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المضادات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الحيوية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لتلافي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الانتان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اعطاء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الكوديئين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ضد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السعال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المخرش</w:t>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غسل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العينين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بكمية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كبيرة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السيروم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الملحي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الفيزيولوجي</w:t>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الحالات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الاقل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شدة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يمكن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تشفى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دون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حدوث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عواقب</w:t>
      </w:r>
    </w:p>
    <w:p w:rsidR="00000000" w:rsidDel="00000000" w:rsidP="00000000" w:rsidRDefault="00000000" w:rsidRPr="00000000" w14:paraId="0000004E">
      <w:pPr>
        <w:bidi w:val="1"/>
        <w:spacing w:after="0" w:lineRule="auto"/>
        <w:rPr>
          <w:b w:val="1"/>
          <w:sz w:val="28"/>
          <w:szCs w:val="28"/>
        </w:rPr>
      </w:pPr>
      <w:r w:rsidDel="00000000" w:rsidR="00000000" w:rsidRPr="00000000">
        <w:rPr>
          <w:b w:val="1"/>
          <w:sz w:val="28"/>
          <w:szCs w:val="28"/>
          <w:rtl w:val="1"/>
        </w:rPr>
        <w:t xml:space="preserve">التشريح</w:t>
      </w:r>
      <w:r w:rsidDel="00000000" w:rsidR="00000000" w:rsidRPr="00000000">
        <w:rPr>
          <w:b w:val="1"/>
          <w:sz w:val="28"/>
          <w:szCs w:val="28"/>
          <w:rtl w:val="1"/>
        </w:rPr>
        <w:t xml:space="preserve"> </w:t>
      </w:r>
      <w:r w:rsidDel="00000000" w:rsidR="00000000" w:rsidRPr="00000000">
        <w:rPr>
          <w:b w:val="1"/>
          <w:sz w:val="28"/>
          <w:szCs w:val="28"/>
          <w:rtl w:val="1"/>
        </w:rPr>
        <w:t xml:space="preserve">المرضي</w:t>
      </w:r>
      <w:r w:rsidDel="00000000" w:rsidR="00000000" w:rsidRPr="00000000">
        <w:rPr>
          <w:b w:val="1"/>
          <w:sz w:val="28"/>
          <w:szCs w:val="28"/>
          <w:rtl w:val="1"/>
        </w:rPr>
        <w:t xml:space="preserve"> :</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وجود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تخريش</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التهاب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الملتحمة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الاجفان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تخريش</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تقشر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النسيج</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الظهاري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الطرق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التنفسية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العليا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وجود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رغوة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المجاري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التنفسية</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تظهر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بوضوح</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وذمة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الرئتين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زراق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متضخمة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ثقيلة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مظهر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رخامي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وجود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مناطق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فاتحة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نتيجة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فرط</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التهوية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جهة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نفاخ</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يختلط</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المناطق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الداكنة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للوذمة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الاحتقان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الرئوي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القلب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عادة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متضخم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يحوي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الدم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يوجد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احتقان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المثانة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54">
      <w:pPr>
        <w:bidi w:val="1"/>
        <w:spacing w:after="0" w:lineRule="auto"/>
        <w:rPr>
          <w:sz w:val="28"/>
          <w:szCs w:val="28"/>
        </w:rPr>
      </w:pPr>
      <w:r w:rsidDel="00000000" w:rsidR="00000000" w:rsidRPr="00000000">
        <w:rPr>
          <w:rtl w:val="0"/>
        </w:rPr>
      </w:r>
    </w:p>
    <w:p w:rsidR="00000000" w:rsidDel="00000000" w:rsidP="00000000" w:rsidRDefault="00000000" w:rsidRPr="00000000" w14:paraId="00000055">
      <w:pPr>
        <w:bidi w:val="1"/>
        <w:spacing w:after="0" w:lineRule="auto"/>
        <w:rPr>
          <w:sz w:val="28"/>
          <w:szCs w:val="28"/>
        </w:rPr>
      </w:pPr>
      <w:r w:rsidDel="00000000" w:rsidR="00000000" w:rsidRPr="00000000">
        <w:rPr>
          <w:rtl w:val="0"/>
        </w:rPr>
      </w:r>
    </w:p>
    <w:p w:rsidR="00000000" w:rsidDel="00000000" w:rsidP="00000000" w:rsidRDefault="00000000" w:rsidRPr="00000000" w14:paraId="00000056">
      <w:pPr>
        <w:bidi w:val="1"/>
        <w:spacing w:after="0" w:lineRule="auto"/>
        <w:rPr>
          <w:sz w:val="28"/>
          <w:szCs w:val="28"/>
        </w:rPr>
      </w:pPr>
      <w:r w:rsidDel="00000000" w:rsidR="00000000" w:rsidRPr="00000000">
        <w:rPr>
          <w:rtl w:val="0"/>
        </w:rPr>
      </w:r>
    </w:p>
    <w:p w:rsidR="00000000" w:rsidDel="00000000" w:rsidP="00000000" w:rsidRDefault="00000000" w:rsidRPr="00000000" w14:paraId="00000057">
      <w:pPr>
        <w:bidi w:val="1"/>
        <w:spacing w:after="0" w:lineRule="auto"/>
        <w:rPr>
          <w:b w:val="1"/>
          <w:sz w:val="32"/>
          <w:szCs w:val="32"/>
        </w:rPr>
      </w:pPr>
      <w:r w:rsidDel="00000000" w:rsidR="00000000" w:rsidRPr="00000000">
        <w:rPr>
          <w:rtl w:val="0"/>
        </w:rPr>
      </w:r>
      <w:r w:rsidDel="00000000" w:rsidR="00000000" w:rsidRPr="00000000">
        <w:rPr>
          <w:b w:val="1"/>
          <w:sz w:val="32"/>
          <w:szCs w:val="32"/>
          <w:rtl w:val="1"/>
        </w:rPr>
        <w:t xml:space="preserve">3 – </w:t>
      </w:r>
      <w:r w:rsidDel="00000000" w:rsidR="00000000" w:rsidRPr="00000000">
        <w:rPr>
          <w:b w:val="1"/>
          <w:sz w:val="32"/>
          <w:szCs w:val="32"/>
          <w:rtl w:val="1"/>
        </w:rPr>
        <w:t xml:space="preserve">الغازات</w:t>
      </w:r>
      <w:r w:rsidDel="00000000" w:rsidR="00000000" w:rsidRPr="00000000">
        <w:rPr>
          <w:b w:val="1"/>
          <w:sz w:val="32"/>
          <w:szCs w:val="32"/>
          <w:rtl w:val="1"/>
        </w:rPr>
        <w:t xml:space="preserve"> </w:t>
      </w:r>
      <w:r w:rsidDel="00000000" w:rsidR="00000000" w:rsidRPr="00000000">
        <w:rPr>
          <w:b w:val="1"/>
          <w:sz w:val="32"/>
          <w:szCs w:val="32"/>
          <w:rtl w:val="1"/>
        </w:rPr>
        <w:t xml:space="preserve">المنفطة</w:t>
      </w:r>
      <w:r w:rsidDel="00000000" w:rsidR="00000000" w:rsidRPr="00000000">
        <w:rPr>
          <w:b w:val="1"/>
          <w:sz w:val="32"/>
          <w:szCs w:val="32"/>
          <w:rtl w:val="1"/>
        </w:rPr>
        <w:t xml:space="preserve">  </w:t>
      </w:r>
      <w:r w:rsidDel="00000000" w:rsidR="00000000" w:rsidRPr="00000000">
        <w:rPr>
          <w:b w:val="1"/>
          <w:sz w:val="32"/>
          <w:szCs w:val="32"/>
          <w:rtl w:val="0"/>
        </w:rPr>
        <w:t xml:space="preserve">Vesicants</w:t>
      </w:r>
      <w:r w:rsidDel="00000000" w:rsidR="00000000" w:rsidRPr="00000000">
        <w:rPr>
          <w:b w:val="1"/>
          <w:sz w:val="32"/>
          <w:szCs w:val="32"/>
          <w:rtl w:val="0"/>
        </w:rPr>
        <w:t xml:space="preserve"> </w:t>
      </w:r>
      <w:r w:rsidDel="00000000" w:rsidR="00000000" w:rsidRPr="00000000">
        <w:rPr>
          <w:b w:val="1"/>
          <w:sz w:val="32"/>
          <w:szCs w:val="32"/>
          <w:rtl w:val="0"/>
        </w:rPr>
        <w:t xml:space="preserve">Or</w:t>
      </w:r>
      <w:r w:rsidDel="00000000" w:rsidR="00000000" w:rsidRPr="00000000">
        <w:rPr>
          <w:b w:val="1"/>
          <w:sz w:val="32"/>
          <w:szCs w:val="32"/>
          <w:rtl w:val="0"/>
        </w:rPr>
        <w:t xml:space="preserve"> </w:t>
      </w:r>
      <w:r w:rsidDel="00000000" w:rsidR="00000000" w:rsidRPr="00000000">
        <w:rPr>
          <w:b w:val="1"/>
          <w:sz w:val="32"/>
          <w:szCs w:val="32"/>
          <w:rtl w:val="0"/>
        </w:rPr>
        <w:t xml:space="preserve">Blister</w:t>
      </w:r>
      <w:r w:rsidDel="00000000" w:rsidR="00000000" w:rsidRPr="00000000">
        <w:rPr>
          <w:b w:val="1"/>
          <w:sz w:val="32"/>
          <w:szCs w:val="32"/>
          <w:rtl w:val="0"/>
        </w:rPr>
        <w:t xml:space="preserve"> </w:t>
      </w:r>
      <w:r w:rsidDel="00000000" w:rsidR="00000000" w:rsidRPr="00000000">
        <w:rPr>
          <w:b w:val="1"/>
          <w:sz w:val="32"/>
          <w:szCs w:val="32"/>
          <w:rtl w:val="0"/>
        </w:rPr>
        <w:t xml:space="preserve">Gases</w:t>
      </w:r>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غاز</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الخردل</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Mustard</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gas</w:t>
      </w:r>
    </w:p>
    <w:p w:rsidR="00000000" w:rsidDel="00000000" w:rsidP="00000000" w:rsidRDefault="00000000" w:rsidRPr="00000000" w14:paraId="00000059">
      <w:pPr>
        <w:bidi w:val="1"/>
        <w:spacing w:after="0" w:lineRule="auto"/>
        <w:rPr/>
      </w:pPr>
      <w:r w:rsidDel="00000000" w:rsidR="00000000" w:rsidRPr="00000000">
        <w:rPr>
          <w:rtl w:val="0"/>
        </w:rPr>
        <w:t xml:space="preserve">                                             </w:t>
      </w:r>
      <w:r w:rsidDel="00000000" w:rsidR="00000000" w:rsidRPr="00000000">
        <w:rPr/>
        <w:drawing>
          <wp:inline distB="0" distT="0" distL="0" distR="0">
            <wp:extent cx="2190750" cy="476250"/>
            <wp:effectExtent b="0" l="0" r="0" t="0"/>
            <wp:docPr descr="ØºØ§Ø² Ø§ÙØ®Ø±Ø¯Ù" id="9" name="image9.png"/>
            <a:graphic>
              <a:graphicData uri="http://schemas.openxmlformats.org/drawingml/2006/picture">
                <pic:pic>
                  <pic:nvPicPr>
                    <pic:cNvPr descr="ØºØ§Ø² Ø§ÙØ®Ø±Ø¯Ù" id="0" name="image9.png"/>
                    <pic:cNvPicPr preferRelativeResize="0"/>
                  </pic:nvPicPr>
                  <pic:blipFill>
                    <a:blip r:embed="rId27"/>
                    <a:srcRect b="0" l="0" r="0" t="0"/>
                    <a:stretch>
                      <a:fillRect/>
                    </a:stretch>
                  </pic:blipFill>
                  <pic:spPr>
                    <a:xfrm>
                      <a:off x="0" y="0"/>
                      <a:ext cx="21907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Style w:val="Heading2"/>
        <w:pBdr>
          <w:bottom w:color="a2a9b1" w:space="0" w:sz="6" w:val="single"/>
        </w:pBdr>
        <w:shd w:fill="ffffff" w:val="clear"/>
        <w:spacing w:after="60" w:before="240" w:lineRule="auto"/>
        <w:rPr>
          <w:rFonts w:ascii="Georgia" w:cs="Georgia" w:eastAsia="Georgia" w:hAnsi="Georgia"/>
          <w:b w:val="0"/>
          <w:color w:val="000000"/>
          <w:sz w:val="28"/>
          <w:szCs w:val="28"/>
        </w:rPr>
      </w:pPr>
      <w:r w:rsidDel="00000000" w:rsidR="00000000" w:rsidRPr="00000000">
        <w:rPr>
          <w:rFonts w:ascii="Georgia" w:cs="Georgia" w:eastAsia="Georgia" w:hAnsi="Georgia"/>
          <w:b w:val="0"/>
          <w:color w:val="000000"/>
          <w:sz w:val="28"/>
          <w:szCs w:val="28"/>
          <w:rtl w:val="0"/>
        </w:rPr>
        <w:t xml:space="preserve">Commonly-stockpiled mustard agents</w:t>
      </w:r>
    </w:p>
    <w:tbl>
      <w:tblPr>
        <w:tblStyle w:val="Table1"/>
        <w:tblW w:w="9381.000000000002" w:type="dxa"/>
        <w:jc w:val="left"/>
        <w:tblInd w:w="0.0" w:type="dxa"/>
        <w:tblBorders>
          <w:top w:color="a2a9b1" w:space="0" w:sz="6" w:val="single"/>
          <w:left w:color="a2a9b1" w:space="0" w:sz="6" w:val="single"/>
          <w:bottom w:color="a2a9b1" w:space="0" w:sz="6" w:val="single"/>
          <w:right w:color="a2a9b1" w:space="0" w:sz="6" w:val="single"/>
        </w:tblBorders>
        <w:tblLayout w:type="fixed"/>
        <w:tblLook w:val="0400"/>
      </w:tblPr>
      <w:tblGrid>
        <w:gridCol w:w="3846"/>
        <w:gridCol w:w="1593"/>
        <w:gridCol w:w="3942"/>
        <w:tblGridChange w:id="0">
          <w:tblGrid>
            <w:gridCol w:w="3846"/>
            <w:gridCol w:w="1593"/>
            <w:gridCol w:w="3942"/>
          </w:tblGrid>
        </w:tblGridChange>
      </w:tblGrid>
      <w:tr>
        <w:trPr>
          <w:cantSplit w:val="0"/>
          <w:trHeight w:val="683" w:hRule="atLeast"/>
          <w:tblHeader w:val="0"/>
        </w:trPr>
        <w:tc>
          <w:tcPr>
            <w:tcBorders>
              <w:top w:color="a2a9b1" w:space="0" w:sz="6" w:val="single"/>
              <w:left w:color="a2a9b1" w:space="0" w:sz="6" w:val="single"/>
              <w:bottom w:color="a2a9b1" w:space="0" w:sz="6" w:val="single"/>
              <w:right w:color="a2a9b1" w:space="0" w:sz="6" w:val="single"/>
            </w:tcBorders>
            <w:shd w:fill="eaecf0" w:val="clear"/>
            <w:tcMar>
              <w:top w:w="48.0" w:type="dxa"/>
              <w:left w:w="96.0" w:type="dxa"/>
              <w:bottom w:w="48.0" w:type="dxa"/>
              <w:right w:w="96.0" w:type="dxa"/>
            </w:tcMar>
            <w:vAlign w:val="center"/>
          </w:tcPr>
          <w:p w:rsidR="00000000" w:rsidDel="00000000" w:rsidP="00000000" w:rsidRDefault="00000000" w:rsidRPr="00000000" w14:paraId="0000005B">
            <w:pPr>
              <w:spacing w:after="240" w:before="240" w:lineRule="auto"/>
              <w:jc w:val="cente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Chemical</w:t>
            </w:r>
          </w:p>
        </w:tc>
        <w:tc>
          <w:tcPr>
            <w:tcBorders>
              <w:top w:color="a2a9b1" w:space="0" w:sz="6" w:val="single"/>
              <w:left w:color="a2a9b1" w:space="0" w:sz="6" w:val="single"/>
              <w:bottom w:color="a2a9b1" w:space="0" w:sz="6" w:val="single"/>
              <w:right w:color="a2a9b1" w:space="0" w:sz="6" w:val="single"/>
            </w:tcBorders>
            <w:shd w:fill="eaecf0" w:val="clear"/>
            <w:tcMar>
              <w:top w:w="48.0" w:type="dxa"/>
              <w:left w:w="96.0" w:type="dxa"/>
              <w:bottom w:w="48.0" w:type="dxa"/>
              <w:right w:w="96.0" w:type="dxa"/>
            </w:tcMar>
            <w:vAlign w:val="center"/>
          </w:tcPr>
          <w:p w:rsidR="00000000" w:rsidDel="00000000" w:rsidP="00000000" w:rsidRDefault="00000000" w:rsidRPr="00000000" w14:paraId="0000005C">
            <w:pPr>
              <w:spacing w:after="240" w:before="240" w:lineRule="auto"/>
              <w:jc w:val="cente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Trivial name</w:t>
            </w:r>
          </w:p>
        </w:tc>
        <w:tc>
          <w:tcPr>
            <w:tcBorders>
              <w:top w:color="a2a9b1" w:space="0" w:sz="6" w:val="single"/>
              <w:left w:color="a2a9b1" w:space="0" w:sz="6" w:val="single"/>
              <w:bottom w:color="a2a9b1" w:space="0" w:sz="6" w:val="single"/>
              <w:right w:color="a2a9b1" w:space="0" w:sz="6" w:val="single"/>
            </w:tcBorders>
            <w:shd w:fill="eaecf0" w:val="clear"/>
            <w:tcMar>
              <w:top w:w="48.0" w:type="dxa"/>
              <w:left w:w="96.0" w:type="dxa"/>
              <w:bottom w:w="48.0" w:type="dxa"/>
              <w:right w:w="96.0" w:type="dxa"/>
            </w:tcMar>
            <w:vAlign w:val="center"/>
          </w:tcPr>
          <w:p w:rsidR="00000000" w:rsidDel="00000000" w:rsidP="00000000" w:rsidRDefault="00000000" w:rsidRPr="00000000" w14:paraId="0000005D">
            <w:pPr>
              <w:spacing w:after="240" w:before="240" w:lineRule="auto"/>
              <w:jc w:val="cente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Structure</w:t>
            </w:r>
          </w:p>
        </w:tc>
      </w:tr>
      <w:tr>
        <w:trPr>
          <w:cantSplit w:val="0"/>
          <w:trHeight w:val="808" w:hRule="atLeast"/>
          <w:tblHeader w:val="0"/>
        </w:trPr>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5E">
            <w:pPr>
              <w:spacing w:after="240" w:before="24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Bis(2-chloroethyl) sulfide</w:t>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5F">
            <w:pPr>
              <w:spacing w:after="240" w:before="24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Mustard</w:t>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60">
            <w:pPr>
              <w:spacing w:after="240" w:before="240" w:lineRule="auto"/>
              <w:jc w:val="center"/>
              <w:rPr>
                <w:rFonts w:ascii="Arial" w:cs="Arial" w:eastAsia="Arial" w:hAnsi="Arial"/>
                <w:sz w:val="21"/>
                <w:szCs w:val="21"/>
              </w:rPr>
            </w:pPr>
            <w:r w:rsidDel="00000000" w:rsidR="00000000" w:rsidRPr="00000000">
              <w:rPr>
                <w:rFonts w:ascii="Arial" w:cs="Arial" w:eastAsia="Arial" w:hAnsi="Arial"/>
                <w:sz w:val="21"/>
                <w:szCs w:val="21"/>
              </w:rPr>
              <w:drawing>
                <wp:inline distB="0" distT="0" distL="0" distR="0">
                  <wp:extent cx="1428750" cy="276225"/>
                  <wp:effectExtent b="0" l="0" r="0" t="0"/>
                  <wp:docPr descr="Sulfur mustard.svg" id="8" name="image8.png"/>
                  <a:graphic>
                    <a:graphicData uri="http://schemas.openxmlformats.org/drawingml/2006/picture">
                      <pic:pic>
                        <pic:nvPicPr>
                          <pic:cNvPr descr="Sulfur mustard.svg" id="0" name="image8.png"/>
                          <pic:cNvPicPr preferRelativeResize="0"/>
                        </pic:nvPicPr>
                        <pic:blipFill>
                          <a:blip r:embed="rId28"/>
                          <a:srcRect b="0" l="0" r="0" t="0"/>
                          <a:stretch>
                            <a:fillRect/>
                          </a:stretch>
                        </pic:blipFill>
                        <pic:spPr>
                          <a:xfrm>
                            <a:off x="0" y="0"/>
                            <a:ext cx="1428750" cy="276225"/>
                          </a:xfrm>
                          <a:prstGeom prst="rect"/>
                          <a:ln/>
                        </pic:spPr>
                      </pic:pic>
                    </a:graphicData>
                  </a:graphic>
                </wp:inline>
              </w:drawing>
            </w:r>
            <w:r w:rsidDel="00000000" w:rsidR="00000000" w:rsidRPr="00000000">
              <w:rPr>
                <w:rtl w:val="0"/>
              </w:rPr>
            </w:r>
          </w:p>
        </w:tc>
      </w:tr>
      <w:tr>
        <w:trPr>
          <w:cantSplit w:val="0"/>
          <w:trHeight w:val="780" w:hRule="atLeast"/>
          <w:tblHeader w:val="0"/>
        </w:trPr>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61">
            <w:pPr>
              <w:spacing w:after="240" w:before="24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1,2-Bis(2-chloroethylsulfanyl) ethane</w:t>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62">
            <w:pPr>
              <w:spacing w:after="240" w:before="240" w:lineRule="auto"/>
              <w:jc w:val="center"/>
              <w:rPr>
                <w:rFonts w:ascii="Arial" w:cs="Arial" w:eastAsia="Arial" w:hAnsi="Arial"/>
                <w:sz w:val="21"/>
                <w:szCs w:val="21"/>
              </w:rPr>
            </w:pPr>
            <w:hyperlink r:id="rId29">
              <w:r w:rsidDel="00000000" w:rsidR="00000000" w:rsidRPr="00000000">
                <w:rPr>
                  <w:rFonts w:ascii="Arial" w:cs="Arial" w:eastAsia="Arial" w:hAnsi="Arial"/>
                  <w:color w:val="000000"/>
                  <w:sz w:val="21"/>
                  <w:szCs w:val="21"/>
                  <w:u w:val="single"/>
                  <w:rtl w:val="0"/>
                </w:rPr>
                <w:t xml:space="preserve">Sesquimustard</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63">
            <w:pPr>
              <w:spacing w:after="240" w:before="240" w:lineRule="auto"/>
              <w:jc w:val="center"/>
              <w:rPr>
                <w:rFonts w:ascii="Arial" w:cs="Arial" w:eastAsia="Arial" w:hAnsi="Arial"/>
                <w:sz w:val="21"/>
                <w:szCs w:val="21"/>
              </w:rPr>
            </w:pPr>
            <w:r w:rsidDel="00000000" w:rsidR="00000000" w:rsidRPr="00000000">
              <w:rPr>
                <w:rFonts w:ascii="Arial" w:cs="Arial" w:eastAsia="Arial" w:hAnsi="Arial"/>
                <w:sz w:val="21"/>
                <w:szCs w:val="21"/>
              </w:rPr>
              <w:drawing>
                <wp:inline distB="0" distT="0" distL="0" distR="0">
                  <wp:extent cx="1905000" cy="323850"/>
                  <wp:effectExtent b="0" l="0" r="0" t="0"/>
                  <wp:docPr descr="Sesquimustard.svg" id="10" name="image10.png"/>
                  <a:graphic>
                    <a:graphicData uri="http://schemas.openxmlformats.org/drawingml/2006/picture">
                      <pic:pic>
                        <pic:nvPicPr>
                          <pic:cNvPr descr="Sesquimustard.svg" id="0" name="image10.png"/>
                          <pic:cNvPicPr preferRelativeResize="0"/>
                        </pic:nvPicPr>
                        <pic:blipFill>
                          <a:blip r:embed="rId30"/>
                          <a:srcRect b="0" l="0" r="0" t="0"/>
                          <a:stretch>
                            <a:fillRect/>
                          </a:stretch>
                        </pic:blipFill>
                        <pic:spPr>
                          <a:xfrm>
                            <a:off x="0" y="0"/>
                            <a:ext cx="1905000" cy="323850"/>
                          </a:xfrm>
                          <a:prstGeom prst="rect"/>
                          <a:ln/>
                        </pic:spPr>
                      </pic:pic>
                    </a:graphicData>
                  </a:graphic>
                </wp:inline>
              </w:drawing>
            </w:r>
            <w:r w:rsidDel="00000000" w:rsidR="00000000" w:rsidRPr="00000000">
              <w:rPr>
                <w:rtl w:val="0"/>
              </w:rPr>
            </w:r>
          </w:p>
        </w:tc>
      </w:tr>
      <w:tr>
        <w:trPr>
          <w:cantSplit w:val="0"/>
          <w:trHeight w:val="810" w:hRule="atLeast"/>
          <w:tblHeader w:val="0"/>
        </w:trPr>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64">
            <w:pPr>
              <w:spacing w:after="240" w:before="24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2-Chloroethyl ethyl sulfide</w:t>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65">
            <w:pPr>
              <w:spacing w:after="240" w:before="240" w:lineRule="auto"/>
              <w:jc w:val="center"/>
              <w:rPr>
                <w:rFonts w:ascii="Arial" w:cs="Arial" w:eastAsia="Arial" w:hAnsi="Arial"/>
                <w:sz w:val="21"/>
                <w:szCs w:val="21"/>
              </w:rPr>
            </w:pPr>
            <w:hyperlink r:id="rId31">
              <w:r w:rsidDel="00000000" w:rsidR="00000000" w:rsidRPr="00000000">
                <w:rPr>
                  <w:rFonts w:ascii="Arial" w:cs="Arial" w:eastAsia="Arial" w:hAnsi="Arial"/>
                  <w:color w:val="000000"/>
                  <w:sz w:val="21"/>
                  <w:szCs w:val="21"/>
                  <w:u w:val="single"/>
                  <w:rtl w:val="0"/>
                </w:rPr>
                <w:t xml:space="preserve">Half mustard</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66">
            <w:pPr>
              <w:spacing w:after="240" w:before="240" w:lineRule="auto"/>
              <w:jc w:val="center"/>
              <w:rPr>
                <w:rFonts w:ascii="Arial" w:cs="Arial" w:eastAsia="Arial" w:hAnsi="Arial"/>
                <w:sz w:val="21"/>
                <w:szCs w:val="21"/>
              </w:rPr>
            </w:pPr>
            <w:r w:rsidDel="00000000" w:rsidR="00000000" w:rsidRPr="00000000">
              <w:rPr>
                <w:rFonts w:ascii="Arial" w:cs="Arial" w:eastAsia="Arial" w:hAnsi="Arial"/>
                <w:sz w:val="21"/>
                <w:szCs w:val="21"/>
              </w:rPr>
              <w:drawing>
                <wp:inline distB="0" distT="0" distL="0" distR="0">
                  <wp:extent cx="1666875" cy="323850"/>
                  <wp:effectExtent b="0" l="0" r="0" t="0"/>
                  <wp:docPr descr="Chloroethyl ethyl sulfide.png" id="26" name="image26.png"/>
                  <a:graphic>
                    <a:graphicData uri="http://schemas.openxmlformats.org/drawingml/2006/picture">
                      <pic:pic>
                        <pic:nvPicPr>
                          <pic:cNvPr descr="Chloroethyl ethyl sulfide.png" id="0" name="image26.png"/>
                          <pic:cNvPicPr preferRelativeResize="0"/>
                        </pic:nvPicPr>
                        <pic:blipFill>
                          <a:blip r:embed="rId32"/>
                          <a:srcRect b="0" l="0" r="0" t="0"/>
                          <a:stretch>
                            <a:fillRect/>
                          </a:stretch>
                        </pic:blipFill>
                        <pic:spPr>
                          <a:xfrm>
                            <a:off x="0" y="0"/>
                            <a:ext cx="1666875" cy="323850"/>
                          </a:xfrm>
                          <a:prstGeom prst="rect"/>
                          <a:ln/>
                        </pic:spPr>
                      </pic:pic>
                    </a:graphicData>
                  </a:graphic>
                </wp:inline>
              </w:drawing>
            </w:r>
            <w:r w:rsidDel="00000000" w:rsidR="00000000" w:rsidRPr="00000000">
              <w:rPr>
                <w:rtl w:val="0"/>
              </w:rPr>
            </w:r>
          </w:p>
        </w:tc>
      </w:tr>
      <w:tr>
        <w:trPr>
          <w:cantSplit w:val="0"/>
          <w:tblHeader w:val="0"/>
        </w:trPr>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67">
            <w:pPr>
              <w:spacing w:after="240" w:before="24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Bis(2-(2-chloroethylsulfanyl)ethyl) ether</w:t>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68">
            <w:pPr>
              <w:spacing w:after="240" w:before="240" w:lineRule="auto"/>
              <w:jc w:val="center"/>
              <w:rPr>
                <w:rFonts w:ascii="Arial" w:cs="Arial" w:eastAsia="Arial" w:hAnsi="Arial"/>
                <w:sz w:val="21"/>
                <w:szCs w:val="21"/>
              </w:rPr>
            </w:pPr>
            <w:hyperlink r:id="rId33">
              <w:r w:rsidDel="00000000" w:rsidR="00000000" w:rsidRPr="00000000">
                <w:rPr>
                  <w:rFonts w:ascii="Arial" w:cs="Arial" w:eastAsia="Arial" w:hAnsi="Arial"/>
                  <w:color w:val="000000"/>
                  <w:sz w:val="21"/>
                  <w:szCs w:val="21"/>
                  <w:u w:val="single"/>
                  <w:rtl w:val="0"/>
                </w:rPr>
                <w:t xml:space="preserve">O-Mustard</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69">
            <w:pPr>
              <w:spacing w:after="240" w:before="240" w:lineRule="auto"/>
              <w:jc w:val="center"/>
              <w:rPr>
                <w:rFonts w:ascii="Arial" w:cs="Arial" w:eastAsia="Arial" w:hAnsi="Arial"/>
                <w:sz w:val="21"/>
                <w:szCs w:val="21"/>
              </w:rPr>
            </w:pPr>
            <w:r w:rsidDel="00000000" w:rsidR="00000000" w:rsidRPr="00000000">
              <w:rPr>
                <w:rFonts w:ascii="Arial" w:cs="Arial" w:eastAsia="Arial" w:hAnsi="Arial"/>
                <w:sz w:val="21"/>
                <w:szCs w:val="21"/>
              </w:rPr>
              <w:drawing>
                <wp:inline distB="0" distT="0" distL="0" distR="0">
                  <wp:extent cx="2381250" cy="323850"/>
                  <wp:effectExtent b="0" l="0" r="0" t="0"/>
                  <wp:docPr descr="O-Mustard.svg" id="25" name="image25.png"/>
                  <a:graphic>
                    <a:graphicData uri="http://schemas.openxmlformats.org/drawingml/2006/picture">
                      <pic:pic>
                        <pic:nvPicPr>
                          <pic:cNvPr descr="O-Mustard.svg" id="0" name="image25.png"/>
                          <pic:cNvPicPr preferRelativeResize="0"/>
                        </pic:nvPicPr>
                        <pic:blipFill>
                          <a:blip r:embed="rId34"/>
                          <a:srcRect b="0" l="0" r="0" t="0"/>
                          <a:stretch>
                            <a:fillRect/>
                          </a:stretch>
                        </pic:blipFill>
                        <pic:spPr>
                          <a:xfrm>
                            <a:off x="0" y="0"/>
                            <a:ext cx="2381250" cy="323850"/>
                          </a:xfrm>
                          <a:prstGeom prst="rect"/>
                          <a:ln/>
                        </pic:spPr>
                      </pic:pic>
                    </a:graphicData>
                  </a:graphic>
                </wp:inline>
              </w:drawing>
            </w:r>
            <w:r w:rsidDel="00000000" w:rsidR="00000000" w:rsidRPr="00000000">
              <w:rPr>
                <w:rtl w:val="0"/>
              </w:rPr>
            </w:r>
          </w:p>
        </w:tc>
      </w:tr>
      <w:tr>
        <w:trPr>
          <w:cantSplit w:val="0"/>
          <w:trHeight w:val="870" w:hRule="atLeast"/>
          <w:tblHeader w:val="0"/>
        </w:trPr>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6A">
            <w:pPr>
              <w:spacing w:after="240" w:before="240" w:lineRule="auto"/>
              <w:jc w:val="center"/>
              <w:rPr>
                <w:rFonts w:ascii="Arial" w:cs="Arial" w:eastAsia="Arial" w:hAnsi="Arial"/>
                <w:color w:val="202122"/>
                <w:sz w:val="21"/>
                <w:szCs w:val="21"/>
              </w:rPr>
            </w:pPr>
            <w:r w:rsidDel="00000000" w:rsidR="00000000" w:rsidRPr="00000000">
              <w:rPr>
                <w:rFonts w:ascii="Arial" w:cs="Arial" w:eastAsia="Arial" w:hAnsi="Arial"/>
                <w:color w:val="202122"/>
                <w:sz w:val="21"/>
                <w:szCs w:val="21"/>
                <w:rtl w:val="0"/>
              </w:rPr>
              <w:t xml:space="preserve">2-Chloroethyl chloromethyl sulfide</w:t>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6B">
            <w:pPr>
              <w:spacing w:after="240" w:before="240" w:lineRule="auto"/>
              <w:jc w:val="center"/>
              <w:rPr>
                <w:rFonts w:ascii="Arial" w:cs="Arial" w:eastAsia="Arial" w:hAnsi="Arial"/>
                <w:color w:val="202122"/>
                <w:sz w:val="21"/>
                <w:szCs w:val="21"/>
              </w:rPr>
            </w:pP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6C">
            <w:pPr>
              <w:spacing w:after="240" w:before="240" w:lineRule="auto"/>
              <w:jc w:val="center"/>
              <w:rPr>
                <w:rFonts w:ascii="Arial" w:cs="Arial" w:eastAsia="Arial" w:hAnsi="Arial"/>
                <w:color w:val="202122"/>
                <w:sz w:val="21"/>
                <w:szCs w:val="21"/>
              </w:rPr>
            </w:pPr>
            <w:r w:rsidDel="00000000" w:rsidR="00000000" w:rsidRPr="00000000">
              <w:rPr>
                <w:rFonts w:ascii="Arial" w:cs="Arial" w:eastAsia="Arial" w:hAnsi="Arial"/>
                <w:color w:val="0645ad"/>
                <w:sz w:val="21"/>
                <w:szCs w:val="21"/>
              </w:rPr>
              <w:drawing>
                <wp:inline distB="0" distT="0" distL="0" distR="0">
                  <wp:extent cx="1190625" cy="361950"/>
                  <wp:effectExtent b="0" l="0" r="0" t="0"/>
                  <wp:docPr descr="2-Chlorethylchlormethylsulfid.svg" id="28" name="image28.png"/>
                  <a:graphic>
                    <a:graphicData uri="http://schemas.openxmlformats.org/drawingml/2006/picture">
                      <pic:pic>
                        <pic:nvPicPr>
                          <pic:cNvPr descr="2-Chlorethylchlormethylsulfid.svg" id="0" name="image28.png"/>
                          <pic:cNvPicPr preferRelativeResize="0"/>
                        </pic:nvPicPr>
                        <pic:blipFill>
                          <a:blip r:embed="rId35"/>
                          <a:srcRect b="0" l="0" r="0" t="0"/>
                          <a:stretch>
                            <a:fillRect/>
                          </a:stretch>
                        </pic:blipFill>
                        <pic:spPr>
                          <a:xfrm>
                            <a:off x="0" y="0"/>
                            <a:ext cx="1190625" cy="361950"/>
                          </a:xfrm>
                          <a:prstGeom prst="rect"/>
                          <a:ln/>
                        </pic:spPr>
                      </pic:pic>
                    </a:graphicData>
                  </a:graphic>
                </wp:inline>
              </w:drawing>
            </w:r>
            <w:r w:rsidDel="00000000" w:rsidR="00000000" w:rsidRPr="00000000">
              <w:rPr>
                <w:rtl w:val="0"/>
              </w:rPr>
            </w:r>
          </w:p>
        </w:tc>
      </w:tr>
      <w:tr>
        <w:trPr>
          <w:cantSplit w:val="0"/>
          <w:tblHeader w:val="0"/>
        </w:trPr>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6D">
            <w:pPr>
              <w:spacing w:after="240" w:before="240" w:lineRule="auto"/>
              <w:jc w:val="center"/>
              <w:rPr>
                <w:rFonts w:ascii="Arial" w:cs="Arial" w:eastAsia="Arial" w:hAnsi="Arial"/>
                <w:color w:val="202122"/>
                <w:sz w:val="21"/>
                <w:szCs w:val="21"/>
              </w:rPr>
            </w:pPr>
            <w:r w:rsidDel="00000000" w:rsidR="00000000" w:rsidRPr="00000000">
              <w:rPr>
                <w:rFonts w:ascii="Arial" w:cs="Arial" w:eastAsia="Arial" w:hAnsi="Arial"/>
                <w:color w:val="202122"/>
                <w:sz w:val="21"/>
                <w:szCs w:val="21"/>
                <w:rtl w:val="0"/>
              </w:rPr>
              <w:t xml:space="preserve">Bis(2-chloroethylsulfanyl) methane</w:t>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6E">
            <w:pPr>
              <w:spacing w:after="240" w:before="240" w:lineRule="auto"/>
              <w:jc w:val="center"/>
              <w:rPr>
                <w:rFonts w:ascii="Arial" w:cs="Arial" w:eastAsia="Arial" w:hAnsi="Arial"/>
                <w:color w:val="202122"/>
                <w:sz w:val="21"/>
                <w:szCs w:val="21"/>
              </w:rPr>
            </w:pP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6F">
            <w:pPr>
              <w:spacing w:after="240" w:before="240" w:lineRule="auto"/>
              <w:jc w:val="center"/>
              <w:rPr>
                <w:rFonts w:ascii="Arial" w:cs="Arial" w:eastAsia="Arial" w:hAnsi="Arial"/>
                <w:color w:val="202122"/>
                <w:sz w:val="21"/>
                <w:szCs w:val="21"/>
              </w:rPr>
            </w:pPr>
            <w:r w:rsidDel="00000000" w:rsidR="00000000" w:rsidRPr="00000000">
              <w:rPr>
                <w:rFonts w:ascii="Arial" w:cs="Arial" w:eastAsia="Arial" w:hAnsi="Arial"/>
                <w:color w:val="0645ad"/>
                <w:sz w:val="21"/>
                <w:szCs w:val="21"/>
              </w:rPr>
              <w:drawing>
                <wp:inline distB="0" distT="0" distL="0" distR="0">
                  <wp:extent cx="1857375" cy="371475"/>
                  <wp:effectExtent b="0" l="0" r="0" t="0"/>
                  <wp:docPr descr="Bis(2-chlorethylthio)methan.svg" id="27" name="image27.png"/>
                  <a:graphic>
                    <a:graphicData uri="http://schemas.openxmlformats.org/drawingml/2006/picture">
                      <pic:pic>
                        <pic:nvPicPr>
                          <pic:cNvPr descr="Bis(2-chlorethylthio)methan.svg" id="0" name="image27.png"/>
                          <pic:cNvPicPr preferRelativeResize="0"/>
                        </pic:nvPicPr>
                        <pic:blipFill>
                          <a:blip r:embed="rId36"/>
                          <a:srcRect b="0" l="0" r="0" t="0"/>
                          <a:stretch>
                            <a:fillRect/>
                          </a:stretch>
                        </pic:blipFill>
                        <pic:spPr>
                          <a:xfrm>
                            <a:off x="0" y="0"/>
                            <a:ext cx="1857375" cy="371475"/>
                          </a:xfrm>
                          <a:prstGeom prst="rect"/>
                          <a:ln/>
                        </pic:spPr>
                      </pic:pic>
                    </a:graphicData>
                  </a:graphic>
                </wp:inline>
              </w:drawing>
            </w:r>
            <w:r w:rsidDel="00000000" w:rsidR="00000000" w:rsidRPr="00000000">
              <w:rPr>
                <w:rtl w:val="0"/>
              </w:rPr>
            </w:r>
          </w:p>
        </w:tc>
      </w:tr>
      <w:tr>
        <w:trPr>
          <w:cantSplit w:val="0"/>
          <w:tblHeader w:val="0"/>
        </w:trPr>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70">
            <w:pPr>
              <w:spacing w:after="240" w:before="240" w:lineRule="auto"/>
              <w:jc w:val="center"/>
              <w:rPr>
                <w:rFonts w:ascii="Arial" w:cs="Arial" w:eastAsia="Arial" w:hAnsi="Arial"/>
                <w:color w:val="202122"/>
                <w:sz w:val="21"/>
                <w:szCs w:val="21"/>
              </w:rPr>
            </w:pPr>
            <w:r w:rsidDel="00000000" w:rsidR="00000000" w:rsidRPr="00000000">
              <w:rPr>
                <w:rFonts w:ascii="Arial" w:cs="Arial" w:eastAsia="Arial" w:hAnsi="Arial"/>
                <w:color w:val="202122"/>
                <w:sz w:val="21"/>
                <w:szCs w:val="21"/>
                <w:rtl w:val="0"/>
              </w:rPr>
              <w:t xml:space="preserve">1,3-Bis(2-chloroethylsulfanyl) propane</w:t>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71">
            <w:pPr>
              <w:spacing w:after="240" w:before="240" w:lineRule="auto"/>
              <w:jc w:val="center"/>
              <w:rPr>
                <w:rFonts w:ascii="Arial" w:cs="Arial" w:eastAsia="Arial" w:hAnsi="Arial"/>
                <w:color w:val="202122"/>
                <w:sz w:val="21"/>
                <w:szCs w:val="21"/>
              </w:rPr>
            </w:pP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72">
            <w:pPr>
              <w:spacing w:after="240" w:before="240" w:lineRule="auto"/>
              <w:jc w:val="center"/>
              <w:rPr>
                <w:rFonts w:ascii="Arial" w:cs="Arial" w:eastAsia="Arial" w:hAnsi="Arial"/>
                <w:color w:val="202122"/>
                <w:sz w:val="21"/>
                <w:szCs w:val="21"/>
              </w:rPr>
            </w:pPr>
            <w:r w:rsidDel="00000000" w:rsidR="00000000" w:rsidRPr="00000000">
              <w:rPr>
                <w:rFonts w:ascii="Arial" w:cs="Arial" w:eastAsia="Arial" w:hAnsi="Arial"/>
                <w:color w:val="0645ad"/>
                <w:sz w:val="21"/>
                <w:szCs w:val="21"/>
              </w:rPr>
              <w:drawing>
                <wp:inline distB="0" distT="0" distL="0" distR="0">
                  <wp:extent cx="2286000" cy="333375"/>
                  <wp:effectExtent b="0" l="0" r="0" t="0"/>
                  <wp:docPr descr="Bis-1,3-(2-chlorethylthio)-n-propan.svg" id="30" name="image30.png"/>
                  <a:graphic>
                    <a:graphicData uri="http://schemas.openxmlformats.org/drawingml/2006/picture">
                      <pic:pic>
                        <pic:nvPicPr>
                          <pic:cNvPr descr="Bis-1,3-(2-chlorethylthio)-n-propan.svg" id="0" name="image30.png"/>
                          <pic:cNvPicPr preferRelativeResize="0"/>
                        </pic:nvPicPr>
                        <pic:blipFill>
                          <a:blip r:embed="rId37"/>
                          <a:srcRect b="0" l="0" r="0" t="0"/>
                          <a:stretch>
                            <a:fillRect/>
                          </a:stretch>
                        </pic:blipFill>
                        <pic:spPr>
                          <a:xfrm>
                            <a:off x="0" y="0"/>
                            <a:ext cx="2286000" cy="333375"/>
                          </a:xfrm>
                          <a:prstGeom prst="rect"/>
                          <a:ln/>
                        </pic:spPr>
                      </pic:pic>
                    </a:graphicData>
                  </a:graphic>
                </wp:inline>
              </w:drawing>
            </w:r>
            <w:r w:rsidDel="00000000" w:rsidR="00000000" w:rsidRPr="00000000">
              <w:rPr>
                <w:rtl w:val="0"/>
              </w:rPr>
            </w:r>
          </w:p>
        </w:tc>
      </w:tr>
      <w:tr>
        <w:trPr>
          <w:cantSplit w:val="0"/>
          <w:tblHeader w:val="0"/>
        </w:trPr>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73">
            <w:pPr>
              <w:spacing w:after="240" w:before="240" w:lineRule="auto"/>
              <w:jc w:val="center"/>
              <w:rPr>
                <w:rFonts w:ascii="Arial" w:cs="Arial" w:eastAsia="Arial" w:hAnsi="Arial"/>
                <w:color w:val="202122"/>
                <w:sz w:val="21"/>
                <w:szCs w:val="21"/>
              </w:rPr>
            </w:pPr>
            <w:r w:rsidDel="00000000" w:rsidR="00000000" w:rsidRPr="00000000">
              <w:rPr>
                <w:rFonts w:ascii="Arial" w:cs="Arial" w:eastAsia="Arial" w:hAnsi="Arial"/>
                <w:color w:val="202122"/>
                <w:sz w:val="21"/>
                <w:szCs w:val="21"/>
                <w:rtl w:val="0"/>
              </w:rPr>
              <w:t xml:space="preserve">1,4-Bis(2-chloroethylsulfanyl) butane</w:t>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74">
            <w:pPr>
              <w:spacing w:after="240" w:before="240" w:lineRule="auto"/>
              <w:jc w:val="center"/>
              <w:rPr>
                <w:rFonts w:ascii="Arial" w:cs="Arial" w:eastAsia="Arial" w:hAnsi="Arial"/>
                <w:color w:val="202122"/>
                <w:sz w:val="21"/>
                <w:szCs w:val="21"/>
              </w:rPr>
            </w:pP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75">
            <w:pPr>
              <w:spacing w:after="240" w:before="240" w:lineRule="auto"/>
              <w:jc w:val="center"/>
              <w:rPr>
                <w:rFonts w:ascii="Arial" w:cs="Arial" w:eastAsia="Arial" w:hAnsi="Arial"/>
                <w:color w:val="202122"/>
                <w:sz w:val="21"/>
                <w:szCs w:val="21"/>
              </w:rPr>
            </w:pPr>
            <w:r w:rsidDel="00000000" w:rsidR="00000000" w:rsidRPr="00000000">
              <w:rPr>
                <w:rFonts w:ascii="Arial" w:cs="Arial" w:eastAsia="Arial" w:hAnsi="Arial"/>
                <w:color w:val="0645ad"/>
                <w:sz w:val="21"/>
                <w:szCs w:val="21"/>
              </w:rPr>
              <w:drawing>
                <wp:inline distB="0" distT="0" distL="0" distR="0">
                  <wp:extent cx="2333625" cy="352425"/>
                  <wp:effectExtent b="0" l="0" r="0" t="0"/>
                  <wp:docPr descr="Bis-1,4-(2-chlorethylthio)-n-butan.svg" id="29" name="image29.png"/>
                  <a:graphic>
                    <a:graphicData uri="http://schemas.openxmlformats.org/drawingml/2006/picture">
                      <pic:pic>
                        <pic:nvPicPr>
                          <pic:cNvPr descr="Bis-1,4-(2-chlorethylthio)-n-butan.svg" id="0" name="image29.png"/>
                          <pic:cNvPicPr preferRelativeResize="0"/>
                        </pic:nvPicPr>
                        <pic:blipFill>
                          <a:blip r:embed="rId38"/>
                          <a:srcRect b="0" l="0" r="0" t="0"/>
                          <a:stretch>
                            <a:fillRect/>
                          </a:stretch>
                        </pic:blipFill>
                        <pic:spPr>
                          <a:xfrm>
                            <a:off x="0" y="0"/>
                            <a:ext cx="2333625" cy="352425"/>
                          </a:xfrm>
                          <a:prstGeom prst="rect"/>
                          <a:ln/>
                        </pic:spPr>
                      </pic:pic>
                    </a:graphicData>
                  </a:graphic>
                </wp:inline>
              </w:drawing>
            </w:r>
            <w:r w:rsidDel="00000000" w:rsidR="00000000" w:rsidRPr="00000000">
              <w:rPr>
                <w:rtl w:val="0"/>
              </w:rPr>
            </w:r>
          </w:p>
        </w:tc>
      </w:tr>
      <w:tr>
        <w:trPr>
          <w:cantSplit w:val="0"/>
          <w:tblHeader w:val="0"/>
        </w:trPr>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76">
            <w:pPr>
              <w:spacing w:after="240" w:before="240" w:lineRule="auto"/>
              <w:jc w:val="center"/>
              <w:rPr>
                <w:rFonts w:ascii="Arial" w:cs="Arial" w:eastAsia="Arial" w:hAnsi="Arial"/>
                <w:color w:val="202122"/>
                <w:sz w:val="21"/>
                <w:szCs w:val="21"/>
              </w:rPr>
            </w:pPr>
            <w:r w:rsidDel="00000000" w:rsidR="00000000" w:rsidRPr="00000000">
              <w:rPr>
                <w:rFonts w:ascii="Arial" w:cs="Arial" w:eastAsia="Arial" w:hAnsi="Arial"/>
                <w:color w:val="202122"/>
                <w:sz w:val="21"/>
                <w:szCs w:val="21"/>
                <w:rtl w:val="0"/>
              </w:rPr>
              <w:t xml:space="preserve">1,5-Bis(2-chloroethylsulfanyl) pentane</w:t>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77">
            <w:pPr>
              <w:spacing w:after="240" w:before="240" w:lineRule="auto"/>
              <w:jc w:val="center"/>
              <w:rPr>
                <w:rFonts w:ascii="Arial" w:cs="Arial" w:eastAsia="Arial" w:hAnsi="Arial"/>
                <w:color w:val="202122"/>
                <w:sz w:val="21"/>
                <w:szCs w:val="21"/>
              </w:rPr>
            </w:pP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78">
            <w:pPr>
              <w:spacing w:after="240" w:before="240" w:lineRule="auto"/>
              <w:jc w:val="center"/>
              <w:rPr>
                <w:rFonts w:ascii="Arial" w:cs="Arial" w:eastAsia="Arial" w:hAnsi="Arial"/>
                <w:color w:val="202122"/>
                <w:sz w:val="21"/>
                <w:szCs w:val="21"/>
              </w:rPr>
            </w:pPr>
            <w:r w:rsidDel="00000000" w:rsidR="00000000" w:rsidRPr="00000000">
              <w:rPr>
                <w:rFonts w:ascii="Arial" w:cs="Arial" w:eastAsia="Arial" w:hAnsi="Arial"/>
                <w:color w:val="0645ad"/>
                <w:sz w:val="21"/>
                <w:szCs w:val="21"/>
              </w:rPr>
              <w:drawing>
                <wp:inline distB="0" distT="0" distL="0" distR="0">
                  <wp:extent cx="2333625" cy="333375"/>
                  <wp:effectExtent b="0" l="0" r="0" t="0"/>
                  <wp:docPr descr="Bis-1,5-(2-chlorethylthio)-n-pentan.svg" id="32" name="image32.png"/>
                  <a:graphic>
                    <a:graphicData uri="http://schemas.openxmlformats.org/drawingml/2006/picture">
                      <pic:pic>
                        <pic:nvPicPr>
                          <pic:cNvPr descr="Bis-1,5-(2-chlorethylthio)-n-pentan.svg" id="0" name="image32.png"/>
                          <pic:cNvPicPr preferRelativeResize="0"/>
                        </pic:nvPicPr>
                        <pic:blipFill>
                          <a:blip r:embed="rId39"/>
                          <a:srcRect b="0" l="0" r="0" t="0"/>
                          <a:stretch>
                            <a:fillRect/>
                          </a:stretch>
                        </pic:blipFill>
                        <pic:spPr>
                          <a:xfrm>
                            <a:off x="0" y="0"/>
                            <a:ext cx="2333625" cy="333375"/>
                          </a:xfrm>
                          <a:prstGeom prst="rect"/>
                          <a:ln/>
                        </pic:spPr>
                      </pic:pic>
                    </a:graphicData>
                  </a:graphic>
                </wp:inline>
              </w:drawing>
            </w:r>
            <w:r w:rsidDel="00000000" w:rsidR="00000000" w:rsidRPr="00000000">
              <w:rPr>
                <w:rtl w:val="0"/>
              </w:rPr>
            </w:r>
          </w:p>
        </w:tc>
      </w:tr>
      <w:tr>
        <w:trPr>
          <w:cantSplit w:val="0"/>
          <w:tblHeader w:val="0"/>
        </w:trPr>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79">
            <w:pPr>
              <w:spacing w:after="240" w:before="240" w:lineRule="auto"/>
              <w:jc w:val="center"/>
              <w:rPr>
                <w:rFonts w:ascii="Arial" w:cs="Arial" w:eastAsia="Arial" w:hAnsi="Arial"/>
                <w:color w:val="202122"/>
                <w:sz w:val="21"/>
                <w:szCs w:val="21"/>
              </w:rPr>
            </w:pPr>
            <w:r w:rsidDel="00000000" w:rsidR="00000000" w:rsidRPr="00000000">
              <w:rPr>
                <w:rFonts w:ascii="Arial" w:cs="Arial" w:eastAsia="Arial" w:hAnsi="Arial"/>
                <w:color w:val="202122"/>
                <w:sz w:val="21"/>
                <w:szCs w:val="21"/>
                <w:rtl w:val="0"/>
              </w:rPr>
              <w:t xml:space="preserve">Bis((2-chloroethylsulfanyl)methyl) ether</w:t>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7A">
            <w:pPr>
              <w:spacing w:after="240" w:before="240" w:lineRule="auto"/>
              <w:jc w:val="center"/>
              <w:rPr>
                <w:rFonts w:ascii="Arial" w:cs="Arial" w:eastAsia="Arial" w:hAnsi="Arial"/>
                <w:color w:val="202122"/>
                <w:sz w:val="21"/>
                <w:szCs w:val="21"/>
              </w:rPr>
            </w:pP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07B">
            <w:pPr>
              <w:spacing w:after="240" w:before="240" w:lineRule="auto"/>
              <w:jc w:val="center"/>
              <w:rPr>
                <w:rFonts w:ascii="Arial" w:cs="Arial" w:eastAsia="Arial" w:hAnsi="Arial"/>
                <w:color w:val="202122"/>
                <w:sz w:val="21"/>
                <w:szCs w:val="21"/>
              </w:rPr>
            </w:pPr>
            <w:r w:rsidDel="00000000" w:rsidR="00000000" w:rsidRPr="00000000">
              <w:rPr>
                <w:rFonts w:ascii="Arial" w:cs="Arial" w:eastAsia="Arial" w:hAnsi="Arial"/>
                <w:color w:val="0645ad"/>
                <w:sz w:val="21"/>
                <w:szCs w:val="21"/>
              </w:rPr>
              <w:drawing>
                <wp:inline distB="0" distT="0" distL="0" distR="0">
                  <wp:extent cx="2190750" cy="361950"/>
                  <wp:effectExtent b="0" l="0" r="0" t="0"/>
                  <wp:docPr descr="Bis(2-chlorethylthiomethyl)ether.svg" id="31" name="image31.png"/>
                  <a:graphic>
                    <a:graphicData uri="http://schemas.openxmlformats.org/drawingml/2006/picture">
                      <pic:pic>
                        <pic:nvPicPr>
                          <pic:cNvPr descr="Bis(2-chlorethylthiomethyl)ether.svg" id="0" name="image31.png"/>
                          <pic:cNvPicPr preferRelativeResize="0"/>
                        </pic:nvPicPr>
                        <pic:blipFill>
                          <a:blip r:embed="rId40"/>
                          <a:srcRect b="0" l="0" r="0" t="0"/>
                          <a:stretch>
                            <a:fillRect/>
                          </a:stretch>
                        </pic:blipFill>
                        <pic:spPr>
                          <a:xfrm>
                            <a:off x="0" y="0"/>
                            <a:ext cx="2190750" cy="3619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C">
      <w:pPr>
        <w:bidi w:val="1"/>
        <w:spacing w:after="0" w:lineRule="auto"/>
        <w:rPr/>
      </w:pP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سائل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زيتي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طيار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عديم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اللون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مخرش</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التيولات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رائحة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الثوم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البصل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الخردل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احيانا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رائحة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له</w:t>
      </w:r>
    </w:p>
    <w:p w:rsidR="00000000" w:rsidDel="00000000" w:rsidP="00000000" w:rsidRDefault="00000000" w:rsidRPr="00000000" w14:paraId="000000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احد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اكثر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الغازات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السامة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الموجودة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سطح</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تصنيعه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استخدامه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العديد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الحروب</w:t>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خصائصه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اثقل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الهواء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لذلك</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يستقر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الاماكن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المنخفضة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المركبات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الثابتة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نسبيا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تنحل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بسهولة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عندما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يتاكسد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يتحول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مركب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اقل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سمية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السلفوكسيد</w:t>
      </w:r>
    </w:p>
    <w:p w:rsidR="00000000" w:rsidDel="00000000" w:rsidP="00000000" w:rsidRDefault="00000000" w:rsidRPr="00000000" w14:paraId="000000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يتغير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تاثير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الخردل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بالبيئة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المحيطة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حيث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ارتفاع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انخفاض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درجات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الحرارة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نسبة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الرطوبة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تحدث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الاصابة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بشكل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اساسي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الحالة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السائلة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هيئة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بخار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عبر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الاستنشاق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اذا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اطلاق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سوف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يبقى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1-2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يوم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الظروف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الجوية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العادية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حالات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البرودة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الشديدة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فيبقى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اسابيع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اشهر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8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يدخل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الجسم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طريق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ملامسته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العيون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طريق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اذا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وضع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الشرب</w:t>
      </w:r>
    </w:p>
    <w:p w:rsidR="00000000" w:rsidDel="00000000" w:rsidP="00000000" w:rsidRDefault="00000000" w:rsidRPr="00000000" w14:paraId="000000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يمكن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ينفذ</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عبر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الملابس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المناطق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الدهنية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الوجه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تحت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الابط</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تتشكل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حويصلات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بثور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مختلفة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الاحجام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بضعة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ميلليمترات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سنتيمترات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p>
    <w:p w:rsidR="00000000" w:rsidDel="00000000" w:rsidP="00000000" w:rsidRDefault="00000000" w:rsidRPr="00000000" w14:paraId="0000008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الشفاء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الخردل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بطيئا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يترك</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آثار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ذات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بني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تشبه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حروق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الشمس</w:t>
      </w:r>
    </w:p>
    <w:p w:rsidR="00000000" w:rsidDel="00000000" w:rsidP="00000000" w:rsidRDefault="00000000" w:rsidRPr="00000000" w14:paraId="000000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يتميز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الخردل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بانه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يتحطم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بسرعة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داخل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الجسم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المستمر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بذلك</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سوف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اثر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تراكمي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الجسم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87">
      <w:pPr>
        <w:pStyle w:val="Heading2"/>
        <w:pBdr>
          <w:bottom w:color="a2a9b1" w:space="0" w:sz="6" w:val="single"/>
        </w:pBdr>
        <w:shd w:fill="ffffff" w:val="clear"/>
        <w:spacing w:after="60" w:before="240" w:lineRule="auto"/>
        <w:rPr>
          <w:rFonts w:ascii="Georgia" w:cs="Georgia" w:eastAsia="Georgia" w:hAnsi="Georgia"/>
          <w:b w:val="0"/>
          <w:sz w:val="28"/>
          <w:szCs w:val="28"/>
        </w:rPr>
      </w:pPr>
      <w:r w:rsidDel="00000000" w:rsidR="00000000" w:rsidRPr="00000000">
        <w:rPr>
          <w:rFonts w:ascii="Georgia" w:cs="Georgia" w:eastAsia="Georgia" w:hAnsi="Georgia"/>
          <w:b w:val="0"/>
          <w:sz w:val="28"/>
          <w:szCs w:val="28"/>
          <w:rtl w:val="0"/>
        </w:rPr>
        <w:t xml:space="preserve">Mechanism of cellular toxicity</w:t>
      </w:r>
      <w:r w:rsidDel="00000000" w:rsidR="00000000" w:rsidRPr="00000000">
        <w:rPr>
          <w:rFonts w:ascii="Arial" w:cs="Arial" w:eastAsia="Arial" w:hAnsi="Arial"/>
          <w:b w:val="0"/>
          <w:sz w:val="28"/>
          <w:szCs w:val="28"/>
          <w:rtl w:val="0"/>
        </w:rPr>
        <w:t xml:space="preserve"> </w:t>
      </w:r>
      <w:r w:rsidDel="00000000" w:rsidR="00000000" w:rsidRPr="00000000">
        <w:rPr>
          <w:rtl w:val="0"/>
        </w:rPr>
      </w:r>
    </w:p>
    <w:tbl>
      <w:tblPr>
        <w:tblStyle w:val="Table2"/>
        <w:tblW w:w="10402.0" w:type="dxa"/>
        <w:jc w:val="left"/>
        <w:tblInd w:w="0.0" w:type="dxa"/>
        <w:tblLayout w:type="fixed"/>
        <w:tblLook w:val="0400"/>
      </w:tblPr>
      <w:tblGrid>
        <w:gridCol w:w="10402"/>
        <w:tblGridChange w:id="0">
          <w:tblGrid>
            <w:gridCol w:w="10402"/>
          </w:tblGrid>
        </w:tblGridChange>
      </w:tblGrid>
      <w:tr>
        <w:trPr>
          <w:cantSplit w:val="0"/>
          <w:tblHeader w:val="0"/>
        </w:trPr>
        <w:tc>
          <w:tcPr>
            <w:shd w:fill="ffffff" w:val="clear"/>
            <w:vAlign w:val="center"/>
          </w:tcPr>
          <w:p w:rsidR="00000000" w:rsidDel="00000000" w:rsidP="00000000" w:rsidRDefault="00000000" w:rsidRPr="00000000" w14:paraId="00000088">
            <w:pPr>
              <w:shd w:fill="f8f9fa" w:val="clear"/>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3810000" cy="752475"/>
                  <wp:effectExtent b="0" l="0" r="0" t="0"/>
                  <wp:docPr descr="https://upload.wikimedia.org/wikipedia/commons/thumb/3/39/Mustard-dna.png/400px-Mustard-dna.png" id="34" name="image34.png"/>
                  <a:graphic>
                    <a:graphicData uri="http://schemas.openxmlformats.org/drawingml/2006/picture">
                      <pic:pic>
                        <pic:nvPicPr>
                          <pic:cNvPr descr="https://upload.wikimedia.org/wikipedia/commons/thumb/3/39/Mustard-dna.png/400px-Mustard-dna.png" id="0" name="image34.png"/>
                          <pic:cNvPicPr preferRelativeResize="0"/>
                        </pic:nvPicPr>
                        <pic:blipFill>
                          <a:blip r:embed="rId41"/>
                          <a:srcRect b="0" l="0" r="0" t="0"/>
                          <a:stretch>
                            <a:fillRect/>
                          </a:stretch>
                        </pic:blipFill>
                        <pic:spPr>
                          <a:xfrm>
                            <a:off x="0" y="0"/>
                            <a:ext cx="3810000" cy="75247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hd w:fill="f8f9fa" w:val="clear"/>
              <w:rPr>
                <w:rFonts w:ascii="Arial" w:cs="Arial" w:eastAsia="Arial" w:hAnsi="Arial"/>
                <w:sz w:val="24"/>
                <w:szCs w:val="24"/>
              </w:rPr>
            </w:pPr>
            <w:r w:rsidDel="00000000" w:rsidR="00000000" w:rsidRPr="00000000">
              <w:rPr>
                <w:rFonts w:ascii="Arial" w:cs="Arial" w:eastAsia="Arial" w:hAnsi="Arial"/>
                <w:sz w:val="24"/>
                <w:szCs w:val="24"/>
                <w:rtl w:val="0"/>
              </w:rPr>
              <w:t xml:space="preserve">Mustard gas alkylating an amino group via conversion to a sulfonium ion (2-chloroethylthiiranium)</w:t>
            </w:r>
          </w:p>
        </w:tc>
      </w:tr>
    </w:tbl>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Sulfur mustards readily eliminate </w:t>
      </w:r>
      <w:hyperlink r:id="rId4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chloride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ions by intramolecular </w:t>
      </w:r>
      <w:hyperlink r:id="rId4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nucleophilic substitution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form cyclic </w:t>
      </w:r>
      <w:hyperlink r:id="rId4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sulfonium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ions. These very reactive intermediates tend to permanently </w:t>
      </w:r>
      <w:hyperlink r:id="rId4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alkylate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r:id="rId4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nucleotides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w:t>
      </w:r>
      <w:hyperlink r:id="rId4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DNA</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strands, which can prevent cellular division, leading to </w:t>
      </w:r>
      <w:hyperlink r:id="rId4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programmed cell death</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hyperlink r:id="rId49">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[2]</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Alternatively, if cell death is not immediate, the damaged DNA can lead to the development of cancer.</w:t>
      </w:r>
      <w:hyperlink r:id="rId50">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[2]</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r:id="rId5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Oxidative stress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would be another pathology involved in mustard gas toxicity.</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wider sense, compounds with the structural element BC</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X, where X is any </w:t>
      </w:r>
      <w:hyperlink r:id="rId5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leaving group</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B is a </w:t>
      </w:r>
      <w:hyperlink r:id="rId5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Lewis base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are known as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mustards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Such compounds can form cyclic </w:t>
      </w:r>
      <w:hyperlink r:id="rId5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"onium" 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(sulfonium, </w:t>
      </w:r>
      <w:hyperlink r:id="rId5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ammonium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etc.) that are good </w:t>
      </w:r>
      <w:hyperlink r:id="rId5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alkylating agents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Other such compounds are bis(2-haloethyl)ethers (oxygen mustards), the (2-haloethyl)amines (</w:t>
      </w:r>
      <w:hyperlink r:id="rId5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nitrogen mustards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sesquimustard, which has two α-chloroethyl thioether groups (ClC</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 connected by an ethylene bridge (−C</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compounds have a similar ability to alkylate DNA, but their physical properties vary</w:t>
      </w:r>
    </w:p>
    <w:p w:rsidR="00000000" w:rsidDel="00000000" w:rsidP="00000000" w:rsidRDefault="00000000" w:rsidRPr="00000000" w14:paraId="000000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تاثيره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غدارا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خفيا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ذلك</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التاثير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المخرش</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يحدث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مباشرة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لكنه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يتطور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خلال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2-4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ايام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بعد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تخريش</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شديد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للعيون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الانف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الحلق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المجاري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التنفسية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8D">
      <w:pPr>
        <w:bidi w:val="1"/>
        <w:spacing w:after="0" w:lineRule="auto"/>
        <w:rPr>
          <w:sz w:val="28"/>
          <w:szCs w:val="28"/>
        </w:rPr>
      </w:pPr>
      <w:r w:rsidDel="00000000" w:rsidR="00000000" w:rsidRPr="00000000">
        <w:rPr>
          <w:rtl w:val="0"/>
        </w:rPr>
      </w:r>
    </w:p>
    <w:p w:rsidR="00000000" w:rsidDel="00000000" w:rsidP="00000000" w:rsidRDefault="00000000" w:rsidRPr="00000000" w14:paraId="0000008E">
      <w:pPr>
        <w:bidi w:val="1"/>
        <w:spacing w:after="0" w:lineRule="auto"/>
        <w:rPr>
          <w:sz w:val="28"/>
          <w:szCs w:val="28"/>
        </w:rPr>
      </w:pPr>
      <w:r w:rsidDel="00000000" w:rsidR="00000000" w:rsidRPr="00000000">
        <w:rPr>
          <w:rtl w:val="0"/>
        </w:rPr>
      </w:r>
    </w:p>
    <w:p w:rsidR="00000000" w:rsidDel="00000000" w:rsidP="00000000" w:rsidRDefault="00000000" w:rsidRPr="00000000" w14:paraId="0000008F">
      <w:pPr>
        <w:bidi w:val="1"/>
        <w:spacing w:after="0" w:lineRule="auto"/>
        <w:rPr>
          <w:sz w:val="28"/>
          <w:szCs w:val="28"/>
        </w:rPr>
      </w:pPr>
      <w:r w:rsidDel="00000000" w:rsidR="00000000" w:rsidRPr="00000000">
        <w:rPr>
          <w:rtl w:val="0"/>
        </w:rPr>
      </w:r>
    </w:p>
    <w:p w:rsidR="00000000" w:rsidDel="00000000" w:rsidP="00000000" w:rsidRDefault="00000000" w:rsidRPr="00000000" w14:paraId="00000090">
      <w:pPr>
        <w:bidi w:val="1"/>
        <w:spacing w:after="0" w:lineRule="auto"/>
        <w:rPr>
          <w:sz w:val="28"/>
          <w:szCs w:val="28"/>
        </w:rPr>
      </w:pPr>
      <w:r w:rsidDel="00000000" w:rsidR="00000000" w:rsidRPr="00000000">
        <w:rPr>
          <w:rtl w:val="0"/>
        </w:rPr>
      </w:r>
    </w:p>
    <w:p w:rsidR="00000000" w:rsidDel="00000000" w:rsidP="00000000" w:rsidRDefault="00000000" w:rsidRPr="00000000" w14:paraId="00000091">
      <w:pPr>
        <w:bidi w:val="1"/>
        <w:spacing w:after="0" w:lineRule="auto"/>
        <w:rPr>
          <w:sz w:val="28"/>
          <w:szCs w:val="28"/>
        </w:rPr>
      </w:pPr>
      <w:r w:rsidDel="00000000" w:rsidR="00000000" w:rsidRPr="00000000">
        <w:rPr>
          <w:rtl w:val="0"/>
        </w:rPr>
      </w:r>
    </w:p>
    <w:p w:rsidR="00000000" w:rsidDel="00000000" w:rsidP="00000000" w:rsidRDefault="00000000" w:rsidRPr="00000000" w14:paraId="00000092">
      <w:pPr>
        <w:bidi w:val="1"/>
        <w:spacing w:after="0" w:lineRule="auto"/>
        <w:rPr>
          <w:sz w:val="28"/>
          <w:szCs w:val="28"/>
        </w:rPr>
      </w:pP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تتعلق</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نسبة</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الاصابة</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بالكمية</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التي</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يتعرض</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لها</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الشخص</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الغاز</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الحالة</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السائلة</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الغازية</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الحالة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السائلة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يكفي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4-5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لاحداث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حروق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شديدة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موت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للسائل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التسمم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الدم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الكميات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الاقل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ذلك</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تؤدي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حروق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الدرجة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الثانية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الثالثة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اعاقة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مدى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الحياة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الحالة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الغازية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كمية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تتراوح</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100-200</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ملغ</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لكل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متر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مكعب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الهواء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يمكن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الحروق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الجلدية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الشلل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الاعاقة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اذا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تجاوزت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الكمية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1500</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ملغ</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فانها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مميتة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095500" cy="1409700"/>
            <wp:effectExtent b="0" l="0" r="0" t="0"/>
            <wp:docPr descr="https://upload.wikimedia.org/wikipedia/commons/thumb/b/bd/Blister-arm.jpg/220px-Blister-arm.jpg" id="33" name="image33.png"/>
            <a:graphic>
              <a:graphicData uri="http://schemas.openxmlformats.org/drawingml/2006/picture">
                <pic:pic>
                  <pic:nvPicPr>
                    <pic:cNvPr descr="https://upload.wikimedia.org/wikipedia/commons/thumb/b/bd/Blister-arm.jpg/220px-Blister-arm.jpg" id="0" name="image33.png"/>
                    <pic:cNvPicPr preferRelativeResize="0"/>
                  </pic:nvPicPr>
                  <pic:blipFill>
                    <a:blip r:embed="rId58"/>
                    <a:srcRect b="0" l="0" r="0" t="0"/>
                    <a:stretch>
                      <a:fillRect/>
                    </a:stretch>
                  </pic:blipFill>
                  <pic:spPr>
                    <a:xfrm>
                      <a:off x="0" y="0"/>
                      <a:ext cx="2095500" cy="14097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361535" cy="1488533"/>
            <wp:effectExtent b="0" l="0" r="0" t="0"/>
            <wp:docPr descr="Dermatitis from Mustard Gas, First World War Stock Photo - Alamy" id="15" name="image15.png"/>
            <a:graphic>
              <a:graphicData uri="http://schemas.openxmlformats.org/drawingml/2006/picture">
                <pic:pic>
                  <pic:nvPicPr>
                    <pic:cNvPr descr="Dermatitis from Mustard Gas, First World War Stock Photo - Alamy" id="0" name="image15.png"/>
                    <pic:cNvPicPr preferRelativeResize="0"/>
                  </pic:nvPicPr>
                  <pic:blipFill>
                    <a:blip r:embed="rId59"/>
                    <a:srcRect b="8072" l="0" r="0" t="0"/>
                    <a:stretch>
                      <a:fillRect/>
                    </a:stretch>
                  </pic:blipFill>
                  <pic:spPr>
                    <a:xfrm>
                      <a:off x="0" y="0"/>
                      <a:ext cx="1361535" cy="1488533"/>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685925" cy="1485900"/>
            <wp:effectExtent b="0" l="0" r="0" t="0"/>
            <wp:docPr descr="Blisters produced by mustard gas. Reprinted from Pita and Vidal-Asensi,...  | Download Scientific Diagram" id="17" name="image17.png"/>
            <a:graphic>
              <a:graphicData uri="http://schemas.openxmlformats.org/drawingml/2006/picture">
                <pic:pic>
                  <pic:nvPicPr>
                    <pic:cNvPr descr="Blisters produced by mustard gas. Reprinted from Pita and Vidal-Asensi,...  | Download Scientific Diagram" id="0" name="image17.png"/>
                    <pic:cNvPicPr preferRelativeResize="0"/>
                  </pic:nvPicPr>
                  <pic:blipFill>
                    <a:blip r:embed="rId60"/>
                    <a:srcRect b="0" l="0" r="0" t="0"/>
                    <a:stretch>
                      <a:fillRect/>
                    </a:stretch>
                  </pic:blipFill>
                  <pic:spPr>
                    <a:xfrm>
                      <a:off x="0" y="0"/>
                      <a:ext cx="1685925"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اما</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اهم</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اعراض</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التسمم</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احمرار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حكة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تظهر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بعد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24-48</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ساعة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التعرض</w:t>
      </w:r>
    </w:p>
    <w:p w:rsidR="00000000" w:rsidDel="00000000" w:rsidP="00000000" w:rsidRDefault="00000000" w:rsidRPr="00000000" w14:paraId="000000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تهيج</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تورم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العيون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يحدث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تمزق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انسجة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بعد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3-12</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يوم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الحساسية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الشديدة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للضوء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الالم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الشديد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تستمر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لمدة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10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ايام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حالات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الشديدة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العمى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اعراض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تنفسية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سيلان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الانف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بحة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الصوت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ضيق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التنفس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العطاس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الرعاف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جيوب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انفية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تظهر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بعد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12-24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ساعة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المعتدل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بعد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2-4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ساعات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حالات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الشديد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9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اعراض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هضمية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غثيان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قيء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البطن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اسهال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حروق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المعدة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نتيجة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الابتلاع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مضاعفات</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التعرض</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لغاز</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الخردل</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9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bidi w:val="1"/>
        <w:spacing w:after="0" w:before="0" w:line="276"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المستمر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يضر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حروق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الدرجة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الثانية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الثالثة</w:t>
      </w:r>
    </w:p>
    <w:p w:rsidR="00000000" w:rsidDel="00000000" w:rsidP="00000000" w:rsidRDefault="00000000" w:rsidRPr="00000000" w14:paraId="0000009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bidi w:val="1"/>
        <w:spacing w:after="0" w:before="0" w:line="276"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العمى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التهابات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الجهاز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التنفسي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المزمنة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حيث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تؤدي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الموت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احيانا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9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bidi w:val="1"/>
        <w:spacing w:after="0" w:before="0" w:line="276"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يؤثر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DNA</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الزائد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يزيد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خطر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الاصابة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بسرطان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الرئة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A0">
      <w:pPr>
        <w:bidi w:val="1"/>
        <w:spacing w:after="0" w:lineRule="auto"/>
        <w:rPr>
          <w:b w:val="1"/>
          <w:sz w:val="28"/>
          <w:szCs w:val="28"/>
        </w:rPr>
      </w:pPr>
      <w:r w:rsidDel="00000000" w:rsidR="00000000" w:rsidRPr="00000000">
        <w:rPr>
          <w:b w:val="1"/>
          <w:sz w:val="28"/>
          <w:szCs w:val="28"/>
          <w:rtl w:val="1"/>
        </w:rPr>
        <w:t xml:space="preserve">العلاج</w:t>
      </w:r>
      <w:r w:rsidDel="00000000" w:rsidR="00000000" w:rsidRPr="00000000">
        <w:rPr>
          <w:b w:val="1"/>
          <w:sz w:val="28"/>
          <w:szCs w:val="28"/>
          <w:rtl w:val="1"/>
        </w:rPr>
        <w:t xml:space="preserve"> </w:t>
      </w:r>
      <w:r w:rsidDel="00000000" w:rsidR="00000000" w:rsidRPr="00000000">
        <w:rPr>
          <w:b w:val="1"/>
          <w:sz w:val="28"/>
          <w:szCs w:val="28"/>
          <w:rtl w:val="1"/>
        </w:rPr>
        <w:t xml:space="preserve">و</w:t>
      </w:r>
      <w:r w:rsidDel="00000000" w:rsidR="00000000" w:rsidRPr="00000000">
        <w:rPr>
          <w:b w:val="1"/>
          <w:sz w:val="28"/>
          <w:szCs w:val="28"/>
          <w:rtl w:val="1"/>
        </w:rPr>
        <w:t xml:space="preserve"> </w:t>
      </w:r>
      <w:r w:rsidDel="00000000" w:rsidR="00000000" w:rsidRPr="00000000">
        <w:rPr>
          <w:b w:val="1"/>
          <w:sz w:val="28"/>
          <w:szCs w:val="28"/>
          <w:rtl w:val="1"/>
        </w:rPr>
        <w:t xml:space="preserve">الوقاية</w:t>
      </w:r>
      <w:r w:rsidDel="00000000" w:rsidR="00000000" w:rsidRPr="00000000">
        <w:rPr>
          <w:b w:val="1"/>
          <w:sz w:val="28"/>
          <w:szCs w:val="28"/>
          <w:rtl w:val="1"/>
        </w:rPr>
        <w:t xml:space="preserve"> :</w:t>
      </w:r>
    </w:p>
    <w:p w:rsidR="00000000" w:rsidDel="00000000" w:rsidP="00000000" w:rsidRDefault="00000000" w:rsidRPr="00000000" w14:paraId="000000A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ازالة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الجسم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دعم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نفسيا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للحد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الآثار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المترتبة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عليه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A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يوجد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ترياق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للتسمم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الخردل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A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اذا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اطلاق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يجب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مغادرة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المنطقة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مباشرة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التوجه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المناطق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المرتفعة</w:t>
      </w:r>
    </w:p>
    <w:p w:rsidR="00000000" w:rsidDel="00000000" w:rsidP="00000000" w:rsidRDefault="00000000" w:rsidRPr="00000000" w14:paraId="000000A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استبدال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الملابس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تعرضت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التخلص</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بطريقة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آمنة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توضع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كيس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بلاستيك</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يغلق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جيدا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ثم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توضع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حقيبة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بلاستيكية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اخرى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تغلق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جيدا</w:t>
      </w:r>
    </w:p>
    <w:p w:rsidR="00000000" w:rsidDel="00000000" w:rsidP="00000000" w:rsidRDefault="00000000" w:rsidRPr="00000000" w14:paraId="000000A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غسل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العيون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بالماء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جيدا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لمدة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5-10</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دقائق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عدم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تغطيتها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يمكن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ارتداء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النظارات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الواقية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الشمسية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A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اذا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شخص</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لشرب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الخردل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يجب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عدم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اجباره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التقيؤ</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يعطى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كاس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الحليب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A7">
      <w:pPr>
        <w:pStyle w:val="Heading3"/>
        <w:shd w:fill="ffffff" w:val="clear"/>
        <w:spacing w:before="72"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Detection in biological fluids</w:t>
      </w:r>
      <w:r w:rsidDel="00000000" w:rsidR="00000000" w:rsidRPr="00000000">
        <w:rPr>
          <w:rFonts w:ascii="Arial" w:cs="Arial" w:eastAsia="Arial" w:hAnsi="Arial"/>
          <w:b w:val="0"/>
          <w:color w:val="54595d"/>
          <w:sz w:val="28"/>
          <w:szCs w:val="28"/>
          <w:rtl w:val="0"/>
        </w:rPr>
        <w:t xml:space="preserve"> </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Arial" w:cs="Arial" w:eastAsia="Arial" w:hAnsi="Arial"/>
          <w:b w:val="0"/>
          <w:i w:val="0"/>
          <w:smallCaps w:val="0"/>
          <w:strike w:val="0"/>
          <w:color w:val="202122"/>
          <w:sz w:val="21"/>
          <w:szCs w:val="21"/>
          <w:u w:val="none"/>
          <w:shd w:fill="auto" w:val="clear"/>
          <w:vertAlign w:val="baseline"/>
        </w:rPr>
      </w:pPr>
      <w:r w:rsidDel="00000000" w:rsidR="00000000" w:rsidRPr="00000000">
        <w:rPr>
          <w:rFonts w:ascii="Arial" w:cs="Arial" w:eastAsia="Arial" w:hAnsi="Arial"/>
          <w:b w:val="0"/>
          <w:i w:val="0"/>
          <w:smallCaps w:val="0"/>
          <w:strike w:val="0"/>
          <w:color w:val="202122"/>
          <w:sz w:val="21"/>
          <w:szCs w:val="21"/>
          <w:u w:val="none"/>
          <w:shd w:fill="auto" w:val="clear"/>
          <w:vertAlign w:val="baseline"/>
          <w:rtl w:val="0"/>
        </w:rPr>
        <w:t xml:space="preserve">Concentrations of thiodiglycol in urine have been used to confirm a diagnosis of chemical poisoning in hospitalized victims. The presence in urine of 1,1'-sulfonylbismethylthioethane (SBMTE), a conjugation product with glutathione, is considered a more specific marker, since this metabolite is not found in specimens from unexposed persons. In one case, intact mustard gas was detected in postmortem fluids and tissues of a man who died one week post-exposure</w:t>
      </w:r>
    </w:p>
    <w:p w:rsidR="00000000" w:rsidDel="00000000" w:rsidP="00000000" w:rsidRDefault="00000000" w:rsidRPr="00000000" w14:paraId="000000A9">
      <w:pPr>
        <w:bidi w:val="1"/>
        <w:spacing w:after="0" w:lineRule="auto"/>
        <w:rPr>
          <w:sz w:val="28"/>
          <w:szCs w:val="28"/>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اللويزيت</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Lewisite</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 (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Chlorvinyl</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Dichlorarsine</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 )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781175" cy="600075"/>
            <wp:effectExtent b="0" l="0" r="0" t="0"/>
            <wp:docPr descr="Lewisite" id="16" name="image16.png"/>
            <a:graphic>
              <a:graphicData uri="http://schemas.openxmlformats.org/drawingml/2006/picture">
                <pic:pic>
                  <pic:nvPicPr>
                    <pic:cNvPr descr="Lewisite" id="0" name="image16.png"/>
                    <pic:cNvPicPr preferRelativeResize="0"/>
                  </pic:nvPicPr>
                  <pic:blipFill>
                    <a:blip r:embed="rId61"/>
                    <a:srcRect b="0" l="0" r="0" t="0"/>
                    <a:stretch>
                      <a:fillRect/>
                    </a:stretch>
                  </pic:blipFill>
                  <pic:spPr>
                    <a:xfrm>
                      <a:off x="0" y="0"/>
                      <a:ext cx="1781175" cy="600075"/>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احد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انواع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الخردل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عبارة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سائل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زيتي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القوام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بني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اللون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رائحة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مميزة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تشبه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رائحة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نبات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الجيرانيوم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ابرة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الراعي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اسرع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انواع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الخردل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احداث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البثور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الحروق</w:t>
      </w:r>
    </w:p>
    <w:p w:rsidR="00000000" w:rsidDel="00000000" w:rsidP="00000000" w:rsidRDefault="00000000" w:rsidRPr="00000000" w14:paraId="000000A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يمكن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يستخدم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كخليط</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الخردل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فيسمى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Masterd</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Lewisite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B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يمكنه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الارتباط</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بمواد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كيميائية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اخرى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ليعطي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تاثير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اقوى</w:t>
      </w:r>
    </w:p>
    <w:p w:rsidR="00000000" w:rsidDel="00000000" w:rsidP="00000000" w:rsidRDefault="00000000" w:rsidRPr="00000000" w14:paraId="000000B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الاقنعة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الواقية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تحمي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استنشاق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الغازولكنها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لاتحمي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الحروق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ولاتكون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الحماية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الابارتداءالبسةخاصة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يعد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سام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لمدة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1-4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ايام</w:t>
      </w:r>
    </w:p>
    <w:p w:rsidR="00000000" w:rsidDel="00000000" w:rsidP="00000000" w:rsidRDefault="00000000" w:rsidRPr="00000000" w14:paraId="000000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تخريش</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بحالته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السائلة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الغازية</w:t>
      </w:r>
    </w:p>
    <w:p w:rsidR="00000000" w:rsidDel="00000000" w:rsidP="00000000" w:rsidRDefault="00000000" w:rsidRPr="00000000" w14:paraId="000000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يؤدي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تشكل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بثور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بسرعة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الاغشية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المخاطية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انحلال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الكريات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الحمراء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بعد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ذلك</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تظهر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اعراض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التسمم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بالزرنيخ</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لتركيز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اللويزيت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يؤدي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الوفاة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خلال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10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دقائق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p>
    <w:p w:rsidR="00000000" w:rsidDel="00000000" w:rsidP="00000000" w:rsidRDefault="00000000" w:rsidRPr="00000000" w14:paraId="000000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لتركيز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منخفض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يؤدي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ظهور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الاعراض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خلال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30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دقيقة</w:t>
      </w:r>
    </w:p>
    <w:p w:rsidR="00000000" w:rsidDel="00000000" w:rsidP="00000000" w:rsidRDefault="00000000" w:rsidRPr="00000000" w14:paraId="000000B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يخترق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الملابس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العادية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بسهولة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حتى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المطاط</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فوري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حكة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طفح</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جلدي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انتفاخ</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تبدأ</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الاعراض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الجلدية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بعد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مضي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2-4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ساعة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حيث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يظهر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احمرار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حرقة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بعد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4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ساعات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تظهر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فقاقيع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مؤلمة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مشوهة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زو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بعد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6-8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ساعات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تنفجر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هذه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الفقاقيع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تؤدي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جروح</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بالغة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الاوعية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الشعرية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تحت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يستمر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الالم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لمدة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2-3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ايام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الامتصاص</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الشديد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يمكن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تسمم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جهازي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يؤدي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الموت</w:t>
      </w:r>
    </w:p>
    <w:p w:rsidR="00000000" w:rsidDel="00000000" w:rsidP="00000000" w:rsidRDefault="00000000" w:rsidRPr="00000000" w14:paraId="000000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الاستنشاق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حارق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عطاس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سعال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قيء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الممكن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وذمة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رئة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تناوله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طريق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شديد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غثيان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قيء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تخريب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الانسجة</w:t>
      </w:r>
    </w:p>
    <w:p w:rsidR="00000000" w:rsidDel="00000000" w:rsidP="00000000" w:rsidRDefault="00000000" w:rsidRPr="00000000" w14:paraId="000000B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الاعراض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العامة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عدم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القدرة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النوم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ضعف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عام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انخفاض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حرارة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الجسم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انخفاض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ضغط</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الدم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العلاج</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بغسل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بالماء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الساخن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الصابون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غسل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العيون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بمحلول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يحتوي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2%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كربونات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Na</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اعطاء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مضاد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التسمم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BAL</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645910" cy="2310492"/>
            <wp:effectExtent b="0" l="0" r="0" t="0"/>
            <wp:docPr descr="https://upload.wikimedia.org/wikipedia/commons/2/2b/Mustard_gas_four_test_subjects_NRL.jpg" id="19" name="image19.png"/>
            <a:graphic>
              <a:graphicData uri="http://schemas.openxmlformats.org/drawingml/2006/picture">
                <pic:pic>
                  <pic:nvPicPr>
                    <pic:cNvPr descr="https://upload.wikimedia.org/wikipedia/commons/2/2b/Mustard_gas_four_test_subjects_NRL.jpg" id="0" name="image19.png"/>
                    <pic:cNvPicPr preferRelativeResize="0"/>
                  </pic:nvPicPr>
                  <pic:blipFill>
                    <a:blip r:embed="rId62"/>
                    <a:srcRect b="0" l="0" r="0" t="0"/>
                    <a:stretch>
                      <a:fillRect/>
                    </a:stretch>
                  </pic:blipFill>
                  <pic:spPr>
                    <a:xfrm>
                      <a:off x="0" y="0"/>
                      <a:ext cx="6645910" cy="2310492"/>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Arms of four test subjects after exposure to </w:t>
      </w:r>
      <w:hyperlink r:id="rId63">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nitrogen mustard</w:t>
        </w:r>
      </w:hyperlink>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and </w:t>
      </w:r>
      <w:hyperlink r:id="rId64">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lewisite</w:t>
        </w:r>
      </w:hyperlink>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agents</w:t>
      </w:r>
      <w:r w:rsidDel="00000000" w:rsidR="00000000" w:rsidRPr="00000000">
        <w:rPr>
          <w:rtl w:val="0"/>
        </w:rPr>
      </w:r>
    </w:p>
    <w:p w:rsidR="00000000" w:rsidDel="00000000" w:rsidP="00000000" w:rsidRDefault="00000000" w:rsidRPr="00000000" w14:paraId="000000C0">
      <w:pPr>
        <w:bidi w:val="1"/>
        <w:spacing w:after="0" w:lineRule="auto"/>
        <w:rPr>
          <w:b w:val="1"/>
          <w:sz w:val="32"/>
          <w:szCs w:val="32"/>
        </w:rPr>
      </w:pPr>
      <w:r w:rsidDel="00000000" w:rsidR="00000000" w:rsidRPr="00000000">
        <w:rPr>
          <w:b w:val="1"/>
          <w:sz w:val="32"/>
          <w:szCs w:val="32"/>
          <w:rtl w:val="0"/>
        </w:rPr>
        <w:t xml:space="preserve"> </w:t>
      </w:r>
    </w:p>
    <w:p w:rsidR="00000000" w:rsidDel="00000000" w:rsidP="00000000" w:rsidRDefault="00000000" w:rsidRPr="00000000" w14:paraId="000000C1">
      <w:pPr>
        <w:bidi w:val="1"/>
        <w:spacing w:after="0" w:lineRule="auto"/>
        <w:rPr>
          <w:b w:val="1"/>
          <w:sz w:val="32"/>
          <w:szCs w:val="32"/>
        </w:rPr>
      </w:pPr>
      <w:r w:rsidDel="00000000" w:rsidR="00000000" w:rsidRPr="00000000">
        <w:rPr>
          <w:rtl w:val="0"/>
        </w:rPr>
      </w:r>
    </w:p>
    <w:p w:rsidR="00000000" w:rsidDel="00000000" w:rsidP="00000000" w:rsidRDefault="00000000" w:rsidRPr="00000000" w14:paraId="000000C2">
      <w:pPr>
        <w:bidi w:val="1"/>
        <w:spacing w:after="0" w:lineRule="auto"/>
        <w:rPr>
          <w:b w:val="1"/>
          <w:sz w:val="32"/>
          <w:szCs w:val="32"/>
        </w:rPr>
      </w:pPr>
      <w:r w:rsidDel="00000000" w:rsidR="00000000" w:rsidRPr="00000000">
        <w:rPr>
          <w:rtl w:val="0"/>
        </w:rPr>
      </w:r>
    </w:p>
    <w:p w:rsidR="00000000" w:rsidDel="00000000" w:rsidP="00000000" w:rsidRDefault="00000000" w:rsidRPr="00000000" w14:paraId="000000C3">
      <w:pPr>
        <w:bidi w:val="1"/>
        <w:spacing w:after="0" w:lineRule="auto"/>
        <w:rPr>
          <w:b w:val="1"/>
          <w:sz w:val="32"/>
          <w:szCs w:val="32"/>
        </w:rPr>
      </w:pPr>
      <w:r w:rsidDel="00000000" w:rsidR="00000000" w:rsidRPr="00000000">
        <w:rPr>
          <w:rtl w:val="0"/>
        </w:rPr>
      </w:r>
      <w:r w:rsidDel="00000000" w:rsidR="00000000" w:rsidRPr="00000000">
        <w:rPr>
          <w:b w:val="1"/>
          <w:sz w:val="32"/>
          <w:szCs w:val="32"/>
          <w:rtl w:val="1"/>
        </w:rPr>
        <w:t xml:space="preserve">4 – </w:t>
      </w:r>
      <w:r w:rsidDel="00000000" w:rsidR="00000000" w:rsidRPr="00000000">
        <w:rPr>
          <w:b w:val="1"/>
          <w:sz w:val="32"/>
          <w:szCs w:val="32"/>
          <w:rtl w:val="1"/>
        </w:rPr>
        <w:t xml:space="preserve">الغازات</w:t>
      </w:r>
      <w:r w:rsidDel="00000000" w:rsidR="00000000" w:rsidRPr="00000000">
        <w:rPr>
          <w:b w:val="1"/>
          <w:sz w:val="32"/>
          <w:szCs w:val="32"/>
          <w:rtl w:val="1"/>
        </w:rPr>
        <w:t xml:space="preserve"> </w:t>
      </w:r>
      <w:r w:rsidDel="00000000" w:rsidR="00000000" w:rsidRPr="00000000">
        <w:rPr>
          <w:b w:val="1"/>
          <w:sz w:val="32"/>
          <w:szCs w:val="32"/>
          <w:rtl w:val="1"/>
        </w:rPr>
        <w:t xml:space="preserve">المسببة</w:t>
      </w:r>
      <w:r w:rsidDel="00000000" w:rsidR="00000000" w:rsidRPr="00000000">
        <w:rPr>
          <w:b w:val="1"/>
          <w:sz w:val="32"/>
          <w:szCs w:val="32"/>
          <w:rtl w:val="1"/>
        </w:rPr>
        <w:t xml:space="preserve"> </w:t>
      </w:r>
      <w:r w:rsidDel="00000000" w:rsidR="00000000" w:rsidRPr="00000000">
        <w:rPr>
          <w:b w:val="1"/>
          <w:sz w:val="32"/>
          <w:szCs w:val="32"/>
          <w:rtl w:val="1"/>
        </w:rPr>
        <w:t xml:space="preserve">للعطاس</w:t>
      </w:r>
      <w:r w:rsidDel="00000000" w:rsidR="00000000" w:rsidRPr="00000000">
        <w:rPr>
          <w:b w:val="1"/>
          <w:sz w:val="32"/>
          <w:szCs w:val="32"/>
          <w:rtl w:val="1"/>
        </w:rPr>
        <w:t xml:space="preserve"> </w:t>
      </w:r>
      <w:r w:rsidDel="00000000" w:rsidR="00000000" w:rsidRPr="00000000">
        <w:rPr>
          <w:b w:val="1"/>
          <w:sz w:val="32"/>
          <w:szCs w:val="32"/>
          <w:rtl w:val="1"/>
        </w:rPr>
        <w:t xml:space="preserve">او</w:t>
      </w:r>
      <w:r w:rsidDel="00000000" w:rsidR="00000000" w:rsidRPr="00000000">
        <w:rPr>
          <w:b w:val="1"/>
          <w:sz w:val="32"/>
          <w:szCs w:val="32"/>
          <w:rtl w:val="1"/>
        </w:rPr>
        <w:t xml:space="preserve"> </w:t>
      </w:r>
      <w:r w:rsidDel="00000000" w:rsidR="00000000" w:rsidRPr="00000000">
        <w:rPr>
          <w:b w:val="1"/>
          <w:sz w:val="32"/>
          <w:szCs w:val="32"/>
          <w:rtl w:val="1"/>
        </w:rPr>
        <w:t xml:space="preserve">المخرشات</w:t>
      </w:r>
      <w:r w:rsidDel="00000000" w:rsidR="00000000" w:rsidRPr="00000000">
        <w:rPr>
          <w:b w:val="1"/>
          <w:sz w:val="32"/>
          <w:szCs w:val="32"/>
          <w:rtl w:val="1"/>
        </w:rPr>
        <w:t xml:space="preserve"> </w:t>
      </w:r>
      <w:r w:rsidDel="00000000" w:rsidR="00000000" w:rsidRPr="00000000">
        <w:rPr>
          <w:b w:val="1"/>
          <w:sz w:val="32"/>
          <w:szCs w:val="32"/>
          <w:rtl w:val="1"/>
        </w:rPr>
        <w:t xml:space="preserve">الانفية</w:t>
      </w:r>
      <w:r w:rsidDel="00000000" w:rsidR="00000000" w:rsidRPr="00000000">
        <w:rPr>
          <w:b w:val="1"/>
          <w:sz w:val="32"/>
          <w:szCs w:val="32"/>
          <w:rtl w:val="1"/>
        </w:rPr>
        <w:t xml:space="preserve">  </w:t>
      </w:r>
      <w:r w:rsidDel="00000000" w:rsidR="00000000" w:rsidRPr="00000000">
        <w:rPr>
          <w:b w:val="1"/>
          <w:sz w:val="32"/>
          <w:szCs w:val="32"/>
          <w:rtl w:val="0"/>
        </w:rPr>
        <w:t xml:space="preserve">Stermutators</w:t>
      </w:r>
    </w:p>
    <w:p w:rsidR="00000000" w:rsidDel="00000000" w:rsidP="00000000" w:rsidRDefault="00000000" w:rsidRPr="00000000" w14:paraId="000000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مركبات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عضوية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تشتق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الزرنيخ</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تتبعثر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بالحرارة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نتيجة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الانفجار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بشكل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ذريرات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ضبابية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دخان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تعرف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بالمخرشات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الانفية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المعطسات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الغازات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المقيئة</w:t>
      </w:r>
    </w:p>
    <w:p w:rsidR="00000000" w:rsidDel="00000000" w:rsidP="00000000" w:rsidRDefault="00000000" w:rsidRPr="00000000" w14:paraId="000000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اذا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الشخص</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فانه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يصاب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بتخريش</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الانف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الجيوب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سيلان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شديد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توعك</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صداع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سيلان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لعاب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غثيان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قيء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الصدر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انهيار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حالات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قليلة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تتطور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الاعراض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لتشبه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التسمم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بالزرنيخ</w:t>
      </w:r>
    </w:p>
    <w:p w:rsidR="00000000" w:rsidDel="00000000" w:rsidP="00000000" w:rsidRDefault="00000000" w:rsidRPr="00000000" w14:paraId="000000C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هذه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المركبات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فعالة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الانهيار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النفسي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لكنها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تستعمل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لتاثيرها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المميت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اعتبار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تاثير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متآخر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يجعل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الشخص</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يظن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القناع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الواقي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الذي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استخدمه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غير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فعال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الذي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يجب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تحت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حال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الاحوال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نزعه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عندما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الاماكن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الموبوءة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C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اشهر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هذه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المركبات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C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DiphenylChloroarsine  ( D.A )</w:t>
      </w:r>
    </w:p>
    <w:p w:rsidR="00000000" w:rsidDel="00000000" w:rsidP="00000000" w:rsidRDefault="00000000" w:rsidRPr="00000000" w14:paraId="000000CA">
      <w:pPr>
        <w:bidi w:val="1"/>
        <w:spacing w:after="0" w:lineRule="auto"/>
        <w:ind w:left="360" w:firstLine="0"/>
        <w:rPr>
          <w:sz w:val="28"/>
          <w:szCs w:val="28"/>
        </w:rPr>
      </w:pPr>
      <w:r w:rsidDel="00000000" w:rsidR="00000000" w:rsidRPr="00000000">
        <w:rPr/>
        <w:drawing>
          <wp:inline distB="0" distT="0" distL="0" distR="0">
            <wp:extent cx="1123950" cy="742950"/>
            <wp:effectExtent b="0" l="0" r="0" t="0"/>
            <wp:docPr descr="ØµÙØ±Ø© Ø°Ø§Øª ØµÙØ©" id="18" name="image18.png"/>
            <a:graphic>
              <a:graphicData uri="http://schemas.openxmlformats.org/drawingml/2006/picture">
                <pic:pic>
                  <pic:nvPicPr>
                    <pic:cNvPr descr="ØµÙØ±Ø© Ø°Ø§Øª ØµÙØ©" id="0" name="image18.png"/>
                    <pic:cNvPicPr preferRelativeResize="0"/>
                  </pic:nvPicPr>
                  <pic:blipFill>
                    <a:blip r:embed="rId65"/>
                    <a:srcRect b="0" l="0" r="0" t="0"/>
                    <a:stretch>
                      <a:fillRect/>
                    </a:stretch>
                  </pic:blipFill>
                  <pic:spPr>
                    <a:xfrm>
                      <a:off x="0" y="0"/>
                      <a:ext cx="1123950" cy="74295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Diphenylcyanoarsine ( D.C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90625" cy="666750"/>
            <wp:effectExtent b="0" l="0" r="0" t="0"/>
            <wp:docPr descr="Structural formula of diphenylcyanoarsine" id="21" name="image21.png"/>
            <a:graphic>
              <a:graphicData uri="http://schemas.openxmlformats.org/drawingml/2006/picture">
                <pic:pic>
                  <pic:nvPicPr>
                    <pic:cNvPr descr="Structural formula of diphenylcyanoarsine" id="0" name="image21.png"/>
                    <pic:cNvPicPr preferRelativeResize="0"/>
                  </pic:nvPicPr>
                  <pic:blipFill>
                    <a:blip r:embed="rId66"/>
                    <a:srcRect b="0" l="0" r="0" t="0"/>
                    <a:stretch>
                      <a:fillRect/>
                    </a:stretch>
                  </pic:blipFill>
                  <pic:spPr>
                    <a:xfrm>
                      <a:off x="0" y="0"/>
                      <a:ext cx="1190625" cy="66675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E">
      <w:pPr>
        <w:bidi w:val="1"/>
        <w:spacing w:after="0" w:lineRule="auto"/>
        <w:rPr>
          <w:b w:val="1"/>
          <w:sz w:val="32"/>
          <w:szCs w:val="32"/>
        </w:rPr>
      </w:pPr>
      <w:r w:rsidDel="00000000" w:rsidR="00000000" w:rsidRPr="00000000">
        <w:rPr>
          <w:rtl w:val="0"/>
        </w:rPr>
      </w:r>
      <w:r w:rsidDel="00000000" w:rsidR="00000000" w:rsidRPr="00000000">
        <w:rPr>
          <w:b w:val="1"/>
          <w:sz w:val="32"/>
          <w:szCs w:val="32"/>
          <w:rtl w:val="1"/>
        </w:rPr>
        <w:t xml:space="preserve">5 – </w:t>
      </w:r>
      <w:r w:rsidDel="00000000" w:rsidR="00000000" w:rsidRPr="00000000">
        <w:rPr>
          <w:b w:val="1"/>
          <w:sz w:val="32"/>
          <w:szCs w:val="32"/>
          <w:rtl w:val="1"/>
        </w:rPr>
        <w:t xml:space="preserve">الغازات</w:t>
      </w:r>
      <w:r w:rsidDel="00000000" w:rsidR="00000000" w:rsidRPr="00000000">
        <w:rPr>
          <w:b w:val="1"/>
          <w:sz w:val="32"/>
          <w:szCs w:val="32"/>
          <w:rtl w:val="1"/>
        </w:rPr>
        <w:t xml:space="preserve"> </w:t>
      </w:r>
      <w:r w:rsidDel="00000000" w:rsidR="00000000" w:rsidRPr="00000000">
        <w:rPr>
          <w:b w:val="1"/>
          <w:sz w:val="32"/>
          <w:szCs w:val="32"/>
          <w:rtl w:val="1"/>
        </w:rPr>
        <w:t xml:space="preserve">العصبية</w:t>
      </w:r>
      <w:r w:rsidDel="00000000" w:rsidR="00000000" w:rsidRPr="00000000">
        <w:rPr>
          <w:b w:val="1"/>
          <w:sz w:val="32"/>
          <w:szCs w:val="32"/>
          <w:rtl w:val="1"/>
        </w:rPr>
        <w:t xml:space="preserve"> </w:t>
      </w:r>
      <w:r w:rsidDel="00000000" w:rsidR="00000000" w:rsidRPr="00000000">
        <w:rPr>
          <w:b w:val="1"/>
          <w:sz w:val="32"/>
          <w:szCs w:val="32"/>
          <w:rtl w:val="1"/>
        </w:rPr>
        <w:t xml:space="preserve">الدموية</w:t>
      </w:r>
      <w:r w:rsidDel="00000000" w:rsidR="00000000" w:rsidRPr="00000000">
        <w:rPr>
          <w:b w:val="1"/>
          <w:sz w:val="32"/>
          <w:szCs w:val="32"/>
          <w:rtl w:val="1"/>
        </w:rPr>
        <w:t xml:space="preserve"> :</w:t>
      </w:r>
    </w:p>
    <w:p w:rsidR="00000000" w:rsidDel="00000000" w:rsidP="00000000" w:rsidRDefault="00000000" w:rsidRPr="00000000" w14:paraId="000000C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تعرف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بالشالات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Paralysis</w:t>
      </w:r>
    </w:p>
    <w:p w:rsidR="00000000" w:rsidDel="00000000" w:rsidP="00000000" w:rsidRDefault="00000000" w:rsidRPr="00000000" w14:paraId="000000D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استخدم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HCN</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CO</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D1">
      <w:pPr>
        <w:bidi w:val="1"/>
        <w:spacing w:after="0" w:lineRule="auto"/>
        <w:rPr>
          <w:sz w:val="28"/>
          <w:szCs w:val="28"/>
        </w:rPr>
      </w:pPr>
      <w:r w:rsidDel="00000000" w:rsidR="00000000" w:rsidRPr="00000000">
        <w:rPr>
          <w:rtl w:val="0"/>
        </w:rPr>
      </w:r>
    </w:p>
    <w:p w:rsidR="00000000" w:rsidDel="00000000" w:rsidP="00000000" w:rsidRDefault="00000000" w:rsidRPr="00000000" w14:paraId="000000D2">
      <w:pPr>
        <w:bidi w:val="1"/>
        <w:spacing w:after="0" w:lineRule="auto"/>
        <w:rPr>
          <w:b w:val="1"/>
          <w:sz w:val="32"/>
          <w:szCs w:val="32"/>
        </w:rPr>
      </w:pPr>
      <w:r w:rsidDel="00000000" w:rsidR="00000000" w:rsidRPr="00000000">
        <w:rPr>
          <w:rtl w:val="0"/>
        </w:rPr>
      </w:r>
      <w:r w:rsidDel="00000000" w:rsidR="00000000" w:rsidRPr="00000000">
        <w:rPr>
          <w:b w:val="1"/>
          <w:sz w:val="32"/>
          <w:szCs w:val="32"/>
          <w:rtl w:val="1"/>
        </w:rPr>
        <w:t xml:space="preserve">6 – </w:t>
      </w:r>
      <w:r w:rsidDel="00000000" w:rsidR="00000000" w:rsidRPr="00000000">
        <w:rPr>
          <w:b w:val="1"/>
          <w:sz w:val="32"/>
          <w:szCs w:val="32"/>
          <w:rtl w:val="1"/>
        </w:rPr>
        <w:t xml:space="preserve">غازات</w:t>
      </w:r>
      <w:r w:rsidDel="00000000" w:rsidR="00000000" w:rsidRPr="00000000">
        <w:rPr>
          <w:b w:val="1"/>
          <w:sz w:val="32"/>
          <w:szCs w:val="32"/>
          <w:rtl w:val="1"/>
        </w:rPr>
        <w:t xml:space="preserve"> </w:t>
      </w:r>
      <w:r w:rsidDel="00000000" w:rsidR="00000000" w:rsidRPr="00000000">
        <w:rPr>
          <w:b w:val="1"/>
          <w:sz w:val="32"/>
          <w:szCs w:val="32"/>
          <w:rtl w:val="1"/>
        </w:rPr>
        <w:t xml:space="preserve">الاعصاب</w:t>
      </w:r>
      <w:r w:rsidDel="00000000" w:rsidR="00000000" w:rsidRPr="00000000">
        <w:rPr>
          <w:b w:val="1"/>
          <w:sz w:val="32"/>
          <w:szCs w:val="32"/>
          <w:rtl w:val="1"/>
        </w:rPr>
        <w:t xml:space="preserve"> </w:t>
      </w:r>
      <w:r w:rsidDel="00000000" w:rsidR="00000000" w:rsidRPr="00000000">
        <w:rPr>
          <w:b w:val="1"/>
          <w:sz w:val="32"/>
          <w:szCs w:val="32"/>
          <w:rtl w:val="0"/>
        </w:rPr>
        <w:t xml:space="preserve">Nerves</w:t>
      </w:r>
      <w:r w:rsidDel="00000000" w:rsidR="00000000" w:rsidRPr="00000000">
        <w:rPr>
          <w:b w:val="1"/>
          <w:sz w:val="32"/>
          <w:szCs w:val="32"/>
          <w:rtl w:val="0"/>
        </w:rPr>
        <w:t xml:space="preserve"> </w:t>
      </w:r>
      <w:r w:rsidDel="00000000" w:rsidR="00000000" w:rsidRPr="00000000">
        <w:rPr>
          <w:b w:val="1"/>
          <w:sz w:val="32"/>
          <w:szCs w:val="32"/>
          <w:rtl w:val="0"/>
        </w:rPr>
        <w:t xml:space="preserve">Gases</w:t>
      </w:r>
      <w:r w:rsidDel="00000000" w:rsidR="00000000" w:rsidRPr="00000000">
        <w:rPr>
          <w:b w:val="1"/>
          <w:sz w:val="32"/>
          <w:szCs w:val="32"/>
          <w:rtl w:val="1"/>
        </w:rPr>
        <w:t xml:space="preserve"> :</w:t>
      </w:r>
    </w:p>
    <w:p w:rsidR="00000000" w:rsidDel="00000000" w:rsidP="00000000" w:rsidRDefault="00000000" w:rsidRPr="00000000" w14:paraId="000000D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مركبات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فوسفورية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عضوية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عديمة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اللون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الرائحة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بشكل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سائل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يتحول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بخار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سام</w:t>
      </w:r>
    </w:p>
    <w:p w:rsidR="00000000" w:rsidDel="00000000" w:rsidP="00000000" w:rsidRDefault="00000000" w:rsidRPr="00000000" w14:paraId="000000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الاعراض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السمية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تظهر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استنشاق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ابخرتها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نتيجة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ابتلاعها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اختراقها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الملتحمة</w:t>
      </w:r>
    </w:p>
    <w:p w:rsidR="00000000" w:rsidDel="00000000" w:rsidP="00000000" w:rsidRDefault="00000000" w:rsidRPr="00000000" w14:paraId="000000D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آلية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تأثيرها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نتيجة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تثبيطها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لانزيم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الكولين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استيراز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بالتالي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تراكم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الاسيتيل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كولين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نهايات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الاعصاب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شللا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خلال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بضع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ساعات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يحدث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تضيق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شديد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الحدقة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غالبا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الوفاة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نتيجة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شلل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عضلات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التنفس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لقد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تمت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دراستها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فصل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التسمم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بمبيدات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الحشرات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العضوية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D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اهم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هذه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الغازات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التابون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السارين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السومان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F</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VX</w:t>
      </w:r>
    </w:p>
    <w:p w:rsidR="00000000" w:rsidDel="00000000" w:rsidP="00000000" w:rsidRDefault="00000000" w:rsidRPr="00000000" w14:paraId="000000D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غاز</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السارين</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Sarin</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381125" cy="590550"/>
            <wp:effectExtent b="0" l="0" r="0" t="0"/>
            <wp:docPr descr="Sarin-2D-by-AHRLS-2011.png" id="20" name="image20.png"/>
            <a:graphic>
              <a:graphicData uri="http://schemas.openxmlformats.org/drawingml/2006/picture">
                <pic:pic>
                  <pic:nvPicPr>
                    <pic:cNvPr descr="Sarin-2D-by-AHRLS-2011.png" id="0" name="image20.png"/>
                    <pic:cNvPicPr preferRelativeResize="0"/>
                  </pic:nvPicPr>
                  <pic:blipFill>
                    <a:blip r:embed="rId67"/>
                    <a:srcRect b="0" l="0" r="0" t="0"/>
                    <a:stretch>
                      <a:fillRect/>
                    </a:stretch>
                  </pic:blipFill>
                  <pic:spPr>
                    <a:xfrm>
                      <a:off x="0" y="0"/>
                      <a:ext cx="1381125" cy="59055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عبارة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سائل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بخار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بلا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طعم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يعرف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باسم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GB</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D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بخاره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سام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جدا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يقتل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خلال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دقائق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بجرعة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1</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ملغ</w:t>
      </w:r>
    </w:p>
    <w:p w:rsidR="00000000" w:rsidDel="00000000" w:rsidP="00000000" w:rsidRDefault="00000000" w:rsidRPr="00000000" w14:paraId="000000DB">
      <w:pPr>
        <w:bidi w:val="1"/>
        <w:spacing w:after="0" w:lineRule="auto"/>
        <w:rPr>
          <w:sz w:val="28"/>
          <w:szCs w:val="28"/>
        </w:rPr>
      </w:pPr>
      <w:r w:rsidDel="00000000" w:rsidR="00000000" w:rsidRPr="00000000">
        <w:rPr>
          <w:rtl w:val="0"/>
        </w:rPr>
      </w:r>
    </w:p>
    <w:p w:rsidR="00000000" w:rsidDel="00000000" w:rsidP="00000000" w:rsidRDefault="00000000" w:rsidRPr="00000000" w14:paraId="000000DC">
      <w:pPr>
        <w:bidi w:val="1"/>
        <w:spacing w:after="0" w:lineRule="auto"/>
        <w:rPr>
          <w:sz w:val="28"/>
          <w:szCs w:val="28"/>
        </w:rPr>
      </w:pPr>
      <w:r w:rsidDel="00000000" w:rsidR="00000000" w:rsidRPr="00000000">
        <w:rPr>
          <w:rtl w:val="0"/>
        </w:rPr>
      </w:r>
    </w:p>
    <w:p w:rsidR="00000000" w:rsidDel="00000000" w:rsidP="00000000" w:rsidRDefault="00000000" w:rsidRPr="00000000" w14:paraId="000000DD">
      <w:pPr>
        <w:bidi w:val="1"/>
        <w:spacing w:after="0" w:lineRule="auto"/>
        <w:rPr>
          <w:sz w:val="28"/>
          <w:szCs w:val="28"/>
        </w:rPr>
      </w:pP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الانسان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السارين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بعدة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طرق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D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bidi w:val="1"/>
        <w:spacing w:after="0" w:before="0" w:line="276"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اطلاقه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الهواء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حيث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الانسان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خلال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العيون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جهاز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التنفس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E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bidi w:val="1"/>
        <w:spacing w:after="0" w:before="0" w:line="276"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يمكن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خلطه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بكل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سهولة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لتسميم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حيث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ينتقل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الانسان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طريق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لمس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شربه</w:t>
      </w:r>
    </w:p>
    <w:p w:rsidR="00000000" w:rsidDel="00000000" w:rsidP="00000000" w:rsidRDefault="00000000" w:rsidRPr="00000000" w14:paraId="000000E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bidi w:val="1"/>
        <w:spacing w:after="0" w:before="0" w:line="276"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تلوث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الطعام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السارين</w:t>
      </w:r>
    </w:p>
    <w:p w:rsidR="00000000" w:rsidDel="00000000" w:rsidP="00000000" w:rsidRDefault="00000000" w:rsidRPr="00000000" w14:paraId="000000E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bidi w:val="1"/>
        <w:spacing w:after="0" w:before="0" w:line="276"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يتميز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بانه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اثقل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الهواء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لذلك</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فانه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يستقر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الاماكن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المنخفضة</w:t>
      </w:r>
    </w:p>
    <w:p w:rsidR="00000000" w:rsidDel="00000000" w:rsidP="00000000" w:rsidRDefault="00000000" w:rsidRPr="00000000" w14:paraId="000000E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غاز</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VX</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    </w:t>
      </w:r>
      <w:r w:rsidDel="00000000" w:rsidR="00000000" w:rsidRPr="00000000">
        <w:rPr>
          <w:rFonts w:ascii="Arial" w:cs="Arial" w:eastAsia="Arial" w:hAnsi="Arial"/>
          <w:b w:val="1"/>
          <w:i w:val="1"/>
          <w:smallCaps w:val="0"/>
          <w:strike w:val="0"/>
          <w:color w:val="000000"/>
          <w:sz w:val="24"/>
          <w:szCs w:val="24"/>
          <w:u w:val="none"/>
          <w:shd w:fill="f8f9fa" w:val="clear"/>
          <w:vertAlign w:val="baseline"/>
          <w:rtl w:val="0"/>
        </w:rPr>
        <w:t xml:space="preserve">S</w:t>
      </w:r>
      <w:r w:rsidDel="00000000" w:rsidR="00000000" w:rsidRPr="00000000">
        <w:rPr>
          <w:rFonts w:ascii="Arial" w:cs="Arial" w:eastAsia="Arial" w:hAnsi="Arial"/>
          <w:b w:val="1"/>
          <w:i w:val="0"/>
          <w:smallCaps w:val="0"/>
          <w:strike w:val="0"/>
          <w:color w:val="000000"/>
          <w:sz w:val="24"/>
          <w:szCs w:val="24"/>
          <w:u w:val="none"/>
          <w:shd w:fill="f8f9fa" w:val="clear"/>
          <w:vertAlign w:val="baseline"/>
          <w:rtl w:val="0"/>
        </w:rPr>
        <w:t xml:space="preserve">-{2-[Di(propan-2-yl)amino]ethyl} </w:t>
      </w:r>
      <w:r w:rsidDel="00000000" w:rsidR="00000000" w:rsidRPr="00000000">
        <w:rPr>
          <w:rFonts w:ascii="Arial" w:cs="Arial" w:eastAsia="Arial" w:hAnsi="Arial"/>
          <w:b w:val="1"/>
          <w:i w:val="1"/>
          <w:smallCaps w:val="0"/>
          <w:strike w:val="0"/>
          <w:color w:val="000000"/>
          <w:sz w:val="24"/>
          <w:szCs w:val="24"/>
          <w:u w:val="none"/>
          <w:shd w:fill="f8f9fa" w:val="clear"/>
          <w:vertAlign w:val="baseline"/>
          <w:rtl w:val="0"/>
        </w:rPr>
        <w:t xml:space="preserve">O</w:t>
      </w:r>
      <w:r w:rsidDel="00000000" w:rsidR="00000000" w:rsidRPr="00000000">
        <w:rPr>
          <w:rFonts w:ascii="Arial" w:cs="Arial" w:eastAsia="Arial" w:hAnsi="Arial"/>
          <w:b w:val="1"/>
          <w:i w:val="0"/>
          <w:smallCaps w:val="0"/>
          <w:strike w:val="0"/>
          <w:color w:val="000000"/>
          <w:sz w:val="24"/>
          <w:szCs w:val="24"/>
          <w:u w:val="none"/>
          <w:shd w:fill="f8f9fa" w:val="clear"/>
          <w:vertAlign w:val="baseline"/>
          <w:rtl w:val="0"/>
        </w:rPr>
        <w:t xml:space="preserve">-ethyl methylphosphonothioate</w:t>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885950" cy="809625"/>
            <wp:effectExtent b="0" l="0" r="0" t="0"/>
            <wp:docPr descr="Stereo structural formula VX ((S)-phosphinate)" id="23" name="image23.png"/>
            <a:graphic>
              <a:graphicData uri="http://schemas.openxmlformats.org/drawingml/2006/picture">
                <pic:pic>
                  <pic:nvPicPr>
                    <pic:cNvPr descr="Stereo structural formula VX ((S)-phosphinate)" id="0" name="image23.png"/>
                    <pic:cNvPicPr preferRelativeResize="0"/>
                  </pic:nvPicPr>
                  <pic:blipFill>
                    <a:blip r:embed="rId68"/>
                    <a:srcRect b="0" l="0" r="0" t="0"/>
                    <a:stretch>
                      <a:fillRect/>
                    </a:stretch>
                  </pic:blipFill>
                  <pic:spPr>
                    <a:xfrm>
                      <a:off x="0" y="0"/>
                      <a:ext cx="1885950" cy="809625"/>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سائل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لزج</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ليس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طعم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يتبخر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ببطء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شديد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يتجمد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درجة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الحرارة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العادية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لذلك</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مفعوله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يستمر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لفترة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طويلة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E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سمية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تشبه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اتلسارين</w:t>
      </w:r>
    </w:p>
    <w:p w:rsidR="00000000" w:rsidDel="00000000" w:rsidP="00000000" w:rsidRDefault="00000000" w:rsidRPr="00000000" w14:paraId="000000E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القنبلة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الصغيرة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تقتل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الكائنات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انسان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حيوان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مساحة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ميل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مربع</w:t>
      </w:r>
    </w:p>
    <w:p w:rsidR="00000000" w:rsidDel="00000000" w:rsidP="00000000" w:rsidRDefault="00000000" w:rsidRPr="00000000" w14:paraId="000000E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اذا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سقطت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نقطة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صغيرة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ظهر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انسان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فانها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تشله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تقتله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خلال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نصف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دقيقة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E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بعد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اطلاق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الهواء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يمكن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الانسان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طريق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التنفس</w:t>
      </w:r>
    </w:p>
    <w:p w:rsidR="00000000" w:rsidDel="00000000" w:rsidP="00000000" w:rsidRDefault="00000000" w:rsidRPr="00000000" w14:paraId="000000E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يتركز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عمله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زيادة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سرعة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العمليات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الايضية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جسم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الانسان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فاذا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كانت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السرعة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مثلا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100%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فانها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تصبح</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2000%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هذا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الموت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E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يؤثر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بصورة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رئيسية</w:t>
      </w:r>
    </w:p>
    <w:p w:rsidR="00000000" w:rsidDel="00000000" w:rsidP="00000000" w:rsidRDefault="00000000" w:rsidRPr="00000000" w14:paraId="000000E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عندما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الانسان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جرعة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فانه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يعاني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آلام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شديدة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الظهر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يعمل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ايقاف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الايعازات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العصبية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داخل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النخاع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الشوكي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بمدة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تتراوح</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20-30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ثانية</w:t>
      </w:r>
    </w:p>
    <w:p w:rsidR="00000000" w:rsidDel="00000000" w:rsidP="00000000" w:rsidRDefault="00000000" w:rsidRPr="00000000" w14:paraId="000000E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تشنج</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المصاب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عدم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قدرته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التنفس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شلل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عضلة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الحجاب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الحاجز</w:t>
      </w:r>
    </w:p>
    <w:p w:rsidR="00000000" w:rsidDel="00000000" w:rsidP="00000000" w:rsidRDefault="00000000" w:rsidRPr="00000000" w14:paraId="000000E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يشعر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الانسان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بآلام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حادة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المفاصل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E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سعال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حاد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يؤدي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تمزق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الرئتين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F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النهاية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يؤدي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تقيؤ</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الاحشاء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الداخلية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ذلك</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يحدث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بعد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يذوب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يقع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الارض</w:t>
      </w:r>
    </w:p>
    <w:p w:rsidR="00000000" w:rsidDel="00000000" w:rsidP="00000000" w:rsidRDefault="00000000" w:rsidRPr="00000000" w14:paraId="000000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الطريقة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الوحيدة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للنجاة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هذا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حالة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اعطاء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الاتروبين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شرط</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الحقن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بعد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وقت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يتجاوز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20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ثانية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زمن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لذلك</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المستحيل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النجاة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بعد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VX</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F3">
      <w:pPr>
        <w:pStyle w:val="Heading3"/>
        <w:shd w:fill="ffffff" w:val="clear"/>
        <w:spacing w:before="72"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Diagnostic tests</w:t>
      </w:r>
      <w:r w:rsidDel="00000000" w:rsidR="00000000" w:rsidRPr="00000000">
        <w:rPr>
          <w:rFonts w:ascii="Arial" w:cs="Arial" w:eastAsia="Arial" w:hAnsi="Arial"/>
          <w:b w:val="0"/>
          <w:color w:val="54595d"/>
          <w:sz w:val="28"/>
          <w:szCs w:val="28"/>
          <w:rtl w:val="0"/>
        </w:rPr>
        <w:t xml:space="preserve"> </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Controlled studies in humans have shown that minimally toxic doses cause 70–75% depression of </w:t>
      </w:r>
      <w:hyperlink r:id="rId6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erythrocyte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r:id="rId7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cholinesterase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within several hours of exposure. The serum level of </w:t>
      </w:r>
      <w:hyperlink r:id="rId7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ethyl methylphosphonic acid</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(EMPA), a VX hydrolysis product, was measured to confirm exposure in one poisoning victim. There also exist procedures for determination of VX hydrolysis products in urine and of VX adducts to albumin in blood</w:t>
      </w:r>
    </w:p>
    <w:p w:rsidR="00000000" w:rsidDel="00000000" w:rsidP="00000000" w:rsidRDefault="00000000" w:rsidRPr="00000000" w14:paraId="000000F5">
      <w:pPr>
        <w:bidi w:val="1"/>
        <w:spacing w:after="0" w:lineRule="auto"/>
        <w:rPr>
          <w:sz w:val="28"/>
          <w:szCs w:val="28"/>
        </w:rPr>
      </w:pPr>
      <w:r w:rsidDel="00000000" w:rsidR="00000000" w:rsidRPr="00000000">
        <w:rPr>
          <w:rtl w:val="0"/>
        </w:rPr>
      </w:r>
    </w:p>
    <w:p w:rsidR="00000000" w:rsidDel="00000000" w:rsidP="00000000" w:rsidRDefault="00000000" w:rsidRPr="00000000" w14:paraId="000000F6">
      <w:pPr>
        <w:bidi w:val="1"/>
        <w:spacing w:after="0" w:lineRule="auto"/>
        <w:rPr>
          <w:sz w:val="28"/>
          <w:szCs w:val="28"/>
        </w:rPr>
      </w:pPr>
      <w:r w:rsidDel="00000000" w:rsidR="00000000" w:rsidRPr="00000000">
        <w:rPr>
          <w:rtl w:val="0"/>
        </w:rPr>
      </w:r>
    </w:p>
    <w:p w:rsidR="00000000" w:rsidDel="00000000" w:rsidP="00000000" w:rsidRDefault="00000000" w:rsidRPr="00000000" w14:paraId="000000F7">
      <w:pPr>
        <w:bidi w:val="1"/>
        <w:spacing w:after="0" w:lineRule="auto"/>
        <w:rPr>
          <w:sz w:val="28"/>
          <w:szCs w:val="28"/>
        </w:rPr>
      </w:pPr>
      <w:r w:rsidDel="00000000" w:rsidR="00000000" w:rsidRPr="00000000">
        <w:rPr>
          <w:rtl w:val="0"/>
        </w:rPr>
      </w:r>
    </w:p>
    <w:p w:rsidR="00000000" w:rsidDel="00000000" w:rsidP="00000000" w:rsidRDefault="00000000" w:rsidRPr="00000000" w14:paraId="000000F8">
      <w:pPr>
        <w:bidi w:val="1"/>
        <w:spacing w:after="0" w:lineRule="auto"/>
        <w:rPr>
          <w:sz w:val="28"/>
          <w:szCs w:val="28"/>
        </w:rPr>
      </w:pPr>
      <w:r w:rsidDel="00000000" w:rsidR="00000000" w:rsidRPr="00000000">
        <w:rPr>
          <w:rtl w:val="0"/>
        </w:rPr>
      </w:r>
    </w:p>
    <w:p w:rsidR="00000000" w:rsidDel="00000000" w:rsidP="00000000" w:rsidRDefault="00000000" w:rsidRPr="00000000" w14:paraId="000000F9">
      <w:pPr>
        <w:bidi w:val="1"/>
        <w:spacing w:after="0" w:lineRule="auto"/>
        <w:rPr>
          <w:sz w:val="28"/>
          <w:szCs w:val="28"/>
        </w:rPr>
      </w:pPr>
      <w:r w:rsidDel="00000000" w:rsidR="00000000" w:rsidRPr="00000000">
        <w:rPr>
          <w:rtl w:val="0"/>
        </w:rPr>
      </w:r>
    </w:p>
    <w:p w:rsidR="00000000" w:rsidDel="00000000" w:rsidP="00000000" w:rsidRDefault="00000000" w:rsidRPr="00000000" w14:paraId="000000FA">
      <w:pPr>
        <w:bidi w:val="1"/>
        <w:spacing w:after="0" w:lineRule="auto"/>
        <w:rPr>
          <w:sz w:val="28"/>
          <w:szCs w:val="28"/>
        </w:rPr>
      </w:pPr>
      <w:r w:rsidDel="00000000" w:rsidR="00000000" w:rsidRPr="00000000">
        <w:rPr>
          <w:rtl w:val="0"/>
        </w:rPr>
      </w:r>
    </w:p>
    <w:p w:rsidR="00000000" w:rsidDel="00000000" w:rsidP="00000000" w:rsidRDefault="00000000" w:rsidRPr="00000000" w14:paraId="000000FB">
      <w:pPr>
        <w:bidi w:val="1"/>
        <w:spacing w:after="0" w:lineRule="auto"/>
        <w:rPr>
          <w:b w:val="1"/>
          <w:sz w:val="32"/>
          <w:szCs w:val="32"/>
        </w:rPr>
      </w:pPr>
      <w:r w:rsidDel="00000000" w:rsidR="00000000" w:rsidRPr="00000000">
        <w:rPr>
          <w:rtl w:val="0"/>
        </w:rPr>
      </w:r>
      <w:r w:rsidDel="00000000" w:rsidR="00000000" w:rsidRPr="00000000">
        <w:rPr>
          <w:b w:val="1"/>
          <w:sz w:val="32"/>
          <w:szCs w:val="32"/>
          <w:rtl w:val="1"/>
        </w:rPr>
        <w:t xml:space="preserve">7 – </w:t>
      </w:r>
      <w:r w:rsidDel="00000000" w:rsidR="00000000" w:rsidRPr="00000000">
        <w:rPr>
          <w:b w:val="1"/>
          <w:sz w:val="32"/>
          <w:szCs w:val="32"/>
          <w:rtl w:val="1"/>
        </w:rPr>
        <w:t xml:space="preserve">السموم</w:t>
      </w:r>
      <w:r w:rsidDel="00000000" w:rsidR="00000000" w:rsidRPr="00000000">
        <w:rPr>
          <w:b w:val="1"/>
          <w:sz w:val="32"/>
          <w:szCs w:val="32"/>
          <w:rtl w:val="1"/>
        </w:rPr>
        <w:t xml:space="preserve"> </w:t>
      </w:r>
      <w:r w:rsidDel="00000000" w:rsidR="00000000" w:rsidRPr="00000000">
        <w:rPr>
          <w:b w:val="1"/>
          <w:sz w:val="32"/>
          <w:szCs w:val="32"/>
          <w:rtl w:val="1"/>
        </w:rPr>
        <w:t xml:space="preserve">المتباينة</w:t>
      </w:r>
      <w:r w:rsidDel="00000000" w:rsidR="00000000" w:rsidRPr="00000000">
        <w:rPr>
          <w:b w:val="1"/>
          <w:sz w:val="32"/>
          <w:szCs w:val="32"/>
          <w:rtl w:val="1"/>
        </w:rPr>
        <w:t xml:space="preserve"> </w:t>
      </w:r>
      <w:r w:rsidDel="00000000" w:rsidR="00000000" w:rsidRPr="00000000">
        <w:rPr>
          <w:b w:val="1"/>
          <w:sz w:val="32"/>
          <w:szCs w:val="32"/>
          <w:rtl w:val="0"/>
        </w:rPr>
        <w:t xml:space="preserve">Miscellaneous</w:t>
      </w:r>
      <w:r w:rsidDel="00000000" w:rsidR="00000000" w:rsidRPr="00000000">
        <w:rPr>
          <w:b w:val="1"/>
          <w:sz w:val="32"/>
          <w:szCs w:val="32"/>
          <w:rtl w:val="1"/>
        </w:rPr>
        <w:t xml:space="preserve"> :</w:t>
      </w:r>
    </w:p>
    <w:p w:rsidR="00000000" w:rsidDel="00000000" w:rsidP="00000000" w:rsidRDefault="00000000" w:rsidRPr="00000000" w14:paraId="000000FC">
      <w:pPr>
        <w:bidi w:val="1"/>
        <w:spacing w:after="0" w:lineRule="auto"/>
        <w:rPr>
          <w:sz w:val="28"/>
          <w:szCs w:val="28"/>
        </w:rPr>
      </w:pPr>
      <w:r w:rsidDel="00000000" w:rsidR="00000000" w:rsidRPr="00000000">
        <w:rPr>
          <w:sz w:val="28"/>
          <w:szCs w:val="28"/>
          <w:rtl w:val="1"/>
        </w:rPr>
        <w:t xml:space="preserve">تم</w:t>
      </w:r>
      <w:r w:rsidDel="00000000" w:rsidR="00000000" w:rsidRPr="00000000">
        <w:rPr>
          <w:sz w:val="28"/>
          <w:szCs w:val="28"/>
          <w:rtl w:val="1"/>
        </w:rPr>
        <w:t xml:space="preserve"> </w:t>
      </w:r>
      <w:r w:rsidDel="00000000" w:rsidR="00000000" w:rsidRPr="00000000">
        <w:rPr>
          <w:sz w:val="28"/>
          <w:szCs w:val="28"/>
          <w:rtl w:val="1"/>
        </w:rPr>
        <w:t xml:space="preserve">التعرف</w:t>
      </w:r>
      <w:r w:rsidDel="00000000" w:rsidR="00000000" w:rsidRPr="00000000">
        <w:rPr>
          <w:sz w:val="28"/>
          <w:szCs w:val="28"/>
          <w:rtl w:val="1"/>
        </w:rPr>
        <w:t xml:space="preserve"> </w:t>
      </w:r>
      <w:r w:rsidDel="00000000" w:rsidR="00000000" w:rsidRPr="00000000">
        <w:rPr>
          <w:sz w:val="28"/>
          <w:szCs w:val="28"/>
          <w:rtl w:val="1"/>
        </w:rPr>
        <w:t xml:space="preserve">حديثا</w:t>
      </w:r>
      <w:r w:rsidDel="00000000" w:rsidR="00000000" w:rsidRPr="00000000">
        <w:rPr>
          <w:sz w:val="28"/>
          <w:szCs w:val="28"/>
          <w:rtl w:val="1"/>
        </w:rPr>
        <w:t xml:space="preserve"> </w:t>
      </w:r>
      <w:r w:rsidDel="00000000" w:rsidR="00000000" w:rsidRPr="00000000">
        <w:rPr>
          <w:sz w:val="28"/>
          <w:szCs w:val="28"/>
          <w:rtl w:val="1"/>
        </w:rPr>
        <w:t xml:space="preserve">على</w:t>
      </w:r>
      <w:r w:rsidDel="00000000" w:rsidR="00000000" w:rsidRPr="00000000">
        <w:rPr>
          <w:sz w:val="28"/>
          <w:szCs w:val="28"/>
          <w:rtl w:val="1"/>
        </w:rPr>
        <w:t xml:space="preserve"> </w:t>
      </w:r>
      <w:r w:rsidDel="00000000" w:rsidR="00000000" w:rsidRPr="00000000">
        <w:rPr>
          <w:sz w:val="28"/>
          <w:szCs w:val="28"/>
          <w:rtl w:val="1"/>
        </w:rPr>
        <w:t xml:space="preserve">بعضها</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اهمها</w:t>
      </w:r>
      <w:r w:rsidDel="00000000" w:rsidR="00000000" w:rsidRPr="00000000">
        <w:rPr>
          <w:sz w:val="28"/>
          <w:szCs w:val="28"/>
          <w:rtl w:val="1"/>
        </w:rPr>
        <w:t xml:space="preserve"> :</w:t>
      </w:r>
    </w:p>
    <w:p w:rsidR="00000000" w:rsidDel="00000000" w:rsidP="00000000" w:rsidRDefault="00000000" w:rsidRPr="00000000" w14:paraId="000000F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المطر</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الاحمر</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الاصفر</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 </w:t>
      </w:r>
    </w:p>
    <w:p w:rsidR="00000000" w:rsidDel="00000000" w:rsidP="00000000" w:rsidRDefault="00000000" w:rsidRPr="00000000" w14:paraId="000000F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مزيج</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الغازات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الخردل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الفوسجين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الكلور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الاعصاب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p>
    <w:p w:rsidR="00000000" w:rsidDel="00000000" w:rsidP="00000000" w:rsidRDefault="00000000" w:rsidRPr="00000000" w14:paraId="000000F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تجعل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اصفر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مثل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اليرقان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احمر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يتحول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ازرق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مسود</w:t>
      </w:r>
    </w:p>
    <w:p w:rsidR="00000000" w:rsidDel="00000000" w:rsidP="00000000" w:rsidRDefault="00000000" w:rsidRPr="00000000" w14:paraId="0000010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بعد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اسبوعين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تحدث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الوفاة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بعد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فترة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احتضار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شديدة</w:t>
      </w:r>
    </w:p>
    <w:p w:rsidR="00000000" w:rsidDel="00000000" w:rsidP="00000000" w:rsidRDefault="00000000" w:rsidRPr="00000000" w14:paraId="0000010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ميتيل</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ايزوسيانات</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MIC</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09700" cy="447675"/>
            <wp:effectExtent b="0" l="0" r="0" t="0"/>
            <wp:docPr descr="ÙØªÙØ¬Ø© Ø¨Ø­Ø« Ø§ÙØµÙØ± Ø¹Ù ï¶ ÙÙØ«ÙÙ Ø§ÙØ²ÙØ³ÙØ§ÙØ§Øª" id="22" name="image22.png"/>
            <a:graphic>
              <a:graphicData uri="http://schemas.openxmlformats.org/drawingml/2006/picture">
                <pic:pic>
                  <pic:nvPicPr>
                    <pic:cNvPr descr="ÙØªÙØ¬Ø© Ø¨Ø­Ø« Ø§ÙØµÙØ± Ø¹Ù ï¶ ÙÙØ«ÙÙ Ø§ÙØ²ÙØ³ÙØ§ÙØ§Øª" id="0" name="image22.png"/>
                    <pic:cNvPicPr preferRelativeResize="0"/>
                  </pic:nvPicPr>
                  <pic:blipFill>
                    <a:blip r:embed="rId72"/>
                    <a:srcRect b="0" l="0" r="0" t="0"/>
                    <a:stretch>
                      <a:fillRect/>
                    </a:stretch>
                  </pic:blipFill>
                  <pic:spPr>
                    <a:xfrm>
                      <a:off x="0" y="0"/>
                      <a:ext cx="1409700" cy="447675"/>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اكثر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المركبات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السامة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المسببة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للموت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المبيدات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كذلك</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الصناعات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الدوائية</w:t>
      </w:r>
    </w:p>
    <w:p w:rsidR="00000000" w:rsidDel="00000000" w:rsidP="00000000" w:rsidRDefault="00000000" w:rsidRPr="00000000" w14:paraId="000001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قاتل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بجرعات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صغيرة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طريق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التنفس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يمتص</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طريق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الجلد</w:t>
      </w:r>
    </w:p>
    <w:p w:rsidR="00000000" w:rsidDel="00000000" w:rsidP="00000000" w:rsidRDefault="00000000" w:rsidRPr="00000000" w14:paraId="000001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مخرش</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شديد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العيون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الاغشية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المخاطية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رائحة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حلوة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لاذعة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المصاب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يموت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خلال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48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ساعة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نتيجة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حروق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شديدة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الحلق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نتيجة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الوذمة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الرئوية</w:t>
      </w:r>
    </w:p>
    <w:p w:rsidR="00000000" w:rsidDel="00000000" w:rsidP="00000000" w:rsidRDefault="00000000" w:rsidRPr="00000000" w14:paraId="000001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الحالات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تحت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الحادة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يبقى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المصاب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قيد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الحياة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لمدة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5-6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ايام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يعاني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نفس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الاعراض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الاساسية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تاثيرات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عصبية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الوهن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الشلل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بعض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الحالات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يحدث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اختلاجات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سبات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وذمة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دماغية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تؤدي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الموت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الذين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يبقون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قيد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الحياة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لمدة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اسبوع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تظهر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عندهم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اعراض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متاخرة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مثل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الرعشة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جفاف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الحلق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صعوبة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التنفسي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يرقان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ضعف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الاطراف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ثم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الموت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الانهاك</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المراة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الحامل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تبقى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قيد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الحياة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يحدث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عندها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الاجهاض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احيانا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تحدث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تشوهات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خلقية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المدى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البعيد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يمكن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يعد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مسلرطنا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ذو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تاثير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مطفر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فحص</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الدم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المصاب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يوجد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MIC</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شوارد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السيانور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كذلك</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المونوميتيل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امين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bidi w:val="1"/>
        <w:spacing w:after="0" w:lineRule="auto"/>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التسمم</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1"/>
        </w:rPr>
        <w:t xml:space="preserve">بالفوسفور</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يوجد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باشكال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متعددة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الابيض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4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الاحمر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القرمزي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البنفسجي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الاسود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غيرها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933825" cy="2227152"/>
            <wp:effectExtent b="0" l="0" r="0" t="0"/>
            <wp:docPr descr="Chronic white phosphorus poisoning" id="24" name="image24.png"/>
            <a:graphic>
              <a:graphicData uri="http://schemas.openxmlformats.org/drawingml/2006/picture">
                <pic:pic>
                  <pic:nvPicPr>
                    <pic:cNvPr descr="Chronic white phosphorus poisoning" id="0" name="image24.png"/>
                    <pic:cNvPicPr preferRelativeResize="0"/>
                  </pic:nvPicPr>
                  <pic:blipFill>
                    <a:blip r:embed="rId73"/>
                    <a:srcRect b="23622" l="0" r="0" t="0"/>
                    <a:stretch>
                      <a:fillRect/>
                    </a:stretch>
                  </pic:blipFill>
                  <pic:spPr>
                    <a:xfrm>
                      <a:off x="0" y="0"/>
                      <a:ext cx="3933825" cy="2227152"/>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bidi w:val="1"/>
        <w:spacing w:after="0" w:lineRule="auto"/>
        <w:rPr>
          <w:sz w:val="28"/>
          <w:szCs w:val="28"/>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857875" cy="2090780"/>
            <wp:effectExtent b="0" l="0" r="0" t="0"/>
            <wp:docPr descr="Phosphorus" id="12" name="image12.png"/>
            <a:graphic>
              <a:graphicData uri="http://schemas.openxmlformats.org/drawingml/2006/picture">
                <pic:pic>
                  <pic:nvPicPr>
                    <pic:cNvPr descr="Phosphorus" id="0" name="image12.png"/>
                    <pic:cNvPicPr preferRelativeResize="0"/>
                  </pic:nvPicPr>
                  <pic:blipFill>
                    <a:blip r:embed="rId74"/>
                    <a:srcRect b="1702" l="1318" r="659" t="15322"/>
                    <a:stretch>
                      <a:fillRect/>
                    </a:stretch>
                  </pic:blipFill>
                  <pic:spPr>
                    <a:xfrm>
                      <a:off x="0" y="0"/>
                      <a:ext cx="5857875" cy="209078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638800" cy="1141091"/>
            <wp:effectExtent b="0" l="0" r="0" t="0"/>
            <wp:docPr descr="Write the difference between white red and black phosphorus on the basis of  their structure and reactivity. | Snapsolve" id="11" name="image11.png"/>
            <a:graphic>
              <a:graphicData uri="http://schemas.openxmlformats.org/drawingml/2006/picture">
                <pic:pic>
                  <pic:nvPicPr>
                    <pic:cNvPr descr="Write the difference between white red and black phosphorus on the basis of  their structure and reactivity. | Snapsolve" id="0" name="image11.png"/>
                    <pic:cNvPicPr preferRelativeResize="0"/>
                  </pic:nvPicPr>
                  <pic:blipFill>
                    <a:blip r:embed="rId75"/>
                    <a:srcRect b="911" l="584" r="584" t="60108"/>
                    <a:stretch>
                      <a:fillRect/>
                    </a:stretch>
                  </pic:blipFill>
                  <pic:spPr>
                    <a:xfrm>
                      <a:off x="0" y="0"/>
                      <a:ext cx="5638800" cy="1141091"/>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مصادر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التسمم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bidi w:val="1"/>
        <w:spacing w:after="0" w:before="0" w:line="276"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عمليا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الابيض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السام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التسمم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ياتي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العجين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الذي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يستخدم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لقتل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فأر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الحقل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الحيوانات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القارضة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الاخرى</w:t>
      </w:r>
    </w:p>
    <w:p w:rsidR="00000000" w:rsidDel="00000000" w:rsidP="00000000" w:rsidRDefault="00000000" w:rsidRPr="00000000" w14:paraId="0000012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bidi w:val="1"/>
        <w:spacing w:after="0" w:before="0" w:line="276"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التسممات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الانتحارية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الجنائية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نادرة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بشكل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عام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المشكلة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استعمال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الابيض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القنابل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حيث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الابيض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يتصف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بسرعة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الاشتعال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بتأثير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الهواء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يتحول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مركب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بينوكسيد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4</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O</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10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الذي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يتحول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بوجود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الرطوبة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حمض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ذو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التاثير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الكاوي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هذا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التاكسد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بطيئا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اذا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كانت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كتلة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متماسكة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بينها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اذا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كانت</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144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144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144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2">
      <w:pPr>
        <w:bidi w:val="1"/>
        <w:spacing w:after="0" w:lineRule="auto"/>
        <w:rPr>
          <w:sz w:val="28"/>
          <w:szCs w:val="28"/>
        </w:rPr>
      </w:pPr>
      <w:r w:rsidDel="00000000" w:rsidR="00000000" w:rsidRPr="00000000">
        <w:rPr>
          <w:rtl w:val="0"/>
        </w:rPr>
      </w:r>
      <w:r w:rsidDel="00000000" w:rsidR="00000000" w:rsidRPr="00000000">
        <w:rPr>
          <w:sz w:val="28"/>
          <w:szCs w:val="28"/>
          <w:rtl w:val="1"/>
        </w:rPr>
        <w:t xml:space="preserve">             </w:t>
      </w:r>
      <w:r w:rsidDel="00000000" w:rsidR="00000000" w:rsidRPr="00000000">
        <w:rPr>
          <w:sz w:val="28"/>
          <w:szCs w:val="28"/>
          <w:rtl w:val="1"/>
        </w:rPr>
        <w:t xml:space="preserve">بشكل</w:t>
      </w:r>
      <w:r w:rsidDel="00000000" w:rsidR="00000000" w:rsidRPr="00000000">
        <w:rPr>
          <w:sz w:val="28"/>
          <w:szCs w:val="28"/>
          <w:rtl w:val="1"/>
        </w:rPr>
        <w:t xml:space="preserve"> </w:t>
      </w:r>
      <w:r w:rsidDel="00000000" w:rsidR="00000000" w:rsidRPr="00000000">
        <w:rPr>
          <w:sz w:val="28"/>
          <w:szCs w:val="28"/>
          <w:rtl w:val="1"/>
        </w:rPr>
        <w:t xml:space="preserve">ذريرات</w:t>
      </w:r>
      <w:r w:rsidDel="00000000" w:rsidR="00000000" w:rsidRPr="00000000">
        <w:rPr>
          <w:sz w:val="28"/>
          <w:szCs w:val="28"/>
          <w:rtl w:val="1"/>
        </w:rPr>
        <w:t xml:space="preserve"> </w:t>
      </w:r>
      <w:r w:rsidDel="00000000" w:rsidR="00000000" w:rsidRPr="00000000">
        <w:rPr>
          <w:sz w:val="28"/>
          <w:szCs w:val="28"/>
          <w:rtl w:val="1"/>
        </w:rPr>
        <w:t xml:space="preserve">ناعمة</w:t>
      </w:r>
      <w:r w:rsidDel="00000000" w:rsidR="00000000" w:rsidRPr="00000000">
        <w:rPr>
          <w:sz w:val="28"/>
          <w:szCs w:val="28"/>
          <w:rtl w:val="1"/>
        </w:rPr>
        <w:t xml:space="preserve"> </w:t>
      </w:r>
      <w:r w:rsidDel="00000000" w:rsidR="00000000" w:rsidRPr="00000000">
        <w:rPr>
          <w:sz w:val="28"/>
          <w:szCs w:val="28"/>
          <w:rtl w:val="1"/>
        </w:rPr>
        <w:t xml:space="preserve">ستنتشر</w:t>
      </w:r>
      <w:r w:rsidDel="00000000" w:rsidR="00000000" w:rsidRPr="00000000">
        <w:rPr>
          <w:sz w:val="28"/>
          <w:szCs w:val="28"/>
          <w:rtl w:val="1"/>
        </w:rPr>
        <w:t xml:space="preserve"> </w:t>
      </w:r>
      <w:r w:rsidDel="00000000" w:rsidR="00000000" w:rsidRPr="00000000">
        <w:rPr>
          <w:sz w:val="28"/>
          <w:szCs w:val="28"/>
          <w:rtl w:val="1"/>
        </w:rPr>
        <w:t xml:space="preserve">على</w:t>
      </w:r>
      <w:r w:rsidDel="00000000" w:rsidR="00000000" w:rsidRPr="00000000">
        <w:rPr>
          <w:sz w:val="28"/>
          <w:szCs w:val="28"/>
          <w:rtl w:val="1"/>
        </w:rPr>
        <w:t xml:space="preserve"> </w:t>
      </w:r>
      <w:r w:rsidDel="00000000" w:rsidR="00000000" w:rsidRPr="00000000">
        <w:rPr>
          <w:sz w:val="28"/>
          <w:szCs w:val="28"/>
          <w:rtl w:val="1"/>
        </w:rPr>
        <w:t xml:space="preserve">سطح</w:t>
      </w:r>
      <w:r w:rsidDel="00000000" w:rsidR="00000000" w:rsidRPr="00000000">
        <w:rPr>
          <w:sz w:val="28"/>
          <w:szCs w:val="28"/>
          <w:rtl w:val="1"/>
        </w:rPr>
        <w:t xml:space="preserve"> </w:t>
      </w:r>
      <w:r w:rsidDel="00000000" w:rsidR="00000000" w:rsidRPr="00000000">
        <w:rPr>
          <w:sz w:val="28"/>
          <w:szCs w:val="28"/>
          <w:rtl w:val="1"/>
        </w:rPr>
        <w:t xml:space="preserve">اوسع</w:t>
      </w:r>
      <w:r w:rsidDel="00000000" w:rsidR="00000000" w:rsidRPr="00000000">
        <w:rPr>
          <w:sz w:val="28"/>
          <w:szCs w:val="28"/>
          <w:rtl w:val="1"/>
        </w:rPr>
        <w:t xml:space="preserve"> </w:t>
      </w:r>
      <w:r w:rsidDel="00000000" w:rsidR="00000000" w:rsidRPr="00000000">
        <w:rPr>
          <w:sz w:val="28"/>
          <w:szCs w:val="28"/>
          <w:rtl w:val="1"/>
        </w:rPr>
        <w:t xml:space="preserve">مما</w:t>
      </w:r>
      <w:r w:rsidDel="00000000" w:rsidR="00000000" w:rsidRPr="00000000">
        <w:rPr>
          <w:sz w:val="28"/>
          <w:szCs w:val="28"/>
          <w:rtl w:val="1"/>
        </w:rPr>
        <w:t xml:space="preserve"> </w:t>
      </w:r>
      <w:r w:rsidDel="00000000" w:rsidR="00000000" w:rsidRPr="00000000">
        <w:rPr>
          <w:sz w:val="28"/>
          <w:szCs w:val="28"/>
          <w:rtl w:val="1"/>
        </w:rPr>
        <w:t xml:space="preserve">يؤدي</w:t>
      </w:r>
      <w:r w:rsidDel="00000000" w:rsidR="00000000" w:rsidRPr="00000000">
        <w:rPr>
          <w:sz w:val="28"/>
          <w:szCs w:val="28"/>
          <w:rtl w:val="1"/>
        </w:rPr>
        <w:t xml:space="preserve"> </w:t>
      </w:r>
      <w:r w:rsidDel="00000000" w:rsidR="00000000" w:rsidRPr="00000000">
        <w:rPr>
          <w:sz w:val="28"/>
          <w:szCs w:val="28"/>
          <w:rtl w:val="1"/>
        </w:rPr>
        <w:t xml:space="preserve">الى</w:t>
      </w:r>
      <w:r w:rsidDel="00000000" w:rsidR="00000000" w:rsidRPr="00000000">
        <w:rPr>
          <w:sz w:val="28"/>
          <w:szCs w:val="28"/>
          <w:rtl w:val="1"/>
        </w:rPr>
        <w:t xml:space="preserve"> </w:t>
      </w:r>
      <w:r w:rsidDel="00000000" w:rsidR="00000000" w:rsidRPr="00000000">
        <w:rPr>
          <w:sz w:val="28"/>
          <w:szCs w:val="28"/>
          <w:rtl w:val="1"/>
        </w:rPr>
        <w:t xml:space="preserve">تاكسدها</w:t>
      </w:r>
      <w:r w:rsidDel="00000000" w:rsidR="00000000" w:rsidRPr="00000000">
        <w:rPr>
          <w:sz w:val="28"/>
          <w:szCs w:val="28"/>
          <w:rtl w:val="1"/>
        </w:rPr>
        <w:t xml:space="preserve"> </w:t>
      </w:r>
      <w:r w:rsidDel="00000000" w:rsidR="00000000" w:rsidRPr="00000000">
        <w:rPr>
          <w:sz w:val="28"/>
          <w:szCs w:val="28"/>
          <w:rtl w:val="1"/>
        </w:rPr>
        <w:t xml:space="preserve">في</w:t>
      </w:r>
      <w:r w:rsidDel="00000000" w:rsidR="00000000" w:rsidRPr="00000000">
        <w:rPr>
          <w:sz w:val="28"/>
          <w:szCs w:val="28"/>
          <w:rtl w:val="1"/>
        </w:rPr>
        <w:t xml:space="preserve"> </w:t>
      </w:r>
      <w:r w:rsidDel="00000000" w:rsidR="00000000" w:rsidRPr="00000000">
        <w:rPr>
          <w:sz w:val="28"/>
          <w:szCs w:val="28"/>
          <w:rtl w:val="1"/>
        </w:rPr>
        <w:t xml:space="preserve">الهواء</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انطلاق</w:t>
      </w:r>
      <w:r w:rsidDel="00000000" w:rsidR="00000000" w:rsidRPr="00000000">
        <w:rPr>
          <w:sz w:val="28"/>
          <w:szCs w:val="28"/>
          <w:rtl w:val="1"/>
        </w:rPr>
        <w:t xml:space="preserve"> </w:t>
      </w:r>
      <w:r w:rsidDel="00000000" w:rsidR="00000000" w:rsidRPr="00000000">
        <w:rPr>
          <w:sz w:val="28"/>
          <w:szCs w:val="28"/>
          <w:rtl w:val="1"/>
        </w:rPr>
        <w:t xml:space="preserve">سحابة</w:t>
      </w:r>
      <w:r w:rsidDel="00000000" w:rsidR="00000000" w:rsidRPr="00000000">
        <w:rPr>
          <w:sz w:val="28"/>
          <w:szCs w:val="28"/>
          <w:rtl w:val="1"/>
        </w:rPr>
        <w:t xml:space="preserve"> </w:t>
      </w:r>
      <w:r w:rsidDel="00000000" w:rsidR="00000000" w:rsidRPr="00000000">
        <w:rPr>
          <w:sz w:val="28"/>
          <w:szCs w:val="28"/>
          <w:rtl w:val="1"/>
        </w:rPr>
        <w:t xml:space="preserve">كثيفة</w:t>
      </w:r>
      <w:r w:rsidDel="00000000" w:rsidR="00000000" w:rsidRPr="00000000">
        <w:rPr>
          <w:sz w:val="28"/>
          <w:szCs w:val="28"/>
          <w:rtl w:val="1"/>
        </w:rPr>
        <w:t xml:space="preserve"> )  . </w:t>
      </w:r>
    </w:p>
    <w:p w:rsidR="00000000" w:rsidDel="00000000" w:rsidP="00000000" w:rsidRDefault="00000000" w:rsidRPr="00000000" w14:paraId="00000133">
      <w:pPr>
        <w:bidi w:val="1"/>
        <w:spacing w:after="0" w:lineRule="auto"/>
        <w:rPr>
          <w:sz w:val="28"/>
          <w:szCs w:val="28"/>
        </w:rPr>
      </w:pPr>
      <w:r w:rsidDel="00000000" w:rsidR="00000000" w:rsidRPr="00000000">
        <w:rPr>
          <w:rtl w:val="0"/>
        </w:rPr>
      </w:r>
      <w:r w:rsidDel="00000000" w:rsidR="00000000" w:rsidRPr="00000000">
        <w:rPr>
          <w:sz w:val="28"/>
          <w:szCs w:val="28"/>
          <w:rtl w:val="1"/>
        </w:rPr>
        <w:t xml:space="preserve">             </w:t>
      </w:r>
      <w:r w:rsidDel="00000000" w:rsidR="00000000" w:rsidRPr="00000000">
        <w:rPr>
          <w:sz w:val="28"/>
          <w:szCs w:val="28"/>
          <w:rtl w:val="1"/>
        </w:rPr>
        <w:t xml:space="preserve">يتصف</w:t>
      </w:r>
      <w:r w:rsidDel="00000000" w:rsidR="00000000" w:rsidRPr="00000000">
        <w:rPr>
          <w:sz w:val="28"/>
          <w:szCs w:val="28"/>
          <w:rtl w:val="1"/>
        </w:rPr>
        <w:t xml:space="preserve"> </w:t>
      </w:r>
      <w:r w:rsidDel="00000000" w:rsidR="00000000" w:rsidRPr="00000000">
        <w:rPr>
          <w:sz w:val="28"/>
          <w:szCs w:val="28"/>
          <w:rtl w:val="1"/>
        </w:rPr>
        <w:t xml:space="preserve">الفوسفور</w:t>
      </w:r>
      <w:r w:rsidDel="00000000" w:rsidR="00000000" w:rsidRPr="00000000">
        <w:rPr>
          <w:sz w:val="28"/>
          <w:szCs w:val="28"/>
          <w:rtl w:val="1"/>
        </w:rPr>
        <w:t xml:space="preserve"> </w:t>
      </w:r>
      <w:r w:rsidDel="00000000" w:rsidR="00000000" w:rsidRPr="00000000">
        <w:rPr>
          <w:sz w:val="28"/>
          <w:szCs w:val="28"/>
          <w:rtl w:val="1"/>
        </w:rPr>
        <w:t xml:space="preserve">الابيض</w:t>
      </w:r>
      <w:r w:rsidDel="00000000" w:rsidR="00000000" w:rsidRPr="00000000">
        <w:rPr>
          <w:sz w:val="28"/>
          <w:szCs w:val="28"/>
          <w:rtl w:val="1"/>
        </w:rPr>
        <w:t xml:space="preserve"> </w:t>
      </w:r>
      <w:r w:rsidDel="00000000" w:rsidR="00000000" w:rsidRPr="00000000">
        <w:rPr>
          <w:sz w:val="28"/>
          <w:szCs w:val="28"/>
          <w:rtl w:val="1"/>
        </w:rPr>
        <w:t xml:space="preserve">بخاصية</w:t>
      </w:r>
      <w:r w:rsidDel="00000000" w:rsidR="00000000" w:rsidRPr="00000000">
        <w:rPr>
          <w:sz w:val="28"/>
          <w:szCs w:val="28"/>
          <w:rtl w:val="1"/>
        </w:rPr>
        <w:t xml:space="preserve"> </w:t>
      </w:r>
      <w:r w:rsidDel="00000000" w:rsidR="00000000" w:rsidRPr="00000000">
        <w:rPr>
          <w:sz w:val="28"/>
          <w:szCs w:val="28"/>
          <w:rtl w:val="1"/>
        </w:rPr>
        <w:t xml:space="preserve">اللمعان</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هي</w:t>
      </w:r>
      <w:r w:rsidDel="00000000" w:rsidR="00000000" w:rsidRPr="00000000">
        <w:rPr>
          <w:sz w:val="28"/>
          <w:szCs w:val="28"/>
          <w:rtl w:val="1"/>
        </w:rPr>
        <w:t xml:space="preserve"> </w:t>
      </w:r>
      <w:r w:rsidDel="00000000" w:rsidR="00000000" w:rsidRPr="00000000">
        <w:rPr>
          <w:sz w:val="28"/>
          <w:szCs w:val="28"/>
          <w:rtl w:val="1"/>
        </w:rPr>
        <w:t xml:space="preserve">وصفية</w:t>
      </w:r>
      <w:r w:rsidDel="00000000" w:rsidR="00000000" w:rsidRPr="00000000">
        <w:rPr>
          <w:sz w:val="28"/>
          <w:szCs w:val="28"/>
          <w:rtl w:val="1"/>
        </w:rPr>
        <w:t xml:space="preserve"> </w:t>
      </w:r>
      <w:r w:rsidDel="00000000" w:rsidR="00000000" w:rsidRPr="00000000">
        <w:rPr>
          <w:sz w:val="28"/>
          <w:szCs w:val="28"/>
          <w:rtl w:val="1"/>
        </w:rPr>
        <w:t xml:space="preserve">ناتجة</w:t>
      </w:r>
      <w:r w:rsidDel="00000000" w:rsidR="00000000" w:rsidRPr="00000000">
        <w:rPr>
          <w:sz w:val="28"/>
          <w:szCs w:val="28"/>
          <w:rtl w:val="1"/>
        </w:rPr>
        <w:t xml:space="preserve"> </w:t>
      </w:r>
      <w:r w:rsidDel="00000000" w:rsidR="00000000" w:rsidRPr="00000000">
        <w:rPr>
          <w:sz w:val="28"/>
          <w:szCs w:val="28"/>
          <w:rtl w:val="1"/>
        </w:rPr>
        <w:t xml:space="preserve">عن</w:t>
      </w:r>
      <w:r w:rsidDel="00000000" w:rsidR="00000000" w:rsidRPr="00000000">
        <w:rPr>
          <w:sz w:val="28"/>
          <w:szCs w:val="28"/>
          <w:rtl w:val="1"/>
        </w:rPr>
        <w:t xml:space="preserve"> </w:t>
      </w:r>
      <w:r w:rsidDel="00000000" w:rsidR="00000000" w:rsidRPr="00000000">
        <w:rPr>
          <w:sz w:val="28"/>
          <w:szCs w:val="28"/>
          <w:rtl w:val="1"/>
        </w:rPr>
        <w:t xml:space="preserve">تاكسده</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اللمعان</w:t>
      </w:r>
      <w:r w:rsidDel="00000000" w:rsidR="00000000" w:rsidRPr="00000000">
        <w:rPr>
          <w:sz w:val="28"/>
          <w:szCs w:val="28"/>
          <w:rtl w:val="1"/>
        </w:rPr>
        <w:t xml:space="preserve"> </w:t>
      </w:r>
      <w:r w:rsidDel="00000000" w:rsidR="00000000" w:rsidRPr="00000000">
        <w:rPr>
          <w:sz w:val="28"/>
          <w:szCs w:val="28"/>
          <w:rtl w:val="1"/>
        </w:rPr>
        <w:t xml:space="preserve">يكون</w:t>
      </w:r>
      <w:r w:rsidDel="00000000" w:rsidR="00000000" w:rsidRPr="00000000">
        <w:rPr>
          <w:sz w:val="28"/>
          <w:szCs w:val="28"/>
          <w:rtl w:val="1"/>
        </w:rPr>
        <w:t xml:space="preserve"> </w:t>
      </w:r>
      <w:r w:rsidDel="00000000" w:rsidR="00000000" w:rsidRPr="00000000">
        <w:rPr>
          <w:sz w:val="28"/>
          <w:szCs w:val="28"/>
          <w:rtl w:val="1"/>
        </w:rPr>
        <w:t xml:space="preserve">بلون</w:t>
      </w:r>
      <w:r w:rsidDel="00000000" w:rsidR="00000000" w:rsidRPr="00000000">
        <w:rPr>
          <w:sz w:val="28"/>
          <w:szCs w:val="28"/>
          <w:rtl w:val="1"/>
        </w:rPr>
        <w:t xml:space="preserve"> </w:t>
      </w:r>
      <w:r w:rsidDel="00000000" w:rsidR="00000000" w:rsidRPr="00000000">
        <w:rPr>
          <w:sz w:val="28"/>
          <w:szCs w:val="28"/>
          <w:rtl w:val="1"/>
        </w:rPr>
        <w:t xml:space="preserve">اخضر</w:t>
      </w:r>
      <w:r w:rsidDel="00000000" w:rsidR="00000000" w:rsidRPr="00000000">
        <w:rPr>
          <w:sz w:val="28"/>
          <w:szCs w:val="28"/>
          <w:rtl w:val="1"/>
        </w:rPr>
        <w:t xml:space="preserve"> </w:t>
      </w:r>
    </w:p>
    <w:p w:rsidR="00000000" w:rsidDel="00000000" w:rsidP="00000000" w:rsidRDefault="00000000" w:rsidRPr="00000000" w14:paraId="00000134">
      <w:pPr>
        <w:bidi w:val="1"/>
        <w:spacing w:after="0" w:lineRule="auto"/>
        <w:rPr>
          <w:sz w:val="28"/>
          <w:szCs w:val="28"/>
        </w:rPr>
      </w:pPr>
      <w:r w:rsidDel="00000000" w:rsidR="00000000" w:rsidRPr="00000000">
        <w:rPr>
          <w:rtl w:val="0"/>
        </w:rPr>
      </w:r>
      <w:r w:rsidDel="00000000" w:rsidR="00000000" w:rsidRPr="00000000">
        <w:rPr>
          <w:sz w:val="28"/>
          <w:szCs w:val="28"/>
          <w:rtl w:val="1"/>
        </w:rPr>
        <w:t xml:space="preserve">             </w:t>
      </w:r>
      <w:r w:rsidDel="00000000" w:rsidR="00000000" w:rsidRPr="00000000">
        <w:rPr>
          <w:sz w:val="28"/>
          <w:szCs w:val="28"/>
          <w:rtl w:val="1"/>
        </w:rPr>
        <w:t xml:space="preserve">مبيض</w:t>
      </w:r>
      <w:r w:rsidDel="00000000" w:rsidR="00000000" w:rsidRPr="00000000">
        <w:rPr>
          <w:sz w:val="28"/>
          <w:szCs w:val="28"/>
          <w:rtl w:val="1"/>
        </w:rPr>
        <w:t xml:space="preserve"> </w:t>
      </w:r>
      <w:r w:rsidDel="00000000" w:rsidR="00000000" w:rsidRPr="00000000">
        <w:rPr>
          <w:sz w:val="28"/>
          <w:szCs w:val="28"/>
          <w:rtl w:val="1"/>
        </w:rPr>
        <w:t xml:space="preserve">او</w:t>
      </w:r>
      <w:r w:rsidDel="00000000" w:rsidR="00000000" w:rsidRPr="00000000">
        <w:rPr>
          <w:sz w:val="28"/>
          <w:szCs w:val="28"/>
          <w:rtl w:val="1"/>
        </w:rPr>
        <w:t xml:space="preserve"> </w:t>
      </w:r>
      <w:r w:rsidDel="00000000" w:rsidR="00000000" w:rsidRPr="00000000">
        <w:rPr>
          <w:sz w:val="28"/>
          <w:szCs w:val="28"/>
          <w:rtl w:val="1"/>
        </w:rPr>
        <w:t xml:space="preserve">ابيض</w:t>
      </w:r>
      <w:r w:rsidDel="00000000" w:rsidR="00000000" w:rsidRPr="00000000">
        <w:rPr>
          <w:sz w:val="28"/>
          <w:szCs w:val="28"/>
          <w:rtl w:val="1"/>
        </w:rPr>
        <w:t xml:space="preserve"> </w:t>
      </w:r>
      <w:r w:rsidDel="00000000" w:rsidR="00000000" w:rsidRPr="00000000">
        <w:rPr>
          <w:sz w:val="28"/>
          <w:szCs w:val="28"/>
          <w:rtl w:val="1"/>
        </w:rPr>
        <w:t xml:space="preserve">مائل</w:t>
      </w:r>
      <w:r w:rsidDel="00000000" w:rsidR="00000000" w:rsidRPr="00000000">
        <w:rPr>
          <w:sz w:val="28"/>
          <w:szCs w:val="28"/>
          <w:rtl w:val="1"/>
        </w:rPr>
        <w:t xml:space="preserve"> </w:t>
      </w:r>
      <w:r w:rsidDel="00000000" w:rsidR="00000000" w:rsidRPr="00000000">
        <w:rPr>
          <w:sz w:val="28"/>
          <w:szCs w:val="28"/>
          <w:rtl w:val="1"/>
        </w:rPr>
        <w:t xml:space="preserve">للاخضر</w:t>
      </w:r>
      <w:r w:rsidDel="00000000" w:rsidR="00000000" w:rsidRPr="00000000">
        <w:rPr>
          <w:sz w:val="28"/>
          <w:szCs w:val="28"/>
          <w:rtl w:val="1"/>
        </w:rPr>
        <w:t xml:space="preserve"> ,</w:t>
      </w:r>
    </w:p>
    <w:p w:rsidR="00000000" w:rsidDel="00000000" w:rsidP="00000000" w:rsidRDefault="00000000" w:rsidRPr="00000000" w14:paraId="00000135">
      <w:pPr>
        <w:bidi w:val="1"/>
        <w:spacing w:after="0" w:lineRule="auto"/>
        <w:rPr>
          <w:sz w:val="28"/>
          <w:szCs w:val="28"/>
        </w:rPr>
      </w:pPr>
      <w:r w:rsidDel="00000000" w:rsidR="00000000" w:rsidRPr="00000000">
        <w:rPr>
          <w:rtl w:val="0"/>
        </w:rPr>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يوجد</w:t>
      </w:r>
      <w:r w:rsidDel="00000000" w:rsidR="00000000" w:rsidRPr="00000000">
        <w:rPr>
          <w:sz w:val="28"/>
          <w:szCs w:val="28"/>
          <w:rtl w:val="1"/>
        </w:rPr>
        <w:t xml:space="preserve"> </w:t>
      </w:r>
      <w:r w:rsidDel="00000000" w:rsidR="00000000" w:rsidRPr="00000000">
        <w:rPr>
          <w:sz w:val="28"/>
          <w:szCs w:val="28"/>
          <w:rtl w:val="1"/>
        </w:rPr>
        <w:t xml:space="preserve">مركبات</w:t>
      </w:r>
      <w:r w:rsidDel="00000000" w:rsidR="00000000" w:rsidRPr="00000000">
        <w:rPr>
          <w:sz w:val="28"/>
          <w:szCs w:val="28"/>
          <w:rtl w:val="1"/>
        </w:rPr>
        <w:t xml:space="preserve"> </w:t>
      </w:r>
      <w:r w:rsidDel="00000000" w:rsidR="00000000" w:rsidRPr="00000000">
        <w:rPr>
          <w:sz w:val="28"/>
          <w:szCs w:val="28"/>
          <w:rtl w:val="1"/>
        </w:rPr>
        <w:t xml:space="preserve">اذا</w:t>
      </w:r>
      <w:r w:rsidDel="00000000" w:rsidR="00000000" w:rsidRPr="00000000">
        <w:rPr>
          <w:sz w:val="28"/>
          <w:szCs w:val="28"/>
          <w:rtl w:val="1"/>
        </w:rPr>
        <w:t xml:space="preserve"> </w:t>
      </w:r>
      <w:r w:rsidDel="00000000" w:rsidR="00000000" w:rsidRPr="00000000">
        <w:rPr>
          <w:sz w:val="28"/>
          <w:szCs w:val="28"/>
          <w:rtl w:val="1"/>
        </w:rPr>
        <w:t xml:space="preserve">وجدت</w:t>
      </w:r>
      <w:r w:rsidDel="00000000" w:rsidR="00000000" w:rsidRPr="00000000">
        <w:rPr>
          <w:sz w:val="28"/>
          <w:szCs w:val="28"/>
          <w:rtl w:val="1"/>
        </w:rPr>
        <w:t xml:space="preserve"> </w:t>
      </w:r>
      <w:r w:rsidDel="00000000" w:rsidR="00000000" w:rsidRPr="00000000">
        <w:rPr>
          <w:sz w:val="28"/>
          <w:szCs w:val="28"/>
          <w:rtl w:val="1"/>
        </w:rPr>
        <w:t xml:space="preserve">مع</w:t>
      </w:r>
      <w:r w:rsidDel="00000000" w:rsidR="00000000" w:rsidRPr="00000000">
        <w:rPr>
          <w:sz w:val="28"/>
          <w:szCs w:val="28"/>
          <w:rtl w:val="1"/>
        </w:rPr>
        <w:t xml:space="preserve"> </w:t>
      </w:r>
      <w:r w:rsidDel="00000000" w:rsidR="00000000" w:rsidRPr="00000000">
        <w:rPr>
          <w:sz w:val="28"/>
          <w:szCs w:val="28"/>
          <w:rtl w:val="1"/>
        </w:rPr>
        <w:t xml:space="preserve">الفوسفور</w:t>
      </w:r>
      <w:r w:rsidDel="00000000" w:rsidR="00000000" w:rsidRPr="00000000">
        <w:rPr>
          <w:sz w:val="28"/>
          <w:szCs w:val="28"/>
          <w:rtl w:val="1"/>
        </w:rPr>
        <w:t xml:space="preserve"> </w:t>
      </w:r>
      <w:r w:rsidDel="00000000" w:rsidR="00000000" w:rsidRPr="00000000">
        <w:rPr>
          <w:sz w:val="28"/>
          <w:szCs w:val="28"/>
          <w:rtl w:val="1"/>
        </w:rPr>
        <w:t xml:space="preserve">فانها</w:t>
      </w:r>
      <w:r w:rsidDel="00000000" w:rsidR="00000000" w:rsidRPr="00000000">
        <w:rPr>
          <w:sz w:val="28"/>
          <w:szCs w:val="28"/>
          <w:rtl w:val="1"/>
        </w:rPr>
        <w:t xml:space="preserve">  </w:t>
      </w:r>
      <w:r w:rsidDel="00000000" w:rsidR="00000000" w:rsidRPr="00000000">
        <w:rPr>
          <w:sz w:val="28"/>
          <w:szCs w:val="28"/>
          <w:rtl w:val="1"/>
        </w:rPr>
        <w:t xml:space="preserve">تنافس</w:t>
      </w:r>
      <w:r w:rsidDel="00000000" w:rsidR="00000000" w:rsidRPr="00000000">
        <w:rPr>
          <w:sz w:val="28"/>
          <w:szCs w:val="28"/>
          <w:rtl w:val="1"/>
        </w:rPr>
        <w:t xml:space="preserve"> </w:t>
      </w:r>
      <w:r w:rsidDel="00000000" w:rsidR="00000000" w:rsidRPr="00000000">
        <w:rPr>
          <w:sz w:val="28"/>
          <w:szCs w:val="28"/>
          <w:rtl w:val="1"/>
        </w:rPr>
        <w:t xml:space="preserve">ظاهرة</w:t>
      </w:r>
      <w:r w:rsidDel="00000000" w:rsidR="00000000" w:rsidRPr="00000000">
        <w:rPr>
          <w:sz w:val="28"/>
          <w:szCs w:val="28"/>
          <w:rtl w:val="1"/>
        </w:rPr>
        <w:t xml:space="preserve"> </w:t>
      </w:r>
      <w:r w:rsidDel="00000000" w:rsidR="00000000" w:rsidRPr="00000000">
        <w:rPr>
          <w:sz w:val="28"/>
          <w:szCs w:val="28"/>
          <w:rtl w:val="1"/>
        </w:rPr>
        <w:t xml:space="preserve">الفسفرة</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تمنع</w:t>
      </w:r>
      <w:r w:rsidDel="00000000" w:rsidR="00000000" w:rsidRPr="00000000">
        <w:rPr>
          <w:sz w:val="28"/>
          <w:szCs w:val="28"/>
          <w:rtl w:val="1"/>
        </w:rPr>
        <w:t xml:space="preserve">  </w:t>
      </w:r>
      <w:r w:rsidDel="00000000" w:rsidR="00000000" w:rsidRPr="00000000">
        <w:rPr>
          <w:sz w:val="28"/>
          <w:szCs w:val="28"/>
          <w:rtl w:val="1"/>
        </w:rPr>
        <w:t xml:space="preserve">ظهور</w:t>
      </w:r>
      <w:r w:rsidDel="00000000" w:rsidR="00000000" w:rsidRPr="00000000">
        <w:rPr>
          <w:sz w:val="28"/>
          <w:szCs w:val="28"/>
          <w:rtl w:val="1"/>
        </w:rPr>
        <w:t xml:space="preserve"> </w:t>
      </w:r>
      <w:r w:rsidDel="00000000" w:rsidR="00000000" w:rsidRPr="00000000">
        <w:rPr>
          <w:sz w:val="28"/>
          <w:szCs w:val="28"/>
          <w:rtl w:val="1"/>
        </w:rPr>
        <w:t xml:space="preserve">اللمعان</w:t>
      </w:r>
      <w:r w:rsidDel="00000000" w:rsidR="00000000" w:rsidRPr="00000000">
        <w:rPr>
          <w:sz w:val="28"/>
          <w:szCs w:val="28"/>
          <w:rtl w:val="1"/>
        </w:rPr>
        <w:t xml:space="preserve"> </w:t>
      </w:r>
      <w:r w:rsidDel="00000000" w:rsidR="00000000" w:rsidRPr="00000000">
        <w:rPr>
          <w:sz w:val="28"/>
          <w:szCs w:val="28"/>
          <w:rtl w:val="1"/>
        </w:rPr>
        <w:t xml:space="preserve">مثل</w:t>
      </w:r>
      <w:r w:rsidDel="00000000" w:rsidR="00000000" w:rsidRPr="00000000">
        <w:rPr>
          <w:sz w:val="28"/>
          <w:szCs w:val="28"/>
          <w:rtl w:val="1"/>
        </w:rPr>
        <w:t xml:space="preserve"> </w:t>
      </w:r>
      <w:r w:rsidDel="00000000" w:rsidR="00000000" w:rsidRPr="00000000">
        <w:rPr>
          <w:sz w:val="28"/>
          <w:szCs w:val="28"/>
          <w:rtl w:val="1"/>
        </w:rPr>
        <w:t xml:space="preserve">كبريت</w:t>
      </w:r>
    </w:p>
    <w:p w:rsidR="00000000" w:rsidDel="00000000" w:rsidP="00000000" w:rsidRDefault="00000000" w:rsidRPr="00000000" w14:paraId="00000136">
      <w:pPr>
        <w:bidi w:val="1"/>
        <w:spacing w:after="0" w:lineRule="auto"/>
        <w:rPr>
          <w:sz w:val="28"/>
          <w:szCs w:val="28"/>
        </w:rPr>
      </w:pPr>
      <w:r w:rsidDel="00000000" w:rsidR="00000000" w:rsidRPr="00000000">
        <w:rPr>
          <w:rtl w:val="0"/>
        </w:rPr>
      </w:r>
      <w:r w:rsidDel="00000000" w:rsidR="00000000" w:rsidRPr="00000000">
        <w:rPr>
          <w:sz w:val="28"/>
          <w:szCs w:val="28"/>
          <w:rtl w:val="1"/>
        </w:rPr>
        <w:t xml:space="preserve">             </w:t>
      </w:r>
      <w:r w:rsidDel="00000000" w:rsidR="00000000" w:rsidRPr="00000000">
        <w:rPr>
          <w:sz w:val="28"/>
          <w:szCs w:val="28"/>
          <w:rtl w:val="1"/>
        </w:rPr>
        <w:t xml:space="preserve">الهيدروجين</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ثاني</w:t>
      </w:r>
      <w:r w:rsidDel="00000000" w:rsidR="00000000" w:rsidRPr="00000000">
        <w:rPr>
          <w:sz w:val="28"/>
          <w:szCs w:val="28"/>
          <w:rtl w:val="1"/>
        </w:rPr>
        <w:t xml:space="preserve"> </w:t>
      </w:r>
      <w:r w:rsidDel="00000000" w:rsidR="00000000" w:rsidRPr="00000000">
        <w:rPr>
          <w:sz w:val="28"/>
          <w:szCs w:val="28"/>
          <w:rtl w:val="1"/>
        </w:rPr>
        <w:t xml:space="preserve">اوكسيد</w:t>
      </w:r>
      <w:r w:rsidDel="00000000" w:rsidR="00000000" w:rsidRPr="00000000">
        <w:rPr>
          <w:sz w:val="28"/>
          <w:szCs w:val="28"/>
          <w:rtl w:val="1"/>
        </w:rPr>
        <w:t xml:space="preserve"> </w:t>
      </w:r>
      <w:r w:rsidDel="00000000" w:rsidR="00000000" w:rsidRPr="00000000">
        <w:rPr>
          <w:sz w:val="28"/>
          <w:szCs w:val="28"/>
          <w:rtl w:val="1"/>
        </w:rPr>
        <w:t xml:space="preserve">الكبريت</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النشادر</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ايتر</w:t>
      </w:r>
      <w:r w:rsidDel="00000000" w:rsidR="00000000" w:rsidRPr="00000000">
        <w:rPr>
          <w:sz w:val="28"/>
          <w:szCs w:val="28"/>
          <w:rtl w:val="1"/>
        </w:rPr>
        <w:t xml:space="preserve"> </w:t>
      </w:r>
      <w:r w:rsidDel="00000000" w:rsidR="00000000" w:rsidRPr="00000000">
        <w:rPr>
          <w:sz w:val="28"/>
          <w:szCs w:val="28"/>
          <w:rtl w:val="1"/>
        </w:rPr>
        <w:t xml:space="preserve">البترول</w:t>
      </w:r>
      <w:r w:rsidDel="00000000" w:rsidR="00000000" w:rsidRPr="00000000">
        <w:rPr>
          <w:sz w:val="28"/>
          <w:szCs w:val="28"/>
          <w:rtl w:val="1"/>
        </w:rPr>
        <w:t xml:space="preserve"> ,</w:t>
      </w:r>
    </w:p>
    <w:p w:rsidR="00000000" w:rsidDel="00000000" w:rsidP="00000000" w:rsidRDefault="00000000" w:rsidRPr="00000000" w14:paraId="0000013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bidi w:val="1"/>
        <w:spacing w:after="0" w:before="0" w:line="276"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تجهيز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المفرقعات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ممكن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تؤدي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الابيض</w:t>
      </w:r>
    </w:p>
    <w:p w:rsidR="00000000" w:rsidDel="00000000" w:rsidP="00000000" w:rsidRDefault="00000000" w:rsidRPr="00000000" w14:paraId="0000013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bidi w:val="1"/>
        <w:spacing w:after="0" w:before="0" w:line="276"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التسمم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المزمن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الفوسفورونية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عمليا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العمال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صنع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الاحمر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تسخين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الابيض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للدرجة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300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مئوية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جو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غير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قابل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للاشتعال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حيث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هذه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المرحلة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الاشخاص</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العاملين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الاحمر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غير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سام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3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bidi w:val="1"/>
        <w:spacing w:after="0" w:before="0" w:line="276"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كذلك</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التسمم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يحصل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اثناء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تحضير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الفوسفيدات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المعدنية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مثل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فوسفيد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الزنك</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فوسفيد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الالمنيوم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تستخدم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بشكل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كبير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للقضاء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القوارض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الآفات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تصيب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الحبوب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3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bidi w:val="1"/>
        <w:spacing w:after="0" w:before="0" w:line="276"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يوجد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مركب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الصناعات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الكيميائية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اوكسي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كلوريد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POCL</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فعل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مخرش</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مثل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الحموض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يؤدي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تاثير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جهاز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التنفس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لكنها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ليست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مثل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تاثيرات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الابيض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بحد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ذاته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bidi w:val="1"/>
        <w:spacing w:after="0" w:before="0" w:line="276"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افضل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محل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الابيض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كبريت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الكربون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ينحل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بشكل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عام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المواد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الدسمة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3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bidi w:val="1"/>
        <w:spacing w:after="0" w:before="0" w:line="276"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لحفظ</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الابيض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نقله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مكان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آخر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يوضع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عبوات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زجاجية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مباشرة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يصب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فوقه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3D">
      <w:pPr>
        <w:bidi w:val="1"/>
        <w:spacing w:after="0" w:lineRule="auto"/>
        <w:rPr>
          <w:sz w:val="28"/>
          <w:szCs w:val="28"/>
        </w:rPr>
      </w:pPr>
      <w:r w:rsidDel="00000000" w:rsidR="00000000" w:rsidRPr="00000000">
        <w:rPr>
          <w:rtl w:val="0"/>
        </w:rPr>
      </w:r>
    </w:p>
    <w:p w:rsidR="00000000" w:rsidDel="00000000" w:rsidP="00000000" w:rsidRDefault="00000000" w:rsidRPr="00000000" w14:paraId="0000013E">
      <w:pPr>
        <w:bidi w:val="1"/>
        <w:spacing w:after="0" w:lineRule="auto"/>
        <w:rPr>
          <w:sz w:val="28"/>
          <w:szCs w:val="28"/>
        </w:rPr>
      </w:pPr>
      <w:r w:rsidDel="00000000" w:rsidR="00000000" w:rsidRPr="00000000">
        <w:rPr>
          <w:sz w:val="28"/>
          <w:szCs w:val="28"/>
          <w:rtl w:val="1"/>
        </w:rPr>
        <w:t xml:space="preserve">السمية</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الاعراض</w:t>
      </w:r>
      <w:r w:rsidDel="00000000" w:rsidR="00000000" w:rsidRPr="00000000">
        <w:rPr>
          <w:sz w:val="28"/>
          <w:szCs w:val="28"/>
          <w:rtl w:val="1"/>
        </w:rPr>
        <w:t xml:space="preserve"> :</w:t>
      </w:r>
    </w:p>
    <w:p w:rsidR="00000000" w:rsidDel="00000000" w:rsidP="00000000" w:rsidRDefault="00000000" w:rsidRPr="00000000" w14:paraId="0000013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سام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جدا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يؤدي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حرق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الانسجة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يستمر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ايضا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لاكل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العظم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اضرارا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بالغة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جدا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الانسجة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الداخلية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مثل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القلب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الكبد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الكليتين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يحدث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النخر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الانسجة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يؤدي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استحالة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شحمية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الكبد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الكليتين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هذه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الحالة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القدرة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الدم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4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يتاكسد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داخل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الجسم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بعكس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سهولة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تاكسده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الزجاج</w:t>
      </w:r>
    </w:p>
    <w:p w:rsidR="00000000" w:rsidDel="00000000" w:rsidP="00000000" w:rsidRDefault="00000000" w:rsidRPr="00000000" w14:paraId="0000014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المواد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الدسمة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تسهل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امتصاصه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مباشرة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اذا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دخل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الجسم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طريق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جهاز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الهضم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وجود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مواد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دسمة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المعدة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ستسرع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امتصاصه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ظهور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الاعراض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4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كلما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كانت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الذريرات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الداخلة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الجسم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اصغر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كلما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سطح</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التماس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اكبر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التاثير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السمي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اقوى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اذا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كانت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الذريرات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الداخلة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متكتلة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يتاخر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عندها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التاثير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السمي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كثيرا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يمكن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اسعاف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المصاب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4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المقدار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المميت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طريق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.,15 - .,30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w:t>
      </w:r>
    </w:p>
    <w:p w:rsidR="00000000" w:rsidDel="00000000" w:rsidP="00000000" w:rsidRDefault="00000000" w:rsidRPr="00000000" w14:paraId="00000144">
      <w:pPr>
        <w:bidi w:val="1"/>
        <w:spacing w:after="0" w:lineRule="auto"/>
        <w:rPr>
          <w:sz w:val="28"/>
          <w:szCs w:val="28"/>
        </w:rPr>
      </w:pPr>
      <w:r w:rsidDel="00000000" w:rsidR="00000000" w:rsidRPr="00000000">
        <w:rPr>
          <w:sz w:val="28"/>
          <w:szCs w:val="28"/>
          <w:rtl w:val="0"/>
        </w:rPr>
        <w:t xml:space="preserve">       </w:t>
      </w:r>
      <w:r w:rsidDel="00000000" w:rsidR="00000000" w:rsidRPr="00000000">
        <w:rPr>
          <w:rtl w:val="0"/>
        </w:rPr>
        <w:t xml:space="preserve">                           </w:t>
      </w:r>
      <w:r w:rsidDel="00000000" w:rsidR="00000000" w:rsidRPr="00000000">
        <w:rPr/>
        <w:drawing>
          <wp:inline distB="0" distT="0" distL="0" distR="0">
            <wp:extent cx="3809881" cy="2098390"/>
            <wp:effectExtent b="0" l="0" r="0" t="0"/>
            <wp:docPr descr="Chronic white phosphorus poisoning" id="14" name="image14.png"/>
            <a:graphic>
              <a:graphicData uri="http://schemas.openxmlformats.org/drawingml/2006/picture">
                <pic:pic>
                  <pic:nvPicPr>
                    <pic:cNvPr descr="Chronic white phosphorus poisoning" id="0" name="image14.png"/>
                    <pic:cNvPicPr preferRelativeResize="0"/>
                  </pic:nvPicPr>
                  <pic:blipFill>
                    <a:blip r:embed="rId76"/>
                    <a:srcRect b="14173" l="0" r="0" t="4724"/>
                    <a:stretch>
                      <a:fillRect/>
                    </a:stretch>
                  </pic:blipFill>
                  <pic:spPr>
                    <a:xfrm>
                      <a:off x="0" y="0"/>
                      <a:ext cx="3809881" cy="2098390"/>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45">
      <w:pPr>
        <w:bidi w:val="1"/>
        <w:spacing w:after="0" w:lineRule="auto"/>
        <w:rPr>
          <w:sz w:val="28"/>
          <w:szCs w:val="28"/>
        </w:rPr>
      </w:pPr>
      <w:r w:rsidDel="00000000" w:rsidR="00000000" w:rsidRPr="00000000">
        <w:rPr>
          <w:rtl w:val="0"/>
        </w:rPr>
      </w:r>
    </w:p>
    <w:p w:rsidR="00000000" w:rsidDel="00000000" w:rsidP="00000000" w:rsidRDefault="00000000" w:rsidRPr="00000000" w14:paraId="00000146">
      <w:pPr>
        <w:bidi w:val="1"/>
        <w:spacing w:after="0" w:lineRule="auto"/>
        <w:rPr>
          <w:sz w:val="28"/>
          <w:szCs w:val="28"/>
        </w:rPr>
      </w:pPr>
      <w:r w:rsidDel="00000000" w:rsidR="00000000" w:rsidRPr="00000000">
        <w:rPr>
          <w:rtl w:val="0"/>
        </w:rPr>
      </w:r>
    </w:p>
    <w:p w:rsidR="00000000" w:rsidDel="00000000" w:rsidP="00000000" w:rsidRDefault="00000000" w:rsidRPr="00000000" w14:paraId="00000147">
      <w:pPr>
        <w:bidi w:val="1"/>
        <w:spacing w:after="0" w:lineRule="auto"/>
        <w:rPr>
          <w:sz w:val="28"/>
          <w:szCs w:val="28"/>
        </w:rPr>
      </w:pP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اعراض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التسمم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الحاد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تمر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بثلاث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مراحل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tbl>
      <w:tblPr>
        <w:tblStyle w:val="Table3"/>
        <w:bidiVisual w:val="1"/>
        <w:tblW w:w="1068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60"/>
        <w:gridCol w:w="3561"/>
        <w:gridCol w:w="3561"/>
        <w:tblGridChange w:id="0">
          <w:tblGrid>
            <w:gridCol w:w="3560"/>
            <w:gridCol w:w="3561"/>
            <w:gridCol w:w="3561"/>
          </w:tblGrid>
        </w:tblGridChange>
      </w:tblGrid>
      <w:tr>
        <w:trPr>
          <w:cantSplit w:val="0"/>
          <w:tblHeader w:val="0"/>
        </w:trPr>
        <w:tc>
          <w:tcPr/>
          <w:p w:rsidR="00000000" w:rsidDel="00000000" w:rsidP="00000000" w:rsidRDefault="00000000" w:rsidRPr="00000000" w14:paraId="00000149">
            <w:pPr>
              <w:bidi w:val="1"/>
              <w:rPr>
                <w:sz w:val="28"/>
                <w:szCs w:val="28"/>
              </w:rPr>
            </w:pPr>
            <w:r w:rsidDel="00000000" w:rsidR="00000000" w:rsidRPr="00000000">
              <w:rPr>
                <w:sz w:val="28"/>
                <w:szCs w:val="28"/>
                <w:rtl w:val="1"/>
              </w:rPr>
              <w:t xml:space="preserve">مرحلة</w:t>
            </w:r>
            <w:r w:rsidDel="00000000" w:rsidR="00000000" w:rsidRPr="00000000">
              <w:rPr>
                <w:sz w:val="28"/>
                <w:szCs w:val="28"/>
                <w:rtl w:val="1"/>
              </w:rPr>
              <w:t xml:space="preserve"> </w:t>
            </w:r>
            <w:r w:rsidDel="00000000" w:rsidR="00000000" w:rsidRPr="00000000">
              <w:rPr>
                <w:sz w:val="28"/>
                <w:szCs w:val="28"/>
                <w:rtl w:val="1"/>
              </w:rPr>
              <w:t xml:space="preserve">بدء</w:t>
            </w:r>
            <w:r w:rsidDel="00000000" w:rsidR="00000000" w:rsidRPr="00000000">
              <w:rPr>
                <w:sz w:val="28"/>
                <w:szCs w:val="28"/>
                <w:rtl w:val="1"/>
              </w:rPr>
              <w:t xml:space="preserve"> </w:t>
            </w:r>
            <w:r w:rsidDel="00000000" w:rsidR="00000000" w:rsidRPr="00000000">
              <w:rPr>
                <w:sz w:val="28"/>
                <w:szCs w:val="28"/>
                <w:rtl w:val="1"/>
              </w:rPr>
              <w:t xml:space="preserve">التسمم</w:t>
            </w:r>
          </w:p>
        </w:tc>
        <w:tc>
          <w:tcPr/>
          <w:p w:rsidR="00000000" w:rsidDel="00000000" w:rsidP="00000000" w:rsidRDefault="00000000" w:rsidRPr="00000000" w14:paraId="0000014A">
            <w:pPr>
              <w:bidi w:val="1"/>
              <w:rPr>
                <w:sz w:val="28"/>
                <w:szCs w:val="28"/>
              </w:rPr>
            </w:pPr>
            <w:r w:rsidDel="00000000" w:rsidR="00000000" w:rsidRPr="00000000">
              <w:rPr>
                <w:sz w:val="28"/>
                <w:szCs w:val="28"/>
                <w:rtl w:val="1"/>
              </w:rPr>
              <w:t xml:space="preserve">مرحلة</w:t>
            </w:r>
            <w:r w:rsidDel="00000000" w:rsidR="00000000" w:rsidRPr="00000000">
              <w:rPr>
                <w:sz w:val="28"/>
                <w:szCs w:val="28"/>
                <w:rtl w:val="1"/>
              </w:rPr>
              <w:t xml:space="preserve"> </w:t>
            </w:r>
            <w:r w:rsidDel="00000000" w:rsidR="00000000" w:rsidRPr="00000000">
              <w:rPr>
                <w:sz w:val="28"/>
                <w:szCs w:val="28"/>
                <w:rtl w:val="1"/>
              </w:rPr>
              <w:t xml:space="preserve">السكون</w:t>
            </w:r>
            <w:r w:rsidDel="00000000" w:rsidR="00000000" w:rsidRPr="00000000">
              <w:rPr>
                <w:sz w:val="28"/>
                <w:szCs w:val="28"/>
                <w:rtl w:val="1"/>
              </w:rPr>
              <w:t xml:space="preserve"> </w:t>
            </w:r>
          </w:p>
        </w:tc>
        <w:tc>
          <w:tcPr/>
          <w:p w:rsidR="00000000" w:rsidDel="00000000" w:rsidP="00000000" w:rsidRDefault="00000000" w:rsidRPr="00000000" w14:paraId="0000014B">
            <w:pPr>
              <w:bidi w:val="1"/>
              <w:rPr>
                <w:sz w:val="28"/>
                <w:szCs w:val="28"/>
              </w:rPr>
            </w:pPr>
            <w:r w:rsidDel="00000000" w:rsidR="00000000" w:rsidRPr="00000000">
              <w:rPr>
                <w:sz w:val="28"/>
                <w:szCs w:val="28"/>
                <w:rtl w:val="1"/>
              </w:rPr>
              <w:t xml:space="preserve">المرحلة</w:t>
            </w:r>
            <w:r w:rsidDel="00000000" w:rsidR="00000000" w:rsidRPr="00000000">
              <w:rPr>
                <w:sz w:val="28"/>
                <w:szCs w:val="28"/>
                <w:rtl w:val="1"/>
              </w:rPr>
              <w:t xml:space="preserve"> </w:t>
            </w:r>
            <w:r w:rsidDel="00000000" w:rsidR="00000000" w:rsidRPr="00000000">
              <w:rPr>
                <w:sz w:val="28"/>
                <w:szCs w:val="28"/>
                <w:rtl w:val="1"/>
              </w:rPr>
              <w:t xml:space="preserve">الثالثة</w:t>
            </w:r>
          </w:p>
        </w:tc>
      </w:tr>
      <w:tr>
        <w:trPr>
          <w:cantSplit w:val="0"/>
          <w:trHeight w:val="7270" w:hRule="atLeast"/>
          <w:tblHeader w:val="0"/>
        </w:trPr>
        <w:tc>
          <w:tcPr/>
          <w:p w:rsidR="00000000" w:rsidDel="00000000" w:rsidP="00000000" w:rsidRDefault="00000000" w:rsidRPr="00000000" w14:paraId="0000014C">
            <w:pPr>
              <w:bidi w:val="1"/>
              <w:rPr>
                <w:sz w:val="24"/>
                <w:szCs w:val="24"/>
              </w:rPr>
            </w:pPr>
            <w:r w:rsidDel="00000000" w:rsidR="00000000" w:rsidRPr="00000000">
              <w:rPr>
                <w:rtl w:val="0"/>
              </w:rPr>
            </w:r>
          </w:p>
          <w:p w:rsidR="00000000" w:rsidDel="00000000" w:rsidP="00000000" w:rsidRDefault="00000000" w:rsidRPr="00000000" w14:paraId="0000014D">
            <w:pPr>
              <w:bidi w:val="1"/>
              <w:rPr>
                <w:sz w:val="24"/>
                <w:szCs w:val="24"/>
              </w:rPr>
            </w:pPr>
            <w:r w:rsidDel="00000000" w:rsidR="00000000" w:rsidRPr="00000000">
              <w:rPr>
                <w:sz w:val="24"/>
                <w:szCs w:val="24"/>
                <w:rtl w:val="1"/>
              </w:rPr>
              <w:t xml:space="preserve">تبدأ</w:t>
            </w:r>
            <w:r w:rsidDel="00000000" w:rsidR="00000000" w:rsidRPr="00000000">
              <w:rPr>
                <w:sz w:val="24"/>
                <w:szCs w:val="24"/>
                <w:rtl w:val="1"/>
              </w:rPr>
              <w:t xml:space="preserve"> </w:t>
            </w:r>
            <w:r w:rsidDel="00000000" w:rsidR="00000000" w:rsidRPr="00000000">
              <w:rPr>
                <w:sz w:val="24"/>
                <w:szCs w:val="24"/>
                <w:rtl w:val="1"/>
              </w:rPr>
              <w:t xml:space="preserve">بعد</w:t>
            </w:r>
            <w:r w:rsidDel="00000000" w:rsidR="00000000" w:rsidRPr="00000000">
              <w:rPr>
                <w:sz w:val="24"/>
                <w:szCs w:val="24"/>
                <w:rtl w:val="1"/>
              </w:rPr>
              <w:t xml:space="preserve"> 30 </w:t>
            </w:r>
            <w:r w:rsidDel="00000000" w:rsidR="00000000" w:rsidRPr="00000000">
              <w:rPr>
                <w:sz w:val="24"/>
                <w:szCs w:val="24"/>
                <w:rtl w:val="1"/>
              </w:rPr>
              <w:t xml:space="preserve">دقيقة</w:t>
            </w:r>
            <w:r w:rsidDel="00000000" w:rsidR="00000000" w:rsidRPr="00000000">
              <w:rPr>
                <w:sz w:val="24"/>
                <w:szCs w:val="24"/>
                <w:rtl w:val="1"/>
              </w:rPr>
              <w:t xml:space="preserve"> </w:t>
            </w:r>
            <w:r w:rsidDel="00000000" w:rsidR="00000000" w:rsidRPr="00000000">
              <w:rPr>
                <w:sz w:val="24"/>
                <w:szCs w:val="24"/>
                <w:rtl w:val="1"/>
              </w:rPr>
              <w:t xml:space="preserve">الى</w:t>
            </w:r>
            <w:r w:rsidDel="00000000" w:rsidR="00000000" w:rsidRPr="00000000">
              <w:rPr>
                <w:sz w:val="24"/>
                <w:szCs w:val="24"/>
                <w:rtl w:val="1"/>
              </w:rPr>
              <w:t xml:space="preserve"> </w:t>
            </w:r>
            <w:r w:rsidDel="00000000" w:rsidR="00000000" w:rsidRPr="00000000">
              <w:rPr>
                <w:sz w:val="24"/>
                <w:szCs w:val="24"/>
                <w:rtl w:val="1"/>
              </w:rPr>
              <w:t xml:space="preserve">ساعة</w:t>
            </w:r>
            <w:r w:rsidDel="00000000" w:rsidR="00000000" w:rsidRPr="00000000">
              <w:rPr>
                <w:sz w:val="24"/>
                <w:szCs w:val="24"/>
                <w:rtl w:val="1"/>
              </w:rPr>
              <w:t xml:space="preserve"> </w:t>
            </w:r>
            <w:r w:rsidDel="00000000" w:rsidR="00000000" w:rsidRPr="00000000">
              <w:rPr>
                <w:sz w:val="24"/>
                <w:szCs w:val="24"/>
                <w:rtl w:val="1"/>
              </w:rPr>
              <w:t xml:space="preserve">بعد</w:t>
            </w:r>
            <w:r w:rsidDel="00000000" w:rsidR="00000000" w:rsidRPr="00000000">
              <w:rPr>
                <w:sz w:val="24"/>
                <w:szCs w:val="24"/>
                <w:rtl w:val="1"/>
              </w:rPr>
              <w:t xml:space="preserve"> </w:t>
            </w:r>
            <w:r w:rsidDel="00000000" w:rsidR="00000000" w:rsidRPr="00000000">
              <w:rPr>
                <w:sz w:val="24"/>
                <w:szCs w:val="24"/>
                <w:rtl w:val="1"/>
              </w:rPr>
              <w:t xml:space="preserve">الابتلاع</w:t>
            </w:r>
            <w:r w:rsidDel="00000000" w:rsidR="00000000" w:rsidRPr="00000000">
              <w:rPr>
                <w:sz w:val="24"/>
                <w:szCs w:val="24"/>
                <w:rtl w:val="1"/>
              </w:rPr>
              <w:t xml:space="preserve"> </w:t>
            </w:r>
            <w:r w:rsidDel="00000000" w:rsidR="00000000" w:rsidRPr="00000000">
              <w:rPr>
                <w:sz w:val="24"/>
                <w:szCs w:val="24"/>
                <w:rtl w:val="1"/>
              </w:rPr>
              <w:t xml:space="preserve">او</w:t>
            </w:r>
            <w:r w:rsidDel="00000000" w:rsidR="00000000" w:rsidRPr="00000000">
              <w:rPr>
                <w:sz w:val="24"/>
                <w:szCs w:val="24"/>
                <w:rtl w:val="1"/>
              </w:rPr>
              <w:t xml:space="preserve"> </w:t>
            </w:r>
            <w:r w:rsidDel="00000000" w:rsidR="00000000" w:rsidRPr="00000000">
              <w:rPr>
                <w:sz w:val="24"/>
                <w:szCs w:val="24"/>
                <w:rtl w:val="1"/>
              </w:rPr>
              <w:t xml:space="preserve">التعرض</w:t>
            </w:r>
            <w:r w:rsidDel="00000000" w:rsidR="00000000" w:rsidRPr="00000000">
              <w:rPr>
                <w:sz w:val="24"/>
                <w:szCs w:val="24"/>
                <w:rtl w:val="1"/>
              </w:rPr>
              <w:t xml:space="preserve"> </w:t>
            </w:r>
            <w:r w:rsidDel="00000000" w:rsidR="00000000" w:rsidRPr="00000000">
              <w:rPr>
                <w:sz w:val="24"/>
                <w:szCs w:val="24"/>
                <w:rtl w:val="1"/>
              </w:rPr>
              <w:t xml:space="preserve">للفوسفور</w:t>
            </w:r>
            <w:r w:rsidDel="00000000" w:rsidR="00000000" w:rsidRPr="00000000">
              <w:rPr>
                <w:sz w:val="24"/>
                <w:szCs w:val="24"/>
                <w:rtl w:val="1"/>
              </w:rPr>
              <w:t xml:space="preserve"> </w:t>
            </w:r>
            <w:r w:rsidDel="00000000" w:rsidR="00000000" w:rsidRPr="00000000">
              <w:rPr>
                <w:sz w:val="24"/>
                <w:szCs w:val="24"/>
                <w:rtl w:val="1"/>
              </w:rPr>
              <w:t xml:space="preserve">بشكل</w:t>
            </w:r>
            <w:r w:rsidDel="00000000" w:rsidR="00000000" w:rsidRPr="00000000">
              <w:rPr>
                <w:sz w:val="24"/>
                <w:szCs w:val="24"/>
                <w:rtl w:val="1"/>
              </w:rPr>
              <w:t xml:space="preserve"> </w:t>
            </w:r>
            <w:r w:rsidDel="00000000" w:rsidR="00000000" w:rsidRPr="00000000">
              <w:rPr>
                <w:sz w:val="24"/>
                <w:szCs w:val="24"/>
                <w:rtl w:val="1"/>
              </w:rPr>
              <w:t xml:space="preserve">مباشر</w:t>
            </w:r>
            <w:r w:rsidDel="00000000" w:rsidR="00000000" w:rsidRPr="00000000">
              <w:rPr>
                <w:sz w:val="24"/>
                <w:szCs w:val="24"/>
                <w:rtl w:val="1"/>
              </w:rPr>
              <w:t xml:space="preserve"> </w:t>
            </w:r>
            <w:r w:rsidDel="00000000" w:rsidR="00000000" w:rsidRPr="00000000">
              <w:rPr>
                <w:sz w:val="24"/>
                <w:szCs w:val="24"/>
                <w:rtl w:val="1"/>
              </w:rPr>
              <w:t xml:space="preserve">و</w:t>
            </w:r>
            <w:r w:rsidDel="00000000" w:rsidR="00000000" w:rsidRPr="00000000">
              <w:rPr>
                <w:sz w:val="24"/>
                <w:szCs w:val="24"/>
                <w:rtl w:val="1"/>
              </w:rPr>
              <w:t xml:space="preserve"> </w:t>
            </w:r>
            <w:r w:rsidDel="00000000" w:rsidR="00000000" w:rsidRPr="00000000">
              <w:rPr>
                <w:sz w:val="24"/>
                <w:szCs w:val="24"/>
                <w:rtl w:val="1"/>
              </w:rPr>
              <w:t xml:space="preserve">تكون</w:t>
            </w:r>
            <w:r w:rsidDel="00000000" w:rsidR="00000000" w:rsidRPr="00000000">
              <w:rPr>
                <w:sz w:val="24"/>
                <w:szCs w:val="24"/>
                <w:rtl w:val="1"/>
              </w:rPr>
              <w:t xml:space="preserve"> </w:t>
            </w:r>
            <w:r w:rsidDel="00000000" w:rsidR="00000000" w:rsidRPr="00000000">
              <w:rPr>
                <w:sz w:val="24"/>
                <w:szCs w:val="24"/>
                <w:rtl w:val="1"/>
              </w:rPr>
              <w:t xml:space="preserve">اعراض</w:t>
            </w:r>
            <w:r w:rsidDel="00000000" w:rsidR="00000000" w:rsidRPr="00000000">
              <w:rPr>
                <w:sz w:val="24"/>
                <w:szCs w:val="24"/>
                <w:rtl w:val="1"/>
              </w:rPr>
              <w:t xml:space="preserve"> </w:t>
            </w:r>
            <w:r w:rsidDel="00000000" w:rsidR="00000000" w:rsidRPr="00000000">
              <w:rPr>
                <w:sz w:val="24"/>
                <w:szCs w:val="24"/>
                <w:rtl w:val="1"/>
              </w:rPr>
              <w:t xml:space="preserve">الابتلاع</w:t>
            </w:r>
            <w:r w:rsidDel="00000000" w:rsidR="00000000" w:rsidRPr="00000000">
              <w:rPr>
                <w:sz w:val="24"/>
                <w:szCs w:val="24"/>
                <w:rtl w:val="1"/>
              </w:rPr>
              <w:t xml:space="preserve"> :</w:t>
            </w:r>
          </w:p>
          <w:p w:rsidR="00000000" w:rsidDel="00000000" w:rsidP="00000000" w:rsidRDefault="00000000" w:rsidRPr="00000000" w14:paraId="000001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رائحة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الثوم</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هواء</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الزفير</w:t>
            </w:r>
          </w:p>
          <w:p w:rsidR="00000000" w:rsidDel="00000000" w:rsidP="00000000" w:rsidRDefault="00000000" w:rsidRPr="00000000" w14:paraId="000001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تجشؤ</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برائحة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ثومية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يكون</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لامع</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يمكن</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رؤيته</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الظلام</w:t>
            </w:r>
          </w:p>
          <w:p w:rsidR="00000000" w:rsidDel="00000000" w:rsidP="00000000" w:rsidRDefault="00000000" w:rsidRPr="00000000" w14:paraId="000001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انقباض</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مؤلم</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الحلق</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طول</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المري</w:t>
            </w:r>
          </w:p>
          <w:p w:rsidR="00000000" w:rsidDel="00000000" w:rsidP="00000000" w:rsidRDefault="00000000" w:rsidRPr="00000000" w14:paraId="000001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بعد</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ذلك</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يبدا</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الغثيان</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يظهر</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القيء</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بلون</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اسود</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يكوي</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الانسجة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تخرج</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مع</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القيء</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يلمع</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الظلام</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رائحته</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ثومية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p>
          <w:p w:rsidR="00000000" w:rsidDel="00000000" w:rsidP="00000000" w:rsidRDefault="00000000" w:rsidRPr="00000000" w14:paraId="000001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آلام</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بطنية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يتبعها</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اسهال</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مدمى</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لامع</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الظلام</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p>
          <w:p w:rsidR="00000000" w:rsidDel="00000000" w:rsidP="00000000" w:rsidRDefault="00000000" w:rsidRPr="00000000" w14:paraId="000001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تعرق</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غزير</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خسارة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كميات</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كبيرة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الماء</w:t>
            </w:r>
          </w:p>
          <w:p w:rsidR="00000000" w:rsidDel="00000000" w:rsidP="00000000" w:rsidRDefault="00000000" w:rsidRPr="00000000" w14:paraId="000001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الاعراض</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السابقة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تنتج</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عن</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الفعل</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الكاوي</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للفوسفور</w:t>
            </w:r>
          </w:p>
        </w:tc>
        <w:tc>
          <w:tcPr/>
          <w:p w:rsidR="00000000" w:rsidDel="00000000" w:rsidP="00000000" w:rsidRDefault="00000000" w:rsidRPr="00000000" w14:paraId="00000155">
            <w:pPr>
              <w:bidi w:val="1"/>
              <w:rPr>
                <w:sz w:val="24"/>
                <w:szCs w:val="24"/>
              </w:rPr>
            </w:pPr>
            <w:r w:rsidDel="00000000" w:rsidR="00000000" w:rsidRPr="00000000">
              <w:rPr>
                <w:rtl w:val="0"/>
              </w:rPr>
            </w:r>
          </w:p>
          <w:p w:rsidR="00000000" w:rsidDel="00000000" w:rsidP="00000000" w:rsidRDefault="00000000" w:rsidRPr="00000000" w14:paraId="00000156">
            <w:pPr>
              <w:bidi w:val="1"/>
              <w:rPr>
                <w:sz w:val="24"/>
                <w:szCs w:val="24"/>
              </w:rPr>
            </w:pPr>
            <w:r w:rsidDel="00000000" w:rsidR="00000000" w:rsidRPr="00000000">
              <w:rPr>
                <w:sz w:val="24"/>
                <w:szCs w:val="24"/>
                <w:rtl w:val="1"/>
              </w:rPr>
              <w:t xml:space="preserve">يكون</w:t>
            </w:r>
            <w:r w:rsidDel="00000000" w:rsidR="00000000" w:rsidRPr="00000000">
              <w:rPr>
                <w:sz w:val="24"/>
                <w:szCs w:val="24"/>
                <w:rtl w:val="1"/>
              </w:rPr>
              <w:t xml:space="preserve"> </w:t>
            </w:r>
            <w:r w:rsidDel="00000000" w:rsidR="00000000" w:rsidRPr="00000000">
              <w:rPr>
                <w:sz w:val="24"/>
                <w:szCs w:val="24"/>
                <w:rtl w:val="1"/>
              </w:rPr>
              <w:t xml:space="preserve">الفوسفور</w:t>
            </w:r>
            <w:r w:rsidDel="00000000" w:rsidR="00000000" w:rsidRPr="00000000">
              <w:rPr>
                <w:sz w:val="24"/>
                <w:szCs w:val="24"/>
                <w:rtl w:val="1"/>
              </w:rPr>
              <w:t xml:space="preserve"> </w:t>
            </w:r>
            <w:r w:rsidDel="00000000" w:rsidR="00000000" w:rsidRPr="00000000">
              <w:rPr>
                <w:sz w:val="24"/>
                <w:szCs w:val="24"/>
                <w:rtl w:val="1"/>
              </w:rPr>
              <w:t xml:space="preserve">دخل</w:t>
            </w:r>
            <w:r w:rsidDel="00000000" w:rsidR="00000000" w:rsidRPr="00000000">
              <w:rPr>
                <w:sz w:val="24"/>
                <w:szCs w:val="24"/>
                <w:rtl w:val="1"/>
              </w:rPr>
              <w:t xml:space="preserve"> </w:t>
            </w:r>
            <w:r w:rsidDel="00000000" w:rsidR="00000000" w:rsidRPr="00000000">
              <w:rPr>
                <w:sz w:val="24"/>
                <w:szCs w:val="24"/>
                <w:rtl w:val="1"/>
              </w:rPr>
              <w:t xml:space="preserve">الجسم</w:t>
            </w:r>
            <w:r w:rsidDel="00000000" w:rsidR="00000000" w:rsidRPr="00000000">
              <w:rPr>
                <w:sz w:val="24"/>
                <w:szCs w:val="24"/>
                <w:rtl w:val="1"/>
              </w:rPr>
              <w:t xml:space="preserve"> </w:t>
            </w:r>
            <w:r w:rsidDel="00000000" w:rsidR="00000000" w:rsidRPr="00000000">
              <w:rPr>
                <w:sz w:val="24"/>
                <w:szCs w:val="24"/>
                <w:rtl w:val="1"/>
              </w:rPr>
              <w:t xml:space="preserve">و</w:t>
            </w:r>
            <w:r w:rsidDel="00000000" w:rsidR="00000000" w:rsidRPr="00000000">
              <w:rPr>
                <w:sz w:val="24"/>
                <w:szCs w:val="24"/>
                <w:rtl w:val="1"/>
              </w:rPr>
              <w:t xml:space="preserve"> </w:t>
            </w:r>
            <w:r w:rsidDel="00000000" w:rsidR="00000000" w:rsidRPr="00000000">
              <w:rPr>
                <w:sz w:val="24"/>
                <w:szCs w:val="24"/>
                <w:rtl w:val="1"/>
              </w:rPr>
              <w:t xml:space="preserve">بدا</w:t>
            </w:r>
            <w:r w:rsidDel="00000000" w:rsidR="00000000" w:rsidRPr="00000000">
              <w:rPr>
                <w:sz w:val="24"/>
                <w:szCs w:val="24"/>
                <w:rtl w:val="1"/>
              </w:rPr>
              <w:t xml:space="preserve"> </w:t>
            </w:r>
            <w:r w:rsidDel="00000000" w:rsidR="00000000" w:rsidRPr="00000000">
              <w:rPr>
                <w:sz w:val="24"/>
                <w:szCs w:val="24"/>
                <w:rtl w:val="1"/>
              </w:rPr>
              <w:t xml:space="preserve">بفعله</w:t>
            </w:r>
            <w:r w:rsidDel="00000000" w:rsidR="00000000" w:rsidRPr="00000000">
              <w:rPr>
                <w:sz w:val="24"/>
                <w:szCs w:val="24"/>
                <w:rtl w:val="1"/>
              </w:rPr>
              <w:t xml:space="preserve"> </w:t>
            </w:r>
            <w:r w:rsidDel="00000000" w:rsidR="00000000" w:rsidRPr="00000000">
              <w:rPr>
                <w:sz w:val="24"/>
                <w:szCs w:val="24"/>
                <w:rtl w:val="1"/>
              </w:rPr>
              <w:t xml:space="preserve">في</w:t>
            </w:r>
            <w:r w:rsidDel="00000000" w:rsidR="00000000" w:rsidRPr="00000000">
              <w:rPr>
                <w:sz w:val="24"/>
                <w:szCs w:val="24"/>
                <w:rtl w:val="1"/>
              </w:rPr>
              <w:t xml:space="preserve"> </w:t>
            </w:r>
            <w:r w:rsidDel="00000000" w:rsidR="00000000" w:rsidRPr="00000000">
              <w:rPr>
                <w:sz w:val="24"/>
                <w:szCs w:val="24"/>
                <w:rtl w:val="1"/>
              </w:rPr>
              <w:t xml:space="preserve">الاحشاء</w:t>
            </w:r>
            <w:r w:rsidDel="00000000" w:rsidR="00000000" w:rsidRPr="00000000">
              <w:rPr>
                <w:sz w:val="24"/>
                <w:szCs w:val="24"/>
                <w:rtl w:val="1"/>
              </w:rPr>
              <w:t xml:space="preserve"> </w:t>
            </w:r>
          </w:p>
          <w:p w:rsidR="00000000" w:rsidDel="00000000" w:rsidP="00000000" w:rsidRDefault="00000000" w:rsidRPr="00000000" w14:paraId="00000157">
            <w:pPr>
              <w:bidi w:val="1"/>
              <w:rPr>
                <w:sz w:val="24"/>
                <w:szCs w:val="24"/>
              </w:rPr>
            </w:pPr>
            <w:r w:rsidDel="00000000" w:rsidR="00000000" w:rsidRPr="00000000">
              <w:rPr>
                <w:sz w:val="24"/>
                <w:szCs w:val="24"/>
                <w:rtl w:val="1"/>
              </w:rPr>
              <w:t xml:space="preserve">مرحلة</w:t>
            </w:r>
            <w:r w:rsidDel="00000000" w:rsidR="00000000" w:rsidRPr="00000000">
              <w:rPr>
                <w:sz w:val="24"/>
                <w:szCs w:val="24"/>
                <w:rtl w:val="1"/>
              </w:rPr>
              <w:t xml:space="preserve"> </w:t>
            </w:r>
            <w:r w:rsidDel="00000000" w:rsidR="00000000" w:rsidRPr="00000000">
              <w:rPr>
                <w:sz w:val="24"/>
                <w:szCs w:val="24"/>
                <w:rtl w:val="1"/>
              </w:rPr>
              <w:t xml:space="preserve">السكون</w:t>
            </w:r>
            <w:r w:rsidDel="00000000" w:rsidR="00000000" w:rsidRPr="00000000">
              <w:rPr>
                <w:sz w:val="24"/>
                <w:szCs w:val="24"/>
                <w:rtl w:val="1"/>
              </w:rPr>
              <w:t xml:space="preserve"> </w:t>
            </w:r>
            <w:r w:rsidDel="00000000" w:rsidR="00000000" w:rsidRPr="00000000">
              <w:rPr>
                <w:sz w:val="24"/>
                <w:szCs w:val="24"/>
                <w:rtl w:val="1"/>
              </w:rPr>
              <w:t xml:space="preserve">تدوم</w:t>
            </w:r>
            <w:r w:rsidDel="00000000" w:rsidR="00000000" w:rsidRPr="00000000">
              <w:rPr>
                <w:sz w:val="24"/>
                <w:szCs w:val="24"/>
                <w:rtl w:val="1"/>
              </w:rPr>
              <w:t xml:space="preserve"> </w:t>
            </w:r>
            <w:r w:rsidDel="00000000" w:rsidR="00000000" w:rsidRPr="00000000">
              <w:rPr>
                <w:sz w:val="24"/>
                <w:szCs w:val="24"/>
                <w:rtl w:val="1"/>
              </w:rPr>
              <w:t xml:space="preserve">بحدود</w:t>
            </w:r>
            <w:r w:rsidDel="00000000" w:rsidR="00000000" w:rsidRPr="00000000">
              <w:rPr>
                <w:sz w:val="24"/>
                <w:szCs w:val="24"/>
                <w:rtl w:val="1"/>
              </w:rPr>
              <w:t xml:space="preserve"> 3 </w:t>
            </w:r>
            <w:r w:rsidDel="00000000" w:rsidR="00000000" w:rsidRPr="00000000">
              <w:rPr>
                <w:sz w:val="24"/>
                <w:szCs w:val="24"/>
                <w:rtl w:val="1"/>
              </w:rPr>
              <w:t xml:space="preserve">ايام</w:t>
            </w:r>
            <w:r w:rsidDel="00000000" w:rsidR="00000000" w:rsidRPr="00000000">
              <w:rPr>
                <w:sz w:val="24"/>
                <w:szCs w:val="24"/>
                <w:rtl w:val="1"/>
              </w:rPr>
              <w:t xml:space="preserve"> </w:t>
            </w:r>
            <w:r w:rsidDel="00000000" w:rsidR="00000000" w:rsidRPr="00000000">
              <w:rPr>
                <w:sz w:val="24"/>
                <w:szCs w:val="24"/>
                <w:rtl w:val="1"/>
              </w:rPr>
              <w:t xml:space="preserve">يعتقد</w:t>
            </w:r>
            <w:r w:rsidDel="00000000" w:rsidR="00000000" w:rsidRPr="00000000">
              <w:rPr>
                <w:sz w:val="24"/>
                <w:szCs w:val="24"/>
                <w:rtl w:val="1"/>
              </w:rPr>
              <w:t xml:space="preserve"> </w:t>
            </w:r>
            <w:r w:rsidDel="00000000" w:rsidR="00000000" w:rsidRPr="00000000">
              <w:rPr>
                <w:sz w:val="24"/>
                <w:szCs w:val="24"/>
                <w:rtl w:val="1"/>
              </w:rPr>
              <w:t xml:space="preserve">المتسمم</w:t>
            </w:r>
            <w:r w:rsidDel="00000000" w:rsidR="00000000" w:rsidRPr="00000000">
              <w:rPr>
                <w:sz w:val="24"/>
                <w:szCs w:val="24"/>
                <w:rtl w:val="1"/>
              </w:rPr>
              <w:t xml:space="preserve"> </w:t>
            </w:r>
            <w:r w:rsidDel="00000000" w:rsidR="00000000" w:rsidRPr="00000000">
              <w:rPr>
                <w:sz w:val="24"/>
                <w:szCs w:val="24"/>
                <w:rtl w:val="1"/>
              </w:rPr>
              <w:t xml:space="preserve">انه</w:t>
            </w:r>
            <w:r w:rsidDel="00000000" w:rsidR="00000000" w:rsidRPr="00000000">
              <w:rPr>
                <w:sz w:val="24"/>
                <w:szCs w:val="24"/>
                <w:rtl w:val="1"/>
              </w:rPr>
              <w:t xml:space="preserve"> </w:t>
            </w:r>
            <w:r w:rsidDel="00000000" w:rsidR="00000000" w:rsidRPr="00000000">
              <w:rPr>
                <w:sz w:val="24"/>
                <w:szCs w:val="24"/>
                <w:rtl w:val="1"/>
              </w:rPr>
              <w:t xml:space="preserve">نجا</w:t>
            </w:r>
            <w:r w:rsidDel="00000000" w:rsidR="00000000" w:rsidRPr="00000000">
              <w:rPr>
                <w:sz w:val="24"/>
                <w:szCs w:val="24"/>
                <w:rtl w:val="1"/>
              </w:rPr>
              <w:t xml:space="preserve"> </w:t>
            </w:r>
            <w:r w:rsidDel="00000000" w:rsidR="00000000" w:rsidRPr="00000000">
              <w:rPr>
                <w:sz w:val="24"/>
                <w:szCs w:val="24"/>
                <w:rtl w:val="1"/>
              </w:rPr>
              <w:t xml:space="preserve">ثم</w:t>
            </w:r>
            <w:r w:rsidDel="00000000" w:rsidR="00000000" w:rsidRPr="00000000">
              <w:rPr>
                <w:sz w:val="24"/>
                <w:szCs w:val="24"/>
                <w:rtl w:val="1"/>
              </w:rPr>
              <w:t xml:space="preserve"> </w:t>
            </w:r>
            <w:r w:rsidDel="00000000" w:rsidR="00000000" w:rsidRPr="00000000">
              <w:rPr>
                <w:sz w:val="24"/>
                <w:szCs w:val="24"/>
                <w:rtl w:val="1"/>
              </w:rPr>
              <w:t xml:space="preserve">تاتي</w:t>
            </w:r>
            <w:r w:rsidDel="00000000" w:rsidR="00000000" w:rsidRPr="00000000">
              <w:rPr>
                <w:sz w:val="24"/>
                <w:szCs w:val="24"/>
                <w:rtl w:val="1"/>
              </w:rPr>
              <w:t xml:space="preserve"> </w:t>
            </w:r>
            <w:r w:rsidDel="00000000" w:rsidR="00000000" w:rsidRPr="00000000">
              <w:rPr>
                <w:sz w:val="24"/>
                <w:szCs w:val="24"/>
                <w:rtl w:val="1"/>
              </w:rPr>
              <w:t xml:space="preserve">المرحلة</w:t>
            </w:r>
            <w:r w:rsidDel="00000000" w:rsidR="00000000" w:rsidRPr="00000000">
              <w:rPr>
                <w:sz w:val="24"/>
                <w:szCs w:val="24"/>
                <w:rtl w:val="1"/>
              </w:rPr>
              <w:t xml:space="preserve"> </w:t>
            </w:r>
            <w:r w:rsidDel="00000000" w:rsidR="00000000" w:rsidRPr="00000000">
              <w:rPr>
                <w:sz w:val="24"/>
                <w:szCs w:val="24"/>
                <w:rtl w:val="1"/>
              </w:rPr>
              <w:t xml:space="preserve">الثالثة</w:t>
            </w:r>
          </w:p>
        </w:tc>
        <w:tc>
          <w:tcPr/>
          <w:p w:rsidR="00000000" w:rsidDel="00000000" w:rsidP="00000000" w:rsidRDefault="00000000" w:rsidRPr="00000000" w14:paraId="00000158">
            <w:pPr>
              <w:bidi w:val="1"/>
              <w:rPr>
                <w:sz w:val="24"/>
                <w:szCs w:val="24"/>
              </w:rPr>
            </w:pPr>
            <w:r w:rsidDel="00000000" w:rsidR="00000000" w:rsidRPr="00000000">
              <w:rPr>
                <w:rtl w:val="0"/>
              </w:rPr>
            </w:r>
          </w:p>
          <w:p w:rsidR="00000000" w:rsidDel="00000000" w:rsidP="00000000" w:rsidRDefault="00000000" w:rsidRPr="00000000" w14:paraId="000001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يصل</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الفوسقور</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كامل</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انحاء</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الجسم</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انسجته</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ليصيب</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مختلف</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الاعضاء</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يحدث</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فيها</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آفات</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خطيرة</w:t>
            </w:r>
          </w:p>
          <w:p w:rsidR="00000000" w:rsidDel="00000000" w:rsidP="00000000" w:rsidRDefault="00000000" w:rsidRPr="00000000" w14:paraId="000001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يتضخم</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الكبدو</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تحصل</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فيه</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استحالة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شحمية</w:t>
            </w:r>
          </w:p>
          <w:p w:rsidR="00000000" w:rsidDel="00000000" w:rsidP="00000000" w:rsidRDefault="00000000" w:rsidRPr="00000000" w14:paraId="000001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يرقان</w:t>
            </w:r>
          </w:p>
          <w:p w:rsidR="00000000" w:rsidDel="00000000" w:rsidP="00000000" w:rsidRDefault="00000000" w:rsidRPr="00000000" w14:paraId="000001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تشتد</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الاضطرابات</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الهضمية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قيء</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اسهالات</w:t>
            </w:r>
          </w:p>
          <w:p w:rsidR="00000000" w:rsidDel="00000000" w:rsidP="00000000" w:rsidRDefault="00000000" w:rsidRPr="00000000" w14:paraId="000001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يتضخم</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الطحال</w:t>
            </w:r>
          </w:p>
          <w:p w:rsidR="00000000" w:rsidDel="00000000" w:rsidP="00000000" w:rsidRDefault="00000000" w:rsidRPr="00000000" w14:paraId="000001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اعراض</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عصبية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مختلفة</w:t>
            </w:r>
          </w:p>
          <w:p w:rsidR="00000000" w:rsidDel="00000000" w:rsidP="00000000" w:rsidRDefault="00000000" w:rsidRPr="00000000" w14:paraId="000001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الم</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الراس</w:t>
            </w:r>
          </w:p>
          <w:p w:rsidR="00000000" w:rsidDel="00000000" w:rsidP="00000000" w:rsidRDefault="00000000" w:rsidRPr="00000000" w14:paraId="000001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قد</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تظهر</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بعض</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اعراض</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الهلوسة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الهذيان</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p>
          <w:p w:rsidR="00000000" w:rsidDel="00000000" w:rsidP="00000000" w:rsidRDefault="00000000" w:rsidRPr="00000000" w14:paraId="000001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آلام</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طول</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الانبوب</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الهضمي</w:t>
            </w:r>
          </w:p>
          <w:p w:rsidR="00000000" w:rsidDel="00000000" w:rsidP="00000000" w:rsidRDefault="00000000" w:rsidRPr="00000000" w14:paraId="000001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انحطاط</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وهن</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شلل</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سبات</w:t>
            </w:r>
          </w:p>
          <w:p w:rsidR="00000000" w:rsidDel="00000000" w:rsidP="00000000" w:rsidRDefault="00000000" w:rsidRPr="00000000" w14:paraId="000001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استحالة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شحية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الكلية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قلة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البول</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مع</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بيلة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بروتينية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دموية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احيانا</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انقطاع</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البول</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بشكل</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كامل</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p>
          <w:p w:rsidR="00000000" w:rsidDel="00000000" w:rsidP="00000000" w:rsidRDefault="00000000" w:rsidRPr="00000000" w14:paraId="000001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ينخفض</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الضغط</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الشرياني</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النهاية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يصبح</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النبض</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غير</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منتظم</w:t>
            </w:r>
          </w:p>
          <w:p w:rsidR="00000000" w:rsidDel="00000000" w:rsidP="00000000" w:rsidRDefault="00000000" w:rsidRPr="00000000" w14:paraId="000001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كثيرا</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ما</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تشاهد</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النزوف</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الداخلية</w:t>
            </w:r>
          </w:p>
          <w:p w:rsidR="00000000" w:rsidDel="00000000" w:rsidP="00000000" w:rsidRDefault="00000000" w:rsidRPr="00000000" w14:paraId="000001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يموت</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المصاب</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بعد</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اسبوع</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اسبوعين</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بدء</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الانسمام</w:t>
            </w:r>
          </w:p>
        </w:tc>
      </w:tr>
    </w:tbl>
    <w:p w:rsidR="00000000" w:rsidDel="00000000" w:rsidP="00000000" w:rsidRDefault="00000000" w:rsidRPr="00000000" w14:paraId="00000167">
      <w:pPr>
        <w:bidi w:val="1"/>
        <w:spacing w:after="0" w:lineRule="auto"/>
        <w:rPr>
          <w:sz w:val="28"/>
          <w:szCs w:val="28"/>
        </w:rPr>
      </w:pP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اعراض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التسمم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المزمن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6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bidi w:val="1"/>
        <w:spacing w:after="0" w:before="0" w:line="276"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رائحة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الزفير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الثومية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6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bidi w:val="1"/>
        <w:spacing w:after="0" w:before="0" w:line="276"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وهن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عام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فقر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دم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نقص</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الكالسيوم</w:t>
      </w:r>
    </w:p>
    <w:p w:rsidR="00000000" w:rsidDel="00000000" w:rsidP="00000000" w:rsidRDefault="00000000" w:rsidRPr="00000000" w14:paraId="0000016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bidi w:val="1"/>
        <w:spacing w:after="0" w:before="0" w:line="276"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المهم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النخر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نخر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الفكين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يبدا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العصب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السني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تخريش</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اللثة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يشعر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المصاب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بصعوبة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فتح</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المضغ</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p>
    <w:p w:rsidR="00000000" w:rsidDel="00000000" w:rsidP="00000000" w:rsidRDefault="00000000" w:rsidRPr="00000000" w14:paraId="0000016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bidi w:val="1"/>
        <w:spacing w:after="0" w:before="0" w:line="276"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رعاف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الذكور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نزف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رحمي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الاناث</w:t>
      </w:r>
    </w:p>
    <w:p w:rsidR="00000000" w:rsidDel="00000000" w:rsidP="00000000" w:rsidRDefault="00000000" w:rsidRPr="00000000" w14:paraId="0000016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bidi w:val="1"/>
        <w:spacing w:after="0" w:before="0" w:line="276"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الدم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يحصل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البداية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كثرة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الكريات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الحمراء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وجود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كريات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نقوية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التاثير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نقي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العظم</w:t>
      </w:r>
    </w:p>
    <w:p w:rsidR="00000000" w:rsidDel="00000000" w:rsidP="00000000" w:rsidRDefault="00000000" w:rsidRPr="00000000" w14:paraId="0000016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حالة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التسممات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الكبيرة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يطرح</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بالتالي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يرى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البول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لامعا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الظلام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الحالات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العادية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يتحول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فوسفات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6F">
      <w:pPr>
        <w:bidi w:val="1"/>
        <w:spacing w:after="0" w:lineRule="auto"/>
        <w:rPr>
          <w:b w:val="1"/>
          <w:sz w:val="28"/>
          <w:szCs w:val="28"/>
        </w:rPr>
      </w:pPr>
      <w:r w:rsidDel="00000000" w:rsidR="00000000" w:rsidRPr="00000000">
        <w:rPr>
          <w:b w:val="1"/>
          <w:sz w:val="28"/>
          <w:szCs w:val="28"/>
          <w:rtl w:val="1"/>
        </w:rPr>
        <w:t xml:space="preserve">المعالجة</w:t>
      </w:r>
      <w:r w:rsidDel="00000000" w:rsidR="00000000" w:rsidRPr="00000000">
        <w:rPr>
          <w:b w:val="1"/>
          <w:sz w:val="28"/>
          <w:szCs w:val="28"/>
          <w:rtl w:val="1"/>
        </w:rPr>
        <w:t xml:space="preserve"> :</w:t>
      </w:r>
    </w:p>
    <w:p w:rsidR="00000000" w:rsidDel="00000000" w:rsidP="00000000" w:rsidRDefault="00000000" w:rsidRPr="00000000" w14:paraId="00000170">
      <w:pPr>
        <w:bidi w:val="1"/>
        <w:spacing w:after="0" w:lineRule="auto"/>
        <w:rPr>
          <w:sz w:val="28"/>
          <w:szCs w:val="28"/>
        </w:rPr>
      </w:pPr>
      <w:r w:rsidDel="00000000" w:rsidR="00000000" w:rsidRPr="00000000">
        <w:rPr>
          <w:sz w:val="28"/>
          <w:szCs w:val="28"/>
          <w:rtl w:val="1"/>
        </w:rPr>
        <w:t xml:space="preserve">في</w:t>
      </w:r>
      <w:r w:rsidDel="00000000" w:rsidR="00000000" w:rsidRPr="00000000">
        <w:rPr>
          <w:sz w:val="28"/>
          <w:szCs w:val="28"/>
          <w:rtl w:val="1"/>
        </w:rPr>
        <w:t xml:space="preserve"> </w:t>
      </w:r>
      <w:r w:rsidDel="00000000" w:rsidR="00000000" w:rsidRPr="00000000">
        <w:rPr>
          <w:sz w:val="28"/>
          <w:szCs w:val="28"/>
          <w:rtl w:val="1"/>
        </w:rPr>
        <w:t xml:space="preserve">حالة</w:t>
      </w:r>
      <w:r w:rsidDel="00000000" w:rsidR="00000000" w:rsidRPr="00000000">
        <w:rPr>
          <w:sz w:val="28"/>
          <w:szCs w:val="28"/>
          <w:rtl w:val="1"/>
        </w:rPr>
        <w:t xml:space="preserve"> </w:t>
      </w:r>
      <w:r w:rsidDel="00000000" w:rsidR="00000000" w:rsidRPr="00000000">
        <w:rPr>
          <w:sz w:val="28"/>
          <w:szCs w:val="28"/>
          <w:rtl w:val="1"/>
        </w:rPr>
        <w:t xml:space="preserve">التسمم</w:t>
      </w:r>
      <w:r w:rsidDel="00000000" w:rsidR="00000000" w:rsidRPr="00000000">
        <w:rPr>
          <w:sz w:val="28"/>
          <w:szCs w:val="28"/>
          <w:rtl w:val="1"/>
        </w:rPr>
        <w:t xml:space="preserve"> </w:t>
      </w:r>
      <w:r w:rsidDel="00000000" w:rsidR="00000000" w:rsidRPr="00000000">
        <w:rPr>
          <w:sz w:val="28"/>
          <w:szCs w:val="28"/>
          <w:rtl w:val="1"/>
        </w:rPr>
        <w:t xml:space="preserve">عن</w:t>
      </w:r>
      <w:r w:rsidDel="00000000" w:rsidR="00000000" w:rsidRPr="00000000">
        <w:rPr>
          <w:sz w:val="28"/>
          <w:szCs w:val="28"/>
          <w:rtl w:val="1"/>
        </w:rPr>
        <w:t xml:space="preserve"> </w:t>
      </w:r>
      <w:r w:rsidDel="00000000" w:rsidR="00000000" w:rsidRPr="00000000">
        <w:rPr>
          <w:sz w:val="28"/>
          <w:szCs w:val="28"/>
          <w:rtl w:val="1"/>
        </w:rPr>
        <w:t xml:space="preserve">طريق</w:t>
      </w:r>
      <w:r w:rsidDel="00000000" w:rsidR="00000000" w:rsidRPr="00000000">
        <w:rPr>
          <w:sz w:val="28"/>
          <w:szCs w:val="28"/>
          <w:rtl w:val="1"/>
        </w:rPr>
        <w:t xml:space="preserve"> </w:t>
      </w:r>
      <w:r w:rsidDel="00000000" w:rsidR="00000000" w:rsidRPr="00000000">
        <w:rPr>
          <w:sz w:val="28"/>
          <w:szCs w:val="28"/>
          <w:rtl w:val="1"/>
        </w:rPr>
        <w:t xml:space="preserve">جهاز</w:t>
      </w:r>
      <w:r w:rsidDel="00000000" w:rsidR="00000000" w:rsidRPr="00000000">
        <w:rPr>
          <w:sz w:val="28"/>
          <w:szCs w:val="28"/>
          <w:rtl w:val="1"/>
        </w:rPr>
        <w:t xml:space="preserve"> </w:t>
      </w:r>
      <w:r w:rsidDel="00000000" w:rsidR="00000000" w:rsidRPr="00000000">
        <w:rPr>
          <w:sz w:val="28"/>
          <w:szCs w:val="28"/>
          <w:rtl w:val="1"/>
        </w:rPr>
        <w:t xml:space="preserve">الهضم</w:t>
      </w:r>
      <w:r w:rsidDel="00000000" w:rsidR="00000000" w:rsidRPr="00000000">
        <w:rPr>
          <w:sz w:val="28"/>
          <w:szCs w:val="28"/>
          <w:rtl w:val="1"/>
        </w:rPr>
        <w:t xml:space="preserve"> :</w:t>
      </w:r>
    </w:p>
    <w:p w:rsidR="00000000" w:rsidDel="00000000" w:rsidP="00000000" w:rsidRDefault="00000000" w:rsidRPr="00000000" w14:paraId="0000017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غسيل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متكرر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ببرمنغنات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البوتاسيوم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.,002 </w:t>
      </w:r>
    </w:p>
    <w:p w:rsidR="00000000" w:rsidDel="00000000" w:rsidP="00000000" w:rsidRDefault="00000000" w:rsidRPr="00000000" w14:paraId="0000017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اعطاء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مسهل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غير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زيتي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73">
      <w:pPr>
        <w:bidi w:val="1"/>
        <w:spacing w:after="0" w:lineRule="auto"/>
        <w:rPr>
          <w:sz w:val="28"/>
          <w:szCs w:val="28"/>
        </w:rPr>
      </w:pPr>
      <w:r w:rsidDel="00000000" w:rsidR="00000000" w:rsidRPr="00000000">
        <w:rPr>
          <w:rtl w:val="0"/>
        </w:rPr>
      </w:r>
    </w:p>
    <w:p w:rsidR="00000000" w:rsidDel="00000000" w:rsidP="00000000" w:rsidRDefault="00000000" w:rsidRPr="00000000" w14:paraId="00000174">
      <w:pPr>
        <w:bidi w:val="1"/>
        <w:spacing w:after="0" w:lineRule="auto"/>
        <w:rPr>
          <w:sz w:val="28"/>
          <w:szCs w:val="28"/>
        </w:rPr>
      </w:pPr>
      <w:r w:rsidDel="00000000" w:rsidR="00000000" w:rsidRPr="00000000">
        <w:rPr>
          <w:rtl w:val="0"/>
        </w:rPr>
      </w:r>
    </w:p>
    <w:p w:rsidR="00000000" w:rsidDel="00000000" w:rsidP="00000000" w:rsidRDefault="00000000" w:rsidRPr="00000000" w14:paraId="00000175">
      <w:pPr>
        <w:bidi w:val="1"/>
        <w:spacing w:after="0" w:lineRule="auto"/>
        <w:rPr>
          <w:sz w:val="28"/>
          <w:szCs w:val="28"/>
        </w:rPr>
      </w:pPr>
      <w:r w:rsidDel="00000000" w:rsidR="00000000" w:rsidRPr="00000000">
        <w:rPr>
          <w:rtl w:val="0"/>
        </w:rPr>
      </w:r>
    </w:p>
    <w:p w:rsidR="00000000" w:rsidDel="00000000" w:rsidP="00000000" w:rsidRDefault="00000000" w:rsidRPr="00000000" w14:paraId="00000176">
      <w:pPr>
        <w:bidi w:val="1"/>
        <w:spacing w:after="0" w:lineRule="auto"/>
        <w:rPr>
          <w:sz w:val="28"/>
          <w:szCs w:val="28"/>
        </w:rPr>
      </w:pPr>
      <w:r w:rsidDel="00000000" w:rsidR="00000000" w:rsidRPr="00000000">
        <w:rPr>
          <w:rtl w:val="0"/>
        </w:rPr>
      </w:r>
    </w:p>
    <w:p w:rsidR="00000000" w:rsidDel="00000000" w:rsidP="00000000" w:rsidRDefault="00000000" w:rsidRPr="00000000" w14:paraId="00000177">
      <w:pPr>
        <w:bidi w:val="1"/>
        <w:spacing w:after="0" w:lineRule="auto"/>
        <w:rPr>
          <w:sz w:val="28"/>
          <w:szCs w:val="28"/>
        </w:rPr>
      </w:pPr>
      <w:r w:rsidDel="00000000" w:rsidR="00000000" w:rsidRPr="00000000">
        <w:rPr>
          <w:sz w:val="28"/>
          <w:szCs w:val="28"/>
          <w:rtl w:val="1"/>
        </w:rPr>
        <w:t xml:space="preserve">في</w:t>
      </w:r>
      <w:r w:rsidDel="00000000" w:rsidR="00000000" w:rsidRPr="00000000">
        <w:rPr>
          <w:sz w:val="28"/>
          <w:szCs w:val="28"/>
          <w:rtl w:val="1"/>
        </w:rPr>
        <w:t xml:space="preserve"> </w:t>
      </w:r>
      <w:r w:rsidDel="00000000" w:rsidR="00000000" w:rsidRPr="00000000">
        <w:rPr>
          <w:sz w:val="28"/>
          <w:szCs w:val="28"/>
          <w:rtl w:val="1"/>
        </w:rPr>
        <w:t xml:space="preserve">حالة</w:t>
      </w:r>
      <w:r w:rsidDel="00000000" w:rsidR="00000000" w:rsidRPr="00000000">
        <w:rPr>
          <w:sz w:val="28"/>
          <w:szCs w:val="28"/>
          <w:rtl w:val="1"/>
        </w:rPr>
        <w:t xml:space="preserve"> </w:t>
      </w:r>
      <w:r w:rsidDel="00000000" w:rsidR="00000000" w:rsidRPr="00000000">
        <w:rPr>
          <w:sz w:val="28"/>
          <w:szCs w:val="28"/>
          <w:rtl w:val="1"/>
        </w:rPr>
        <w:t xml:space="preserve">التسمم</w:t>
      </w:r>
      <w:r w:rsidDel="00000000" w:rsidR="00000000" w:rsidRPr="00000000">
        <w:rPr>
          <w:sz w:val="28"/>
          <w:szCs w:val="28"/>
          <w:rtl w:val="1"/>
        </w:rPr>
        <w:t xml:space="preserve"> </w:t>
      </w:r>
      <w:r w:rsidDel="00000000" w:rsidR="00000000" w:rsidRPr="00000000">
        <w:rPr>
          <w:sz w:val="28"/>
          <w:szCs w:val="28"/>
          <w:rtl w:val="1"/>
        </w:rPr>
        <w:t xml:space="preserve">عن</w:t>
      </w:r>
      <w:r w:rsidDel="00000000" w:rsidR="00000000" w:rsidRPr="00000000">
        <w:rPr>
          <w:sz w:val="28"/>
          <w:szCs w:val="28"/>
          <w:rtl w:val="1"/>
        </w:rPr>
        <w:t xml:space="preserve"> </w:t>
      </w:r>
      <w:r w:rsidDel="00000000" w:rsidR="00000000" w:rsidRPr="00000000">
        <w:rPr>
          <w:sz w:val="28"/>
          <w:szCs w:val="28"/>
          <w:rtl w:val="1"/>
        </w:rPr>
        <w:t xml:space="preserve">طريق</w:t>
      </w:r>
      <w:r w:rsidDel="00000000" w:rsidR="00000000" w:rsidRPr="00000000">
        <w:rPr>
          <w:sz w:val="28"/>
          <w:szCs w:val="28"/>
          <w:rtl w:val="1"/>
        </w:rPr>
        <w:t xml:space="preserve"> </w:t>
      </w:r>
      <w:r w:rsidDel="00000000" w:rsidR="00000000" w:rsidRPr="00000000">
        <w:rPr>
          <w:sz w:val="28"/>
          <w:szCs w:val="28"/>
          <w:rtl w:val="1"/>
        </w:rPr>
        <w:t xml:space="preserve">الجلد</w:t>
      </w:r>
      <w:r w:rsidDel="00000000" w:rsidR="00000000" w:rsidRPr="00000000">
        <w:rPr>
          <w:sz w:val="28"/>
          <w:szCs w:val="28"/>
          <w:rtl w:val="1"/>
        </w:rPr>
        <w:t xml:space="preserve"> :</w:t>
      </w:r>
    </w:p>
    <w:p w:rsidR="00000000" w:rsidDel="00000000" w:rsidP="00000000" w:rsidRDefault="00000000" w:rsidRPr="00000000" w14:paraId="0000017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يجوز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مسح</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المحروق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عملية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المسح</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تسبب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تعرض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للهواء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بالتالي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التاثير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اكثر</w:t>
      </w:r>
    </w:p>
    <w:p w:rsidR="00000000" w:rsidDel="00000000" w:rsidP="00000000" w:rsidRDefault="00000000" w:rsidRPr="00000000" w14:paraId="0000017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يجب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المعالج</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ارتداء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قفازات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القيام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بازالة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الثياب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المصاب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خاصة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اذا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كانت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ملوثة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اهم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اجراء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يرشه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بكمية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كبيرة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وضع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قطعة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قماش</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مبللة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بالماء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دهن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الحرق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بطبقة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الطين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7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هذه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الاجراءات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الاولية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يجب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القيام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لمنع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فعل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المؤكسد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الحارق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حتى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استدعى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الامر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يقوم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المعالج</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بكشط</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باستخدام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السكين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مثلا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يغطى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المصاب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بقطعة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قماش</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مبللة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بالماء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ثم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ترفق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قطعة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القماش</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يكشط</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بسرعة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ثم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توضع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قطعة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قماش</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مبللة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بالماء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جديد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ذلك</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لتجنب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تعريض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للهواءؤ</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قدر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المستطاع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7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يمكن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يطبق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محلول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كبريتات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النحاس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بطريقة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الرش</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فيتحول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فوسفيد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النحاس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بالتالي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نتخلص</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الفعل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الحارق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الرغم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فوسفيد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النحاس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راسب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يعلق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7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بعد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التاكد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نزع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كاملا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يتم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الغسل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بمحلول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ثاني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كربونات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الصوديوم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كمعادل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للتوتر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للتخلص</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التاثير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الحمضي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للفوسقور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نقوم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بالغسل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حتى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التاكد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التخلص</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كافة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الذريرات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الموجودة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الجلد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المحلول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السابق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يعالج</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بحد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ذاته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يعالج</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الفعل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الحمضي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p>
    <w:p w:rsidR="00000000" w:rsidDel="00000000" w:rsidP="00000000" w:rsidRDefault="00000000" w:rsidRPr="00000000" w14:paraId="0000017D">
      <w:pPr>
        <w:bidi w:val="1"/>
        <w:spacing w:after="0" w:lineRule="auto"/>
        <w:rPr>
          <w:b w:val="1"/>
          <w:sz w:val="28"/>
          <w:szCs w:val="28"/>
        </w:rPr>
      </w:pPr>
      <w:r w:rsidDel="00000000" w:rsidR="00000000" w:rsidRPr="00000000">
        <w:rPr>
          <w:b w:val="1"/>
          <w:sz w:val="28"/>
          <w:szCs w:val="28"/>
          <w:rtl w:val="1"/>
        </w:rPr>
        <w:t xml:space="preserve">التحري</w:t>
      </w:r>
      <w:r w:rsidDel="00000000" w:rsidR="00000000" w:rsidRPr="00000000">
        <w:rPr>
          <w:b w:val="1"/>
          <w:sz w:val="28"/>
          <w:szCs w:val="28"/>
          <w:rtl w:val="1"/>
        </w:rPr>
        <w:t xml:space="preserve"> </w:t>
      </w:r>
      <w:r w:rsidDel="00000000" w:rsidR="00000000" w:rsidRPr="00000000">
        <w:rPr>
          <w:b w:val="1"/>
          <w:sz w:val="28"/>
          <w:szCs w:val="28"/>
          <w:rtl w:val="1"/>
        </w:rPr>
        <w:t xml:space="preserve">السمي</w:t>
      </w:r>
      <w:r w:rsidDel="00000000" w:rsidR="00000000" w:rsidRPr="00000000">
        <w:rPr>
          <w:b w:val="1"/>
          <w:sz w:val="28"/>
          <w:szCs w:val="28"/>
          <w:rtl w:val="1"/>
        </w:rPr>
        <w:t xml:space="preserve"> :</w:t>
      </w:r>
    </w:p>
    <w:p w:rsidR="00000000" w:rsidDel="00000000" w:rsidP="00000000" w:rsidRDefault="00000000" w:rsidRPr="00000000" w14:paraId="0000017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التحري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القيء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محتوى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المعدة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يمكن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بوضع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ورثة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ترشيح</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مبللة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بنترات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الفضة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فيتشكل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بوجود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اسود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يمكن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تسود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الورقة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بوجود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كبريت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الهيدروجين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لذلك</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تمرر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ورقة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اخرى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تحوي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خلات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الرصاص</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تتفاعل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كبريت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الهيدروجين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ترسب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الكبريت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عندها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اذا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اسودت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ورقة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نترات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الفضة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استبعدنا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وجود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كبريت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الهيدروجين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p>
    <w:p w:rsidR="00000000" w:rsidDel="00000000" w:rsidP="00000000" w:rsidRDefault="00000000" w:rsidRPr="00000000" w14:paraId="0000017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التحري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السمي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الجثث</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عندما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يدخل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داخل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الجسم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فسوف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ينحل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الانسجة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الشحمية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بالتالي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يبقى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محفوظا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فيها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هناك</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تماس</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مباشر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الهواء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بالتالي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يكون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هناك</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مشكلة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فتح</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الجثة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المتسمم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بعد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دخول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الجسم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المرحلة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النهائية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لتحوله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بالتالي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يجب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الاسراع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التحري</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ممكن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الحصول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بالجرف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ببخار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وسط</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حمضي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حمض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الطرطير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احيانا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نلاحظ</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اللمعان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الابيض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المخضر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الذي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يرى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الظلام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بتراكيز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زهيدة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اما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حالة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التسمم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بكمية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كبيرة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نلاحظ</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القطارة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نقط</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صغيرة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صفراء</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اللون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يمكن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نتحرى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بطريقة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اخرى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ناخذ</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ذريرات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توضع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امبولة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يحقن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الامبولة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غاز</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CO</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2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ثم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تلحم</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بعد</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ذلك</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تسخن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درجة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300</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مئويةفيتحول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الابيض</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احمر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هذه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الطريقة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تعتبر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دليل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يؤخذ</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المحكمة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مباشرة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يجب</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الاسراع</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التحري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قبل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تدعص</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الجثة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ظهور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مركبات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مثل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النشادر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كبريت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الهيدروجين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التي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تعيق</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ظهور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خاصة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اللمعان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المميزة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للفوسفور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اذا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تحول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الى</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الفوسفات</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بشكل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كامل</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هذه</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الحالةلا</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يمكن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الكشف</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عن</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الفوسفور</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09875" cy="1304925"/>
            <wp:effectExtent b="0" l="0" r="0" t="0"/>
            <wp:docPr descr="How to show someone how inhumane white phosphorus is in war, without  showing shocking pictures - Quora" id="13" name="image13.png"/>
            <a:graphic>
              <a:graphicData uri="http://schemas.openxmlformats.org/drawingml/2006/picture">
                <pic:pic>
                  <pic:nvPicPr>
                    <pic:cNvPr descr="How to show someone how inhumane white phosphorus is in war, without  showing shocking pictures - Quora" id="0" name="image13.png"/>
                    <pic:cNvPicPr preferRelativeResize="0"/>
                  </pic:nvPicPr>
                  <pic:blipFill>
                    <a:blip r:embed="rId77"/>
                    <a:srcRect b="0" l="0" r="0" t="0"/>
                    <a:stretch>
                      <a:fillRect/>
                    </a:stretch>
                  </pic:blipFill>
                  <pic:spPr>
                    <a:xfrm>
                      <a:off x="0" y="0"/>
                      <a:ext cx="2809875" cy="1304925"/>
                    </a:xfrm>
                    <a:prstGeom prst="rect"/>
                    <a:ln/>
                  </pic:spPr>
                </pic:pic>
              </a:graphicData>
            </a:graphic>
          </wp:inline>
        </w:drawing>
      </w:r>
      <w:r w:rsidDel="00000000" w:rsidR="00000000" w:rsidRPr="00000000">
        <w:rPr>
          <w:rtl w:val="0"/>
        </w:rPr>
      </w:r>
    </w:p>
    <w:sectPr>
      <w:footerReference r:id="rId78" w:type="default"/>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Arial"/>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bidi w:val="1"/>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bidi w:val="1"/>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2"/>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bidi w:val="1"/>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1.png"/><Relationship Id="rId42" Type="http://schemas.openxmlformats.org/officeDocument/2006/relationships/hyperlink" Target="https://en.wikipedia.org/wiki/Chloride" TargetMode="External"/><Relationship Id="rId41" Type="http://schemas.openxmlformats.org/officeDocument/2006/relationships/image" Target="media/image34.png"/><Relationship Id="rId44" Type="http://schemas.openxmlformats.org/officeDocument/2006/relationships/hyperlink" Target="https://en.wikipedia.org/wiki/Sulfonium" TargetMode="External"/><Relationship Id="rId43" Type="http://schemas.openxmlformats.org/officeDocument/2006/relationships/hyperlink" Target="https://en.wikipedia.org/wiki/Nucleophilic_substitution" TargetMode="External"/><Relationship Id="rId46" Type="http://schemas.openxmlformats.org/officeDocument/2006/relationships/hyperlink" Target="https://en.wikipedia.org/wiki/Nucleotide" TargetMode="External"/><Relationship Id="rId45" Type="http://schemas.openxmlformats.org/officeDocument/2006/relationships/hyperlink" Target="https://en.wikipedia.org/wiki/Alkyla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48" Type="http://schemas.openxmlformats.org/officeDocument/2006/relationships/hyperlink" Target="https://en.wikipedia.org/wiki/Apoptosis" TargetMode="External"/><Relationship Id="rId47" Type="http://schemas.openxmlformats.org/officeDocument/2006/relationships/hyperlink" Target="https://en.wikipedia.org/wiki/DNA" TargetMode="External"/><Relationship Id="rId49" Type="http://schemas.openxmlformats.org/officeDocument/2006/relationships/hyperlink" Target="https://en.wikipedia.org/wiki/Mustard_gas#cite_note-opcw.org-2"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 Id="rId73" Type="http://schemas.openxmlformats.org/officeDocument/2006/relationships/image" Target="media/image24.png"/><Relationship Id="rId72" Type="http://schemas.openxmlformats.org/officeDocument/2006/relationships/image" Target="media/image22.png"/><Relationship Id="rId31" Type="http://schemas.openxmlformats.org/officeDocument/2006/relationships/hyperlink" Target="https://en.wikipedia.org/wiki/2-Chloroethyl_ethyl_sulfide" TargetMode="External"/><Relationship Id="rId75" Type="http://schemas.openxmlformats.org/officeDocument/2006/relationships/image" Target="media/image11.png"/><Relationship Id="rId30" Type="http://schemas.openxmlformats.org/officeDocument/2006/relationships/image" Target="media/image10.png"/><Relationship Id="rId74" Type="http://schemas.openxmlformats.org/officeDocument/2006/relationships/image" Target="media/image12.png"/><Relationship Id="rId33" Type="http://schemas.openxmlformats.org/officeDocument/2006/relationships/hyperlink" Target="https://en.wikipedia.org/wiki/O-Mustard" TargetMode="External"/><Relationship Id="rId77" Type="http://schemas.openxmlformats.org/officeDocument/2006/relationships/image" Target="media/image13.png"/><Relationship Id="rId32" Type="http://schemas.openxmlformats.org/officeDocument/2006/relationships/image" Target="media/image26.png"/><Relationship Id="rId76" Type="http://schemas.openxmlformats.org/officeDocument/2006/relationships/image" Target="media/image14.png"/><Relationship Id="rId35" Type="http://schemas.openxmlformats.org/officeDocument/2006/relationships/image" Target="media/image28.png"/><Relationship Id="rId34" Type="http://schemas.openxmlformats.org/officeDocument/2006/relationships/image" Target="media/image25.png"/><Relationship Id="rId78" Type="http://schemas.openxmlformats.org/officeDocument/2006/relationships/footer" Target="footer1.xml"/><Relationship Id="rId71" Type="http://schemas.openxmlformats.org/officeDocument/2006/relationships/hyperlink" Target="https://en.wikipedia.org/w/index.php?title=Ethyl_methylphosphonic_acid&amp;action=edit&amp;redlink=1" TargetMode="External"/><Relationship Id="rId70" Type="http://schemas.openxmlformats.org/officeDocument/2006/relationships/hyperlink" Target="https://en.wikipedia.org/wiki/Cholinesterase" TargetMode="External"/><Relationship Id="rId37" Type="http://schemas.openxmlformats.org/officeDocument/2006/relationships/image" Target="media/image30.png"/><Relationship Id="rId36" Type="http://schemas.openxmlformats.org/officeDocument/2006/relationships/image" Target="media/image27.png"/><Relationship Id="rId39" Type="http://schemas.openxmlformats.org/officeDocument/2006/relationships/image" Target="media/image32.png"/><Relationship Id="rId38" Type="http://schemas.openxmlformats.org/officeDocument/2006/relationships/image" Target="media/image29.png"/><Relationship Id="rId62" Type="http://schemas.openxmlformats.org/officeDocument/2006/relationships/image" Target="media/image19.png"/><Relationship Id="rId61" Type="http://schemas.openxmlformats.org/officeDocument/2006/relationships/image" Target="media/image16.png"/><Relationship Id="rId20" Type="http://schemas.openxmlformats.org/officeDocument/2006/relationships/hyperlink" Target="https://ar.wikipedia.org/wiki/%D8%A8%D9%8A%D9%83%D8%A8%D8%B1%D9%8A%D8%AA%D9%8A%D8%AA_%D8%A7%D9%84%D8%B5%D9%88%D8%AF%D9%8A%D9%88%D9%85" TargetMode="External"/><Relationship Id="rId64" Type="http://schemas.openxmlformats.org/officeDocument/2006/relationships/hyperlink" Target="https://en.wikipedia.org/wiki/Lewisite" TargetMode="External"/><Relationship Id="rId63" Type="http://schemas.openxmlformats.org/officeDocument/2006/relationships/hyperlink" Target="https://en.wikipedia.org/wiki/Nitrogen_mustard" TargetMode="External"/><Relationship Id="rId22" Type="http://schemas.openxmlformats.org/officeDocument/2006/relationships/hyperlink" Target="https://ar.wikipedia.org/wiki/%D8%A8%D9%8A%D9%83%D8%A8%D8%B1%D9%8A%D8%AA%D9%8A%D8%AA_%D8%A7%D9%84%D8%B5%D9%88%D8%AF%D9%8A%D9%88%D9%85" TargetMode="External"/><Relationship Id="rId66" Type="http://schemas.openxmlformats.org/officeDocument/2006/relationships/image" Target="media/image21.png"/><Relationship Id="rId21" Type="http://schemas.openxmlformats.org/officeDocument/2006/relationships/hyperlink" Target="https://ar.wikipedia.org/wiki/%D8%A8%D9%8A%D9%83%D8%A8%D8%B1%D9%8A%D8%AA%D9%8A%D8%AA_%D8%A7%D9%84%D8%B5%D9%88%D8%AF%D9%8A%D9%88%D9%85" TargetMode="External"/><Relationship Id="rId65" Type="http://schemas.openxmlformats.org/officeDocument/2006/relationships/image" Target="media/image18.png"/><Relationship Id="rId24" Type="http://schemas.openxmlformats.org/officeDocument/2006/relationships/hyperlink" Target="https://ar.wikipedia.org/wiki/%D8%A8%D9%8A%D9%83%D8%A8%D8%B1%D9%8A%D8%AA%D9%8A%D8%AA_%D8%A7%D9%84%D8%B5%D9%88%D8%AF%D9%8A%D9%88%D9%85" TargetMode="External"/><Relationship Id="rId68" Type="http://schemas.openxmlformats.org/officeDocument/2006/relationships/image" Target="media/image23.png"/><Relationship Id="rId23" Type="http://schemas.openxmlformats.org/officeDocument/2006/relationships/hyperlink" Target="https://ar.wikipedia.org/wiki/%D8%A8%D9%8A%D9%83%D8%A8%D8%B1%D9%8A%D8%AA%D9%8A%D8%AA_%D8%A7%D9%84%D8%B5%D9%88%D8%AF%D9%8A%D9%88%D9%85" TargetMode="External"/><Relationship Id="rId67" Type="http://schemas.openxmlformats.org/officeDocument/2006/relationships/image" Target="media/image20.png"/><Relationship Id="rId60" Type="http://schemas.openxmlformats.org/officeDocument/2006/relationships/image" Target="media/image17.png"/><Relationship Id="rId26" Type="http://schemas.openxmlformats.org/officeDocument/2006/relationships/image" Target="media/image6.png"/><Relationship Id="rId25" Type="http://schemas.openxmlformats.org/officeDocument/2006/relationships/hyperlink" Target="https://ar.wikipedia.org/wiki/%D8%AF%D9%8A%D9%81%D9%88%D8%AA%D9%8A%D8%B1%D9%8A%D9%86" TargetMode="External"/><Relationship Id="rId69" Type="http://schemas.openxmlformats.org/officeDocument/2006/relationships/hyperlink" Target="https://en.wikipedia.org/wiki/Red_blood_cell" TargetMode="External"/><Relationship Id="rId28" Type="http://schemas.openxmlformats.org/officeDocument/2006/relationships/image" Target="media/image8.png"/><Relationship Id="rId27" Type="http://schemas.openxmlformats.org/officeDocument/2006/relationships/image" Target="media/image9.png"/><Relationship Id="rId29" Type="http://schemas.openxmlformats.org/officeDocument/2006/relationships/hyperlink" Target="https://en.wikipedia.org/wiki/Sesquimustard" TargetMode="External"/><Relationship Id="rId51" Type="http://schemas.openxmlformats.org/officeDocument/2006/relationships/hyperlink" Target="https://en.wikipedia.org/wiki/Oxidative_stress" TargetMode="External"/><Relationship Id="rId50" Type="http://schemas.openxmlformats.org/officeDocument/2006/relationships/hyperlink" Target="https://en.wikipedia.org/wiki/Mustard_gas#cite_note-opcw.org-2" TargetMode="External"/><Relationship Id="rId53" Type="http://schemas.openxmlformats.org/officeDocument/2006/relationships/hyperlink" Target="https://en.wikipedia.org/wiki/Lewis_base" TargetMode="External"/><Relationship Id="rId52" Type="http://schemas.openxmlformats.org/officeDocument/2006/relationships/hyperlink" Target="https://en.wikipedia.org/wiki/Leaving_group" TargetMode="External"/><Relationship Id="rId11" Type="http://schemas.openxmlformats.org/officeDocument/2006/relationships/image" Target="media/image7.png"/><Relationship Id="rId55" Type="http://schemas.openxmlformats.org/officeDocument/2006/relationships/hyperlink" Target="https://en.wikipedia.org/wiki/Ammonium" TargetMode="External"/><Relationship Id="rId10" Type="http://schemas.openxmlformats.org/officeDocument/2006/relationships/image" Target="media/image4.png"/><Relationship Id="rId54" Type="http://schemas.openxmlformats.org/officeDocument/2006/relationships/hyperlink" Target="https://en.wikipedia.org/wiki/Onium_ion" TargetMode="External"/><Relationship Id="rId13" Type="http://schemas.openxmlformats.org/officeDocument/2006/relationships/hyperlink" Target="https://ar.wikipedia.org/wiki/%D9%85%D8%B3%D8%AA%D8%B9%D9%84%D9%82" TargetMode="External"/><Relationship Id="rId57" Type="http://schemas.openxmlformats.org/officeDocument/2006/relationships/hyperlink" Target="https://en.wikipedia.org/wiki/Nitrogen_mustard" TargetMode="External"/><Relationship Id="rId12" Type="http://schemas.openxmlformats.org/officeDocument/2006/relationships/hyperlink" Target="https://ar.wikipedia.org/wiki/%D9%81%D9%84%D9%81%D9%84_%D8%AD%D8%A7%D8%B1" TargetMode="External"/><Relationship Id="rId56" Type="http://schemas.openxmlformats.org/officeDocument/2006/relationships/hyperlink" Target="https://en.wikipedia.org/wiki/Alkylating_agent" TargetMode="External"/><Relationship Id="rId15" Type="http://schemas.openxmlformats.org/officeDocument/2006/relationships/hyperlink" Target="https://ar.wikipedia.org/wiki/%D8%BA%D8%A7%D8%B2_%D8%B3%D9%8A_%D8%A5%D8%B3" TargetMode="External"/><Relationship Id="rId59" Type="http://schemas.openxmlformats.org/officeDocument/2006/relationships/image" Target="media/image15.png"/><Relationship Id="rId14" Type="http://schemas.openxmlformats.org/officeDocument/2006/relationships/hyperlink" Target="https://ar.wikipedia.org/wiki/%D8%BA%D8%A7%D8%B2_%D8%B3%D9%8A_%D8%A5%D8%B3" TargetMode="External"/><Relationship Id="rId58" Type="http://schemas.openxmlformats.org/officeDocument/2006/relationships/image" Target="media/image33.png"/><Relationship Id="rId17" Type="http://schemas.openxmlformats.org/officeDocument/2006/relationships/hyperlink" Target="https://ar.wikipedia.org/wiki/%D8%BA%D8%A7%D8%B2_%D8%B3%D9%8A_%D8%A5%D8%B3" TargetMode="External"/><Relationship Id="rId16" Type="http://schemas.openxmlformats.org/officeDocument/2006/relationships/hyperlink" Target="https://ar.wikipedia.org/wiki/%D8%BA%D8%A7%D8%B2_%D8%B3%D9%8A_%D8%A5%D8%B3" TargetMode="External"/><Relationship Id="rId19" Type="http://schemas.openxmlformats.org/officeDocument/2006/relationships/hyperlink" Target="https://ar.wikipedia.org/wiki/%D9%82%D9%84%D9%88%D9%8A" TargetMode="External"/><Relationship Id="rId18" Type="http://schemas.openxmlformats.org/officeDocument/2006/relationships/hyperlink" Target="https://ar.wikipedia.org/wiki/%D8%BA%D8%A7%D8%B2_%D8%B3%D9%8A_%D8%A5%D8%B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