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1BE7" w:rsidRPr="00280F64" w:rsidRDefault="00961BE7" w:rsidP="00414E15">
      <w:pPr>
        <w:spacing w:after="0"/>
        <w:jc w:val="center"/>
        <w:rPr>
          <w:rFonts w:ascii="Simplified Arabic" w:hAnsi="Simplified Arabic" w:cs="Simplified Arabic"/>
          <w:b/>
          <w:bCs/>
          <w:sz w:val="40"/>
          <w:szCs w:val="40"/>
          <w:shd w:val="clear" w:color="auto" w:fill="E9E9E9"/>
          <w:rtl/>
          <w:lang w:bidi="ar-SY"/>
        </w:rPr>
      </w:pPr>
      <w:r w:rsidRPr="00280F64">
        <w:rPr>
          <w:rFonts w:ascii="Simplified Arabic" w:hAnsi="Simplified Arabic" w:cs="Simplified Arabic" w:hint="cs"/>
          <w:b/>
          <w:bCs/>
          <w:sz w:val="40"/>
          <w:szCs w:val="40"/>
          <w:shd w:val="clear" w:color="auto" w:fill="E9E9E9"/>
          <w:rtl/>
          <w:lang w:bidi="ar-SY"/>
        </w:rPr>
        <w:t>التسمم بمبيدات الهوام</w:t>
      </w:r>
    </w:p>
    <w:p w:rsidR="00AF5172" w:rsidRPr="00280F64" w:rsidRDefault="0092435A" w:rsidP="00414E15">
      <w:pPr>
        <w:spacing w:after="0"/>
        <w:rPr>
          <w:rFonts w:ascii="Simplified Arabic" w:hAnsi="Simplified Arabic" w:cs="Simplified Arabic"/>
          <w:b/>
          <w:bCs/>
          <w:sz w:val="36"/>
          <w:szCs w:val="36"/>
          <w:shd w:val="clear" w:color="auto" w:fill="E9E9E9"/>
          <w:rtl/>
          <w:lang w:bidi="ar-SY"/>
        </w:rPr>
      </w:pPr>
      <w:r w:rsidRPr="0092435A">
        <w:rPr>
          <w:rFonts w:ascii="Simplified Arabic" w:hAnsi="Simplified Arabic" w:cs="Simplified Arabic"/>
          <w:b/>
          <w:bCs/>
          <w:noProof/>
          <w:sz w:val="36"/>
          <w:szCs w:val="36"/>
          <w:shd w:val="clear" w:color="auto" w:fill="E9E9E9"/>
          <w:rtl/>
        </w:rPr>
        <w:drawing>
          <wp:inline distT="0" distB="0" distL="0" distR="0">
            <wp:extent cx="6188710" cy="5045342"/>
            <wp:effectExtent l="19050" t="0" r="2540" b="0"/>
            <wp:docPr id="29" name="صورة 1" descr="C:\Users\hp\Downloads\مبيدات.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مبيدات.gif"/>
                    <pic:cNvPicPr>
                      <a:picLocks noChangeAspect="1" noChangeArrowheads="1"/>
                    </pic:cNvPicPr>
                  </pic:nvPicPr>
                  <pic:blipFill>
                    <a:blip r:embed="rId8"/>
                    <a:srcRect l="229"/>
                    <a:stretch>
                      <a:fillRect/>
                    </a:stretch>
                  </pic:blipFill>
                  <pic:spPr bwMode="auto">
                    <a:xfrm>
                      <a:off x="0" y="0"/>
                      <a:ext cx="6188710" cy="5045342"/>
                    </a:xfrm>
                    <a:prstGeom prst="rect">
                      <a:avLst/>
                    </a:prstGeom>
                    <a:noFill/>
                    <a:ln w="9525">
                      <a:noFill/>
                      <a:miter lim="800000"/>
                      <a:headEnd/>
                      <a:tailEnd/>
                    </a:ln>
                  </pic:spPr>
                </pic:pic>
              </a:graphicData>
            </a:graphic>
          </wp:inline>
        </w:drawing>
      </w:r>
    </w:p>
    <w:p w:rsidR="00684A2A" w:rsidRPr="00280F64" w:rsidRDefault="00684A2A" w:rsidP="00414E15">
      <w:pPr>
        <w:spacing w:after="0"/>
        <w:rPr>
          <w:rFonts w:ascii="Simplified Arabic" w:hAnsi="Simplified Arabic" w:cs="Simplified Arabic"/>
          <w:sz w:val="28"/>
          <w:szCs w:val="28"/>
          <w:shd w:val="clear" w:color="auto" w:fill="E9E9E9"/>
          <w:rtl/>
          <w:lang w:bidi="ar-SY"/>
        </w:rPr>
      </w:pPr>
    </w:p>
    <w:p w:rsidR="00961BE7" w:rsidRPr="00280F64" w:rsidRDefault="00961BE7" w:rsidP="00414E15">
      <w:pPr>
        <w:spacing w:after="0"/>
        <w:rPr>
          <w:rFonts w:ascii="Simplified Arabic" w:hAnsi="Simplified Arabic" w:cs="Simplified Arabic"/>
          <w:sz w:val="28"/>
          <w:szCs w:val="28"/>
          <w:shd w:val="clear" w:color="auto" w:fill="E9E9E9"/>
          <w:rtl/>
          <w:lang w:bidi="ar-SY"/>
        </w:rPr>
      </w:pPr>
      <w:r w:rsidRPr="00280F64">
        <w:rPr>
          <w:rFonts w:ascii="Simplified Arabic" w:hAnsi="Simplified Arabic" w:cs="Simplified Arabic" w:hint="cs"/>
          <w:sz w:val="28"/>
          <w:szCs w:val="28"/>
          <w:shd w:val="clear" w:color="auto" w:fill="E9E9E9"/>
          <w:rtl/>
          <w:lang w:bidi="ar-SY"/>
        </w:rPr>
        <w:t xml:space="preserve">مبيدات الهوام هي المركبات المستعملة للقضاء على الهوام ( جميع العوامل التي تسبب ضررا للانسان بصورة مباشرة او غير مباشرة من خلال طعامه و شرابه و مزروعاته و تشمل الحشرات و الديدان و القوارض كالفئران و الجرذان و كذلك تشمل الاعشاب المتطفلة على المزروعات و جميع الامراض التي تصيب النباتات النافعة ) </w:t>
      </w:r>
    </w:p>
    <w:p w:rsidR="00961BE7" w:rsidRPr="00280F64" w:rsidRDefault="00961BE7" w:rsidP="00414E15">
      <w:pPr>
        <w:spacing w:after="0"/>
        <w:rPr>
          <w:rFonts w:ascii="Simplified Arabic" w:hAnsi="Simplified Arabic" w:cs="Simplified Arabic"/>
          <w:sz w:val="28"/>
          <w:szCs w:val="28"/>
          <w:shd w:val="clear" w:color="auto" w:fill="E9E9E9"/>
          <w:rtl/>
          <w:lang w:bidi="ar-SY"/>
        </w:rPr>
      </w:pPr>
      <w:r w:rsidRPr="00280F64">
        <w:rPr>
          <w:rFonts w:ascii="Simplified Arabic" w:hAnsi="Simplified Arabic" w:cs="Simplified Arabic" w:hint="cs"/>
          <w:sz w:val="28"/>
          <w:szCs w:val="28"/>
          <w:shd w:val="clear" w:color="auto" w:fill="E9E9E9"/>
          <w:rtl/>
          <w:lang w:bidi="ar-SY"/>
        </w:rPr>
        <w:t>لذلك استعملت تلك المركبات في الزراعة و في مختلف نواحي الحياة مما ادى الى الضرر عند بعض الناس نتيجة الاهمال او الخطأ في استعمالها او نتيجة استخدامها في حوادث القتل و الانتحار .</w:t>
      </w:r>
    </w:p>
    <w:p w:rsidR="00F15EA8" w:rsidRPr="00280F64" w:rsidRDefault="00F15EA8" w:rsidP="00414E15">
      <w:pPr>
        <w:spacing w:after="0"/>
        <w:rPr>
          <w:rFonts w:ascii="Simplified Arabic" w:hAnsi="Simplified Arabic" w:cs="Simplified Arabic"/>
          <w:sz w:val="28"/>
          <w:szCs w:val="28"/>
          <w:shd w:val="clear" w:color="auto" w:fill="E9E9E9"/>
          <w:rtl/>
          <w:lang w:bidi="ar-SY"/>
        </w:rPr>
      </w:pPr>
    </w:p>
    <w:p w:rsidR="00F15EA8" w:rsidRPr="00280F64" w:rsidRDefault="00F15EA8" w:rsidP="00414E15">
      <w:pPr>
        <w:spacing w:after="0"/>
        <w:rPr>
          <w:rFonts w:ascii="Simplified Arabic" w:hAnsi="Simplified Arabic" w:cs="Simplified Arabic"/>
          <w:sz w:val="28"/>
          <w:szCs w:val="28"/>
          <w:shd w:val="clear" w:color="auto" w:fill="E9E9E9"/>
          <w:rtl/>
          <w:lang w:bidi="ar-SY"/>
        </w:rPr>
      </w:pPr>
    </w:p>
    <w:p w:rsidR="00F15EA8" w:rsidRPr="00280F64" w:rsidRDefault="00F15EA8" w:rsidP="00414E15">
      <w:pPr>
        <w:spacing w:after="0"/>
        <w:rPr>
          <w:rFonts w:ascii="Simplified Arabic" w:hAnsi="Simplified Arabic" w:cs="Simplified Arabic"/>
          <w:sz w:val="28"/>
          <w:szCs w:val="28"/>
          <w:shd w:val="clear" w:color="auto" w:fill="E9E9E9"/>
          <w:rtl/>
          <w:lang w:bidi="ar-SY"/>
        </w:rPr>
      </w:pPr>
    </w:p>
    <w:p w:rsidR="00F15EA8" w:rsidRPr="00280F64" w:rsidRDefault="00F15EA8" w:rsidP="00414E15">
      <w:pPr>
        <w:spacing w:after="0"/>
        <w:rPr>
          <w:rFonts w:ascii="Simplified Arabic" w:hAnsi="Simplified Arabic" w:cs="Simplified Arabic"/>
          <w:b/>
          <w:bCs/>
          <w:sz w:val="28"/>
          <w:szCs w:val="28"/>
          <w:shd w:val="clear" w:color="auto" w:fill="E9E9E9"/>
          <w:rtl/>
          <w:lang w:bidi="ar-SY"/>
        </w:rPr>
      </w:pPr>
      <w:r w:rsidRPr="00280F64">
        <w:rPr>
          <w:rFonts w:ascii="Simplified Arabic" w:hAnsi="Simplified Arabic" w:cs="Simplified Arabic" w:hint="cs"/>
          <w:b/>
          <w:bCs/>
          <w:sz w:val="28"/>
          <w:szCs w:val="28"/>
          <w:shd w:val="clear" w:color="auto" w:fill="E9E9E9"/>
          <w:rtl/>
          <w:lang w:bidi="ar-SY"/>
        </w:rPr>
        <w:lastRenderedPageBreak/>
        <w:t>جدول يبين سمية المبيدات :</w:t>
      </w:r>
    </w:p>
    <w:p w:rsidR="00F15EA8" w:rsidRDefault="00F15EA8" w:rsidP="00414E15">
      <w:pPr>
        <w:spacing w:after="0"/>
        <w:rPr>
          <w:rFonts w:ascii="Simplified Arabic" w:hAnsi="Simplified Arabic" w:cs="Simplified Arabic"/>
          <w:sz w:val="28"/>
          <w:szCs w:val="28"/>
          <w:shd w:val="clear" w:color="auto" w:fill="E9E9E9"/>
          <w:rtl/>
          <w:lang w:bidi="ar-SY"/>
        </w:rPr>
      </w:pPr>
    </w:p>
    <w:p w:rsidR="003F5543" w:rsidRPr="00280F64" w:rsidRDefault="003F5543" w:rsidP="00414E15">
      <w:pPr>
        <w:spacing w:after="0"/>
        <w:rPr>
          <w:rFonts w:ascii="Simplified Arabic" w:hAnsi="Simplified Arabic" w:cs="Simplified Arabic"/>
          <w:sz w:val="28"/>
          <w:szCs w:val="28"/>
          <w:shd w:val="clear" w:color="auto" w:fill="E9E9E9"/>
          <w:rtl/>
          <w:lang w:bidi="ar-SY"/>
        </w:rPr>
      </w:pPr>
      <w:r w:rsidRPr="003F5543">
        <w:rPr>
          <w:rFonts w:ascii="Simplified Arabic" w:hAnsi="Simplified Arabic" w:cs="Simplified Arabic"/>
          <w:noProof/>
          <w:sz w:val="28"/>
          <w:szCs w:val="28"/>
          <w:shd w:val="clear" w:color="auto" w:fill="E9E9E9"/>
          <w:rtl/>
        </w:rPr>
        <w:drawing>
          <wp:inline distT="0" distB="0" distL="0" distR="0">
            <wp:extent cx="6188710" cy="5086350"/>
            <wp:effectExtent l="19050" t="0" r="2540" b="0"/>
            <wp:docPr id="30"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6188710" cy="5086350"/>
                    </a:xfrm>
                    <a:prstGeom prst="rect">
                      <a:avLst/>
                    </a:prstGeom>
                    <a:noFill/>
                    <a:ln w="9525">
                      <a:noFill/>
                      <a:miter lim="800000"/>
                      <a:headEnd/>
                      <a:tailEnd/>
                    </a:ln>
                  </pic:spPr>
                </pic:pic>
              </a:graphicData>
            </a:graphic>
          </wp:inline>
        </w:drawing>
      </w:r>
    </w:p>
    <w:p w:rsidR="00961BE7" w:rsidRPr="00280F64" w:rsidRDefault="00961BE7" w:rsidP="00414E15">
      <w:pPr>
        <w:spacing w:after="0"/>
        <w:rPr>
          <w:rFonts w:ascii="Times New Roman" w:hAnsi="Verdana"/>
          <w:b/>
          <w:bCs/>
          <w:sz w:val="28"/>
          <w:szCs w:val="28"/>
          <w:shd w:val="clear" w:color="auto" w:fill="FAFAFA"/>
          <w:rtl/>
        </w:rPr>
      </w:pPr>
      <w:r w:rsidRPr="00280F64">
        <w:rPr>
          <w:rFonts w:ascii="Verdana" w:hAnsi="Verdana"/>
          <w:b/>
          <w:bCs/>
          <w:sz w:val="28"/>
          <w:szCs w:val="28"/>
          <w:shd w:val="clear" w:color="auto" w:fill="FAFAFA"/>
          <w:rtl/>
        </w:rPr>
        <w:t>أنواع المبيدات</w:t>
      </w:r>
      <w:r w:rsidR="00684A2A" w:rsidRPr="00280F64">
        <w:rPr>
          <w:rFonts w:ascii="Verdana" w:hAnsi="Verdana" w:hint="cs"/>
          <w:b/>
          <w:bCs/>
          <w:sz w:val="28"/>
          <w:szCs w:val="28"/>
          <w:shd w:val="clear" w:color="auto" w:fill="FAFAFA"/>
          <w:rtl/>
        </w:rPr>
        <w:t xml:space="preserve"> </w:t>
      </w:r>
      <w:r w:rsidRPr="00280F64">
        <w:rPr>
          <w:rFonts w:ascii="Times New Roman" w:hAnsi="Verdana"/>
          <w:b/>
          <w:bCs/>
          <w:sz w:val="28"/>
          <w:szCs w:val="28"/>
          <w:shd w:val="clear" w:color="auto" w:fill="FAFAFA"/>
          <w:rtl/>
        </w:rPr>
        <w:t>:</w:t>
      </w:r>
    </w:p>
    <w:p w:rsidR="00684A2A" w:rsidRPr="00280F64" w:rsidRDefault="00961BE7" w:rsidP="00414E15">
      <w:pPr>
        <w:spacing w:after="0"/>
        <w:rPr>
          <w:rFonts w:ascii="Simplified Arabic" w:hAnsi="Simplified Arabic" w:cs="Simplified Arabic"/>
          <w:sz w:val="28"/>
          <w:szCs w:val="28"/>
          <w:shd w:val="clear" w:color="auto" w:fill="E9E9E9"/>
          <w:rtl/>
          <w:lang w:bidi="ar-SY"/>
        </w:rPr>
      </w:pPr>
      <w:r w:rsidRPr="00280F64">
        <w:rPr>
          <w:rFonts w:ascii="Verdana" w:hAnsi="Verdana"/>
          <w:sz w:val="28"/>
          <w:szCs w:val="28"/>
          <w:shd w:val="clear" w:color="auto" w:fill="FAFAFA"/>
          <w:rtl/>
        </w:rPr>
        <w:t xml:space="preserve"> توجد أنواع متعددة من المبيدات تختلف حسب طبيعة عملها أو الاستفادة منها وهي كالتالي</w:t>
      </w:r>
      <w:r w:rsidRPr="00280F64">
        <w:rPr>
          <w:rFonts w:ascii="Verdana" w:hAnsi="Verdana"/>
          <w:sz w:val="28"/>
          <w:szCs w:val="28"/>
          <w:shd w:val="clear" w:color="auto" w:fill="FAFAFA"/>
        </w:rPr>
        <w:t>:</w:t>
      </w:r>
      <w:r w:rsidRPr="00280F64">
        <w:rPr>
          <w:rFonts w:ascii="Verdana" w:hAnsi="Verdana"/>
          <w:sz w:val="28"/>
          <w:szCs w:val="28"/>
        </w:rPr>
        <w:br/>
      </w:r>
      <w:r w:rsidRPr="00280F64">
        <w:rPr>
          <w:rFonts w:ascii="Times New Roman" w:hAnsi="Verdana" w:hint="cs"/>
          <w:sz w:val="28"/>
          <w:szCs w:val="28"/>
          <w:shd w:val="clear" w:color="auto" w:fill="FAFAFA"/>
          <w:rtl/>
        </w:rPr>
        <w:t xml:space="preserve"> </w:t>
      </w:r>
      <w:r w:rsidRPr="00280F64">
        <w:rPr>
          <w:rFonts w:ascii="Verdana" w:hAnsi="Verdana"/>
          <w:sz w:val="28"/>
          <w:szCs w:val="28"/>
          <w:shd w:val="clear" w:color="auto" w:fill="FAFAFA"/>
        </w:rPr>
        <w:t xml:space="preserve">- </w:t>
      </w:r>
      <w:r w:rsidRPr="00280F64">
        <w:rPr>
          <w:rFonts w:ascii="Verdana" w:hAnsi="Verdana"/>
          <w:sz w:val="28"/>
          <w:szCs w:val="28"/>
          <w:shd w:val="clear" w:color="auto" w:fill="FAFAFA"/>
          <w:rtl/>
        </w:rPr>
        <w:t>مبيدات الحشرات</w:t>
      </w:r>
      <w:r w:rsidRPr="00280F64">
        <w:rPr>
          <w:rFonts w:ascii="Verdana" w:hAnsi="Verdana"/>
          <w:sz w:val="28"/>
          <w:szCs w:val="28"/>
          <w:shd w:val="clear" w:color="auto" w:fill="FAFAFA"/>
        </w:rPr>
        <w:t xml:space="preserve"> Insecticides </w:t>
      </w:r>
      <w:r w:rsidRPr="00280F64">
        <w:rPr>
          <w:rFonts w:ascii="Verdana" w:hAnsi="Verdana"/>
          <w:sz w:val="28"/>
          <w:szCs w:val="28"/>
        </w:rPr>
        <w:br/>
      </w:r>
      <w:r w:rsidRPr="00280F64">
        <w:rPr>
          <w:rFonts w:ascii="Verdana" w:hAnsi="Verdana"/>
          <w:sz w:val="28"/>
          <w:szCs w:val="28"/>
          <w:shd w:val="clear" w:color="auto" w:fill="FAFAFA"/>
        </w:rPr>
        <w:t xml:space="preserve"> </w:t>
      </w:r>
      <w:r w:rsidRPr="00280F64">
        <w:rPr>
          <w:rFonts w:ascii="Times New Roman" w:hAnsi="Verdana" w:hint="cs"/>
          <w:sz w:val="28"/>
          <w:szCs w:val="28"/>
          <w:shd w:val="clear" w:color="auto" w:fill="FAFAFA"/>
          <w:rtl/>
        </w:rPr>
        <w:t xml:space="preserve"> </w:t>
      </w:r>
      <w:r w:rsidRPr="00280F64">
        <w:rPr>
          <w:rFonts w:ascii="Verdana" w:hAnsi="Verdana"/>
          <w:sz w:val="28"/>
          <w:szCs w:val="28"/>
          <w:shd w:val="clear" w:color="auto" w:fill="FAFAFA"/>
        </w:rPr>
        <w:t xml:space="preserve">- </w:t>
      </w:r>
      <w:r w:rsidRPr="00280F64">
        <w:rPr>
          <w:rFonts w:ascii="Verdana" w:hAnsi="Verdana"/>
          <w:sz w:val="28"/>
          <w:szCs w:val="28"/>
          <w:shd w:val="clear" w:color="auto" w:fill="FAFAFA"/>
          <w:rtl/>
        </w:rPr>
        <w:t>مبيدات الفطريات</w:t>
      </w:r>
      <w:r w:rsidRPr="00280F64">
        <w:rPr>
          <w:rFonts w:ascii="Verdana" w:hAnsi="Verdana"/>
          <w:sz w:val="28"/>
          <w:szCs w:val="28"/>
          <w:shd w:val="clear" w:color="auto" w:fill="FAFAFA"/>
        </w:rPr>
        <w:t xml:space="preserve"> Fungicides </w:t>
      </w:r>
      <w:r w:rsidRPr="00280F64">
        <w:rPr>
          <w:rFonts w:ascii="Verdana" w:hAnsi="Verdana"/>
          <w:sz w:val="28"/>
          <w:szCs w:val="28"/>
        </w:rPr>
        <w:br/>
      </w:r>
      <w:r w:rsidRPr="00280F64">
        <w:rPr>
          <w:rFonts w:ascii="Verdana" w:hAnsi="Verdana"/>
          <w:sz w:val="28"/>
          <w:szCs w:val="28"/>
          <w:shd w:val="clear" w:color="auto" w:fill="FAFAFA"/>
        </w:rPr>
        <w:t xml:space="preserve"> - </w:t>
      </w:r>
      <w:r w:rsidRPr="00280F64">
        <w:rPr>
          <w:rFonts w:ascii="Verdana" w:hAnsi="Verdana"/>
          <w:sz w:val="28"/>
          <w:szCs w:val="28"/>
          <w:shd w:val="clear" w:color="auto" w:fill="FAFAFA"/>
          <w:rtl/>
        </w:rPr>
        <w:t>مبيدات الأعشاب الضارة</w:t>
      </w:r>
      <w:r w:rsidRPr="00280F64">
        <w:rPr>
          <w:rFonts w:ascii="Verdana" w:hAnsi="Verdana"/>
          <w:sz w:val="28"/>
          <w:szCs w:val="28"/>
          <w:shd w:val="clear" w:color="auto" w:fill="FAFAFA"/>
        </w:rPr>
        <w:t xml:space="preserve"> Herbicides </w:t>
      </w:r>
      <w:r w:rsidRPr="00280F64">
        <w:rPr>
          <w:rFonts w:ascii="Verdana" w:hAnsi="Verdana"/>
          <w:sz w:val="28"/>
          <w:szCs w:val="28"/>
        </w:rPr>
        <w:br/>
      </w:r>
      <w:r w:rsidRPr="00280F64">
        <w:rPr>
          <w:rFonts w:ascii="Verdana" w:hAnsi="Verdana"/>
          <w:sz w:val="28"/>
          <w:szCs w:val="28"/>
          <w:shd w:val="clear" w:color="auto" w:fill="FAFAFA"/>
        </w:rPr>
        <w:t xml:space="preserve"> - </w:t>
      </w:r>
      <w:r w:rsidRPr="00280F64">
        <w:rPr>
          <w:rFonts w:ascii="Verdana" w:hAnsi="Verdana"/>
          <w:sz w:val="28"/>
          <w:szCs w:val="28"/>
          <w:shd w:val="clear" w:color="auto" w:fill="FAFAFA"/>
          <w:rtl/>
        </w:rPr>
        <w:t>مبيدات القوارض</w:t>
      </w:r>
      <w:r w:rsidRPr="00280F64">
        <w:rPr>
          <w:rFonts w:ascii="Verdana" w:hAnsi="Verdana"/>
          <w:sz w:val="28"/>
          <w:szCs w:val="28"/>
          <w:shd w:val="clear" w:color="auto" w:fill="FAFAFA"/>
        </w:rPr>
        <w:t xml:space="preserve"> Rodenticides </w:t>
      </w:r>
    </w:p>
    <w:p w:rsidR="003F5543" w:rsidRDefault="003F5543" w:rsidP="00414E15">
      <w:pPr>
        <w:spacing w:after="0"/>
        <w:jc w:val="center"/>
        <w:rPr>
          <w:rFonts w:ascii="Simplified Arabic" w:hAnsi="Simplified Arabic" w:cs="Simplified Arabic"/>
          <w:b/>
          <w:bCs/>
          <w:sz w:val="32"/>
          <w:szCs w:val="32"/>
          <w:shd w:val="clear" w:color="auto" w:fill="E9E9E9"/>
          <w:rtl/>
          <w:lang w:bidi="ar-SY"/>
        </w:rPr>
      </w:pPr>
    </w:p>
    <w:p w:rsidR="003F5543" w:rsidRDefault="003F5543" w:rsidP="00414E15">
      <w:pPr>
        <w:spacing w:after="0"/>
        <w:jc w:val="center"/>
        <w:rPr>
          <w:rFonts w:ascii="Simplified Arabic" w:hAnsi="Simplified Arabic" w:cs="Simplified Arabic"/>
          <w:b/>
          <w:bCs/>
          <w:sz w:val="32"/>
          <w:szCs w:val="32"/>
          <w:shd w:val="clear" w:color="auto" w:fill="E9E9E9"/>
          <w:rtl/>
          <w:lang w:bidi="ar-SY"/>
        </w:rPr>
      </w:pPr>
    </w:p>
    <w:p w:rsidR="003F5543" w:rsidRDefault="003F5543" w:rsidP="00414E15">
      <w:pPr>
        <w:spacing w:after="0"/>
        <w:jc w:val="center"/>
        <w:rPr>
          <w:rFonts w:ascii="Simplified Arabic" w:hAnsi="Simplified Arabic" w:cs="Simplified Arabic"/>
          <w:b/>
          <w:bCs/>
          <w:sz w:val="32"/>
          <w:szCs w:val="32"/>
          <w:shd w:val="clear" w:color="auto" w:fill="E9E9E9"/>
          <w:rtl/>
          <w:lang w:bidi="ar-SY"/>
        </w:rPr>
      </w:pPr>
    </w:p>
    <w:p w:rsidR="003F5543" w:rsidRDefault="003F5543" w:rsidP="00414E15">
      <w:pPr>
        <w:spacing w:after="0"/>
        <w:jc w:val="center"/>
        <w:rPr>
          <w:rFonts w:ascii="Simplified Arabic" w:hAnsi="Simplified Arabic" w:cs="Simplified Arabic"/>
          <w:b/>
          <w:bCs/>
          <w:sz w:val="32"/>
          <w:szCs w:val="32"/>
          <w:shd w:val="clear" w:color="auto" w:fill="E9E9E9"/>
          <w:rtl/>
          <w:lang w:bidi="ar-SY"/>
        </w:rPr>
      </w:pPr>
    </w:p>
    <w:p w:rsidR="00961BE7" w:rsidRPr="00280F64" w:rsidRDefault="00961BE7" w:rsidP="00414E15">
      <w:pPr>
        <w:spacing w:after="0"/>
        <w:jc w:val="center"/>
        <w:rPr>
          <w:rFonts w:ascii="Simplified Arabic" w:hAnsi="Simplified Arabic" w:cs="Simplified Arabic"/>
          <w:b/>
          <w:bCs/>
          <w:sz w:val="32"/>
          <w:szCs w:val="32"/>
          <w:shd w:val="clear" w:color="auto" w:fill="E9E9E9"/>
          <w:rtl/>
          <w:lang w:bidi="ar-SY"/>
        </w:rPr>
      </w:pPr>
      <w:r w:rsidRPr="00280F64">
        <w:rPr>
          <w:rFonts w:ascii="Simplified Arabic" w:hAnsi="Simplified Arabic" w:cs="Simplified Arabic" w:hint="cs"/>
          <w:b/>
          <w:bCs/>
          <w:sz w:val="32"/>
          <w:szCs w:val="32"/>
          <w:shd w:val="clear" w:color="auto" w:fill="E9E9E9"/>
          <w:rtl/>
          <w:lang w:bidi="ar-SY"/>
        </w:rPr>
        <w:lastRenderedPageBreak/>
        <w:t>مبيدات الحشرات</w:t>
      </w:r>
    </w:p>
    <w:p w:rsidR="00961BE7" w:rsidRPr="00280F64" w:rsidRDefault="00961BE7" w:rsidP="00414E15">
      <w:pPr>
        <w:spacing w:after="0"/>
        <w:jc w:val="center"/>
        <w:rPr>
          <w:rFonts w:ascii="Simplified Arabic" w:hAnsi="Simplified Arabic" w:cs="Simplified Arabic"/>
          <w:b/>
          <w:bCs/>
          <w:sz w:val="32"/>
          <w:szCs w:val="32"/>
          <w:shd w:val="clear" w:color="auto" w:fill="E9E9E9"/>
          <w:rtl/>
          <w:lang w:bidi="ar-SY"/>
        </w:rPr>
      </w:pPr>
      <w:r w:rsidRPr="00280F64">
        <w:rPr>
          <w:rFonts w:ascii="Simplified Arabic" w:hAnsi="Simplified Arabic" w:cs="Simplified Arabic"/>
          <w:b/>
          <w:bCs/>
          <w:sz w:val="32"/>
          <w:szCs w:val="32"/>
          <w:shd w:val="clear" w:color="auto" w:fill="E9E9E9"/>
          <w:lang w:bidi="ar-SY"/>
        </w:rPr>
        <w:t>Insecticides</w:t>
      </w:r>
    </w:p>
    <w:p w:rsidR="00961BE7" w:rsidRPr="00280F64" w:rsidRDefault="00961BE7" w:rsidP="00414E15">
      <w:pPr>
        <w:pStyle w:val="a3"/>
        <w:numPr>
          <w:ilvl w:val="0"/>
          <w:numId w:val="26"/>
        </w:numPr>
        <w:spacing w:after="0"/>
        <w:rPr>
          <w:rFonts w:ascii="Simplified Arabic" w:hAnsi="Simplified Arabic" w:cs="Simplified Arabic"/>
          <w:sz w:val="28"/>
          <w:szCs w:val="28"/>
          <w:shd w:val="clear" w:color="auto" w:fill="E9E9E9"/>
          <w:rtl/>
          <w:lang w:bidi="ar-SY"/>
        </w:rPr>
      </w:pPr>
      <w:r w:rsidRPr="00280F64">
        <w:rPr>
          <w:rFonts w:ascii="Simplified Arabic" w:hAnsi="Simplified Arabic" w:cs="Simplified Arabic" w:hint="cs"/>
          <w:sz w:val="28"/>
          <w:szCs w:val="28"/>
          <w:shd w:val="clear" w:color="auto" w:fill="E9E9E9"/>
          <w:rtl/>
          <w:lang w:bidi="ar-SY"/>
        </w:rPr>
        <w:t xml:space="preserve">تضم مبيدات الحشرات مواد مختلفة سواء من حيث التركيب الكيميائي او من حيث التاثير  </w:t>
      </w:r>
    </w:p>
    <w:p w:rsidR="00961BE7" w:rsidRPr="00280F64" w:rsidRDefault="00961BE7" w:rsidP="00414E15">
      <w:pPr>
        <w:pStyle w:val="a3"/>
        <w:numPr>
          <w:ilvl w:val="0"/>
          <w:numId w:val="26"/>
        </w:numPr>
        <w:spacing w:after="0"/>
        <w:rPr>
          <w:rFonts w:ascii="Simplified Arabic" w:hAnsi="Simplified Arabic" w:cs="Simplified Arabic"/>
          <w:sz w:val="28"/>
          <w:szCs w:val="28"/>
          <w:shd w:val="clear" w:color="auto" w:fill="E9E9E9"/>
          <w:rtl/>
          <w:lang w:bidi="ar-SY"/>
        </w:rPr>
      </w:pPr>
      <w:r w:rsidRPr="00280F64">
        <w:rPr>
          <w:rFonts w:ascii="Simplified Arabic" w:hAnsi="Simplified Arabic" w:cs="Simplified Arabic" w:hint="cs"/>
          <w:sz w:val="28"/>
          <w:szCs w:val="28"/>
          <w:shd w:val="clear" w:color="auto" w:fill="E9E9E9"/>
          <w:rtl/>
          <w:lang w:bidi="ar-SY"/>
        </w:rPr>
        <w:t>تتواجد بشكل غازي او سائل او صلب</w:t>
      </w:r>
    </w:p>
    <w:p w:rsidR="00961BE7" w:rsidRPr="00280F64" w:rsidRDefault="00961BE7" w:rsidP="00414E15">
      <w:pPr>
        <w:pStyle w:val="a3"/>
        <w:numPr>
          <w:ilvl w:val="0"/>
          <w:numId w:val="26"/>
        </w:numPr>
        <w:spacing w:after="0"/>
        <w:rPr>
          <w:rFonts w:ascii="Simplified Arabic" w:hAnsi="Simplified Arabic" w:cs="Simplified Arabic"/>
          <w:sz w:val="28"/>
          <w:szCs w:val="28"/>
          <w:shd w:val="clear" w:color="auto" w:fill="E9E9E9"/>
          <w:rtl/>
          <w:lang w:bidi="ar-SY"/>
        </w:rPr>
      </w:pPr>
      <w:r w:rsidRPr="00280F64">
        <w:rPr>
          <w:rFonts w:ascii="Simplified Arabic" w:hAnsi="Simplified Arabic" w:cs="Simplified Arabic" w:hint="cs"/>
          <w:sz w:val="28"/>
          <w:szCs w:val="28"/>
          <w:shd w:val="clear" w:color="auto" w:fill="E9E9E9"/>
          <w:rtl/>
          <w:lang w:bidi="ar-SY"/>
        </w:rPr>
        <w:t xml:space="preserve">تكون حوادث التسمم بهذه المركبات على الاغلب مهنية لدى العمال الذين يقومون برشها او تحضيرها   </w:t>
      </w:r>
    </w:p>
    <w:p w:rsidR="00961BE7" w:rsidRPr="00280F64" w:rsidRDefault="00961BE7" w:rsidP="00414E15">
      <w:pPr>
        <w:pStyle w:val="a3"/>
        <w:numPr>
          <w:ilvl w:val="0"/>
          <w:numId w:val="26"/>
        </w:numPr>
        <w:spacing w:after="0"/>
        <w:rPr>
          <w:rFonts w:ascii="Simplified Arabic" w:hAnsi="Simplified Arabic" w:cs="Simplified Arabic"/>
          <w:sz w:val="28"/>
          <w:szCs w:val="28"/>
          <w:shd w:val="clear" w:color="auto" w:fill="E9E9E9"/>
          <w:rtl/>
          <w:lang w:bidi="ar-SY"/>
        </w:rPr>
      </w:pPr>
      <w:r w:rsidRPr="00280F64">
        <w:rPr>
          <w:rFonts w:ascii="Simplified Arabic" w:hAnsi="Simplified Arabic" w:cs="Simplified Arabic" w:hint="cs"/>
          <w:sz w:val="28"/>
          <w:szCs w:val="28"/>
          <w:shd w:val="clear" w:color="auto" w:fill="E9E9E9"/>
          <w:rtl/>
          <w:lang w:bidi="ar-SY"/>
        </w:rPr>
        <w:t>التسمم العرضي كثير المصادفة لدى تناول هذه المواد بالخطأ او تناول الفواكه و الخضار الملوثة بها</w:t>
      </w:r>
    </w:p>
    <w:p w:rsidR="00961BE7" w:rsidRPr="00280F64" w:rsidRDefault="00961BE7" w:rsidP="00414E15">
      <w:pPr>
        <w:pStyle w:val="a3"/>
        <w:numPr>
          <w:ilvl w:val="0"/>
          <w:numId w:val="26"/>
        </w:numPr>
        <w:spacing w:after="0"/>
        <w:rPr>
          <w:rFonts w:ascii="Simplified Arabic" w:hAnsi="Simplified Arabic" w:cs="Simplified Arabic"/>
          <w:sz w:val="28"/>
          <w:szCs w:val="28"/>
          <w:shd w:val="clear" w:color="auto" w:fill="E9E9E9"/>
          <w:lang w:bidi="ar-SY"/>
        </w:rPr>
      </w:pPr>
      <w:r w:rsidRPr="00280F64">
        <w:rPr>
          <w:rFonts w:ascii="Simplified Arabic" w:hAnsi="Simplified Arabic" w:cs="Simplified Arabic" w:hint="cs"/>
          <w:sz w:val="28"/>
          <w:szCs w:val="28"/>
          <w:shd w:val="clear" w:color="auto" w:fill="E9E9E9"/>
          <w:rtl/>
          <w:lang w:bidi="ar-SY"/>
        </w:rPr>
        <w:t xml:space="preserve">التسمم الجنائي بهذه المواد موجود و لكنه قليل </w:t>
      </w:r>
    </w:p>
    <w:p w:rsidR="00961BE7" w:rsidRPr="00280F64" w:rsidRDefault="00961BE7" w:rsidP="00414E15">
      <w:pPr>
        <w:pStyle w:val="a3"/>
        <w:numPr>
          <w:ilvl w:val="0"/>
          <w:numId w:val="26"/>
        </w:numPr>
        <w:spacing w:after="0"/>
        <w:rPr>
          <w:rFonts w:ascii="Simplified Arabic" w:hAnsi="Simplified Arabic" w:cs="Simplified Arabic"/>
          <w:sz w:val="28"/>
          <w:szCs w:val="28"/>
          <w:shd w:val="clear" w:color="auto" w:fill="E9E9E9"/>
          <w:lang w:bidi="ar-SY"/>
        </w:rPr>
      </w:pPr>
      <w:r w:rsidRPr="00280F64">
        <w:rPr>
          <w:rFonts w:ascii="Simplified Arabic" w:hAnsi="Simplified Arabic" w:cs="Simplified Arabic" w:hint="cs"/>
          <w:sz w:val="28"/>
          <w:szCs w:val="28"/>
          <w:shd w:val="clear" w:color="auto" w:fill="E9E9E9"/>
          <w:rtl/>
          <w:lang w:bidi="ar-SY"/>
        </w:rPr>
        <w:t>سمية هذه المركبات تتعلق بصفاتها الفيزيائية و الكيميائية و خاصة تطايرها و انحلالها و ثباتها</w:t>
      </w:r>
    </w:p>
    <w:p w:rsidR="00961BE7" w:rsidRPr="00280F64" w:rsidRDefault="00961BE7" w:rsidP="00414E15">
      <w:pPr>
        <w:pStyle w:val="a3"/>
        <w:numPr>
          <w:ilvl w:val="0"/>
          <w:numId w:val="26"/>
        </w:numPr>
        <w:spacing w:after="0"/>
        <w:rPr>
          <w:rFonts w:ascii="Simplified Arabic" w:hAnsi="Simplified Arabic" w:cs="Simplified Arabic"/>
          <w:sz w:val="28"/>
          <w:szCs w:val="28"/>
          <w:shd w:val="clear" w:color="auto" w:fill="E9E9E9"/>
          <w:lang w:bidi="ar-SY"/>
        </w:rPr>
      </w:pPr>
      <w:r w:rsidRPr="00280F64">
        <w:rPr>
          <w:rFonts w:ascii="Simplified Arabic" w:hAnsi="Simplified Arabic" w:cs="Simplified Arabic" w:hint="cs"/>
          <w:sz w:val="28"/>
          <w:szCs w:val="28"/>
          <w:shd w:val="clear" w:color="auto" w:fill="E9E9E9"/>
          <w:rtl/>
          <w:lang w:bidi="ar-SY"/>
        </w:rPr>
        <w:t>يساعد تطايرها على دخولها الى الجسم عن طريق الرئتين و خاصة في وقت الحر و يعتبر الطريق الرئوي من اهم طرق التسمم ليس فقط بابخرة و غازات المبيدات الحشرية و انما ايضا بالمواد الصلبة و السائلة ذات التوتر السطحي العالي .</w:t>
      </w:r>
    </w:p>
    <w:p w:rsidR="00961BE7" w:rsidRPr="00280F64" w:rsidRDefault="00961BE7" w:rsidP="00414E15">
      <w:pPr>
        <w:pStyle w:val="a3"/>
        <w:numPr>
          <w:ilvl w:val="0"/>
          <w:numId w:val="26"/>
        </w:numPr>
        <w:spacing w:after="0"/>
        <w:rPr>
          <w:rFonts w:ascii="Simplified Arabic" w:hAnsi="Simplified Arabic" w:cs="Simplified Arabic"/>
          <w:sz w:val="28"/>
          <w:szCs w:val="28"/>
          <w:shd w:val="clear" w:color="auto" w:fill="E9E9E9"/>
          <w:lang w:bidi="ar-SY"/>
        </w:rPr>
      </w:pPr>
      <w:r w:rsidRPr="00280F64">
        <w:rPr>
          <w:rFonts w:ascii="Simplified Arabic" w:hAnsi="Simplified Arabic" w:cs="Simplified Arabic" w:hint="cs"/>
          <w:sz w:val="28"/>
          <w:szCs w:val="28"/>
          <w:shd w:val="clear" w:color="auto" w:fill="E9E9E9"/>
          <w:rtl/>
          <w:lang w:bidi="ar-SY"/>
        </w:rPr>
        <w:t>انحلال المبيدات الحشرية في الدسم يسهل دخولها من خلال الجلد و يتركز هذا النوع من السموم نتيجة الانحلال في الدسم في الانسجة الغنية بالشحوم و خاصة الجهاز العصبي .</w:t>
      </w:r>
    </w:p>
    <w:p w:rsidR="00961BE7" w:rsidRPr="00280F64" w:rsidRDefault="00961BE7" w:rsidP="00414E15">
      <w:pPr>
        <w:pStyle w:val="a3"/>
        <w:numPr>
          <w:ilvl w:val="0"/>
          <w:numId w:val="26"/>
        </w:numPr>
        <w:spacing w:after="0"/>
        <w:rPr>
          <w:rFonts w:ascii="Simplified Arabic" w:hAnsi="Simplified Arabic" w:cs="Simplified Arabic"/>
          <w:sz w:val="28"/>
          <w:szCs w:val="28"/>
          <w:shd w:val="clear" w:color="auto" w:fill="E9E9E9"/>
          <w:rtl/>
          <w:lang w:bidi="ar-SY"/>
        </w:rPr>
      </w:pPr>
      <w:r w:rsidRPr="00280F64">
        <w:rPr>
          <w:rFonts w:ascii="Simplified Arabic" w:hAnsi="Simplified Arabic" w:cs="Simplified Arabic" w:hint="cs"/>
          <w:sz w:val="28"/>
          <w:szCs w:val="28"/>
          <w:shd w:val="clear" w:color="auto" w:fill="E9E9E9"/>
          <w:rtl/>
          <w:lang w:bidi="ar-SY"/>
        </w:rPr>
        <w:t>يؤدي ثبات هذه السموم الى استمرارخطرها لفترة طويلة .</w:t>
      </w:r>
    </w:p>
    <w:p w:rsidR="00961BE7" w:rsidRPr="00280F64" w:rsidRDefault="00961BE7" w:rsidP="00414E15">
      <w:pPr>
        <w:spacing w:after="0"/>
        <w:rPr>
          <w:rFonts w:ascii="Simplified Arabic" w:hAnsi="Simplified Arabic" w:cs="Simplified Arabic"/>
          <w:b/>
          <w:bCs/>
          <w:sz w:val="28"/>
          <w:szCs w:val="28"/>
          <w:shd w:val="clear" w:color="auto" w:fill="E9E9E9"/>
          <w:rtl/>
          <w:lang w:bidi="ar-SY"/>
        </w:rPr>
      </w:pPr>
      <w:r w:rsidRPr="00280F64">
        <w:rPr>
          <w:rFonts w:ascii="Simplified Arabic" w:hAnsi="Simplified Arabic" w:cs="Simplified Arabic" w:hint="cs"/>
          <w:b/>
          <w:bCs/>
          <w:sz w:val="28"/>
          <w:szCs w:val="28"/>
          <w:shd w:val="clear" w:color="auto" w:fill="E9E9E9"/>
          <w:rtl/>
          <w:lang w:bidi="ar-SY"/>
        </w:rPr>
        <w:t>يمكن تقسيم المبيدات الحشرية الى عدة انواع :</w:t>
      </w:r>
    </w:p>
    <w:p w:rsidR="00961BE7" w:rsidRPr="00280F64" w:rsidRDefault="00961BE7" w:rsidP="00414E15">
      <w:pPr>
        <w:spacing w:after="0"/>
        <w:rPr>
          <w:rFonts w:ascii="Simplified Arabic" w:hAnsi="Simplified Arabic" w:cs="Simplified Arabic"/>
          <w:b/>
          <w:bCs/>
          <w:sz w:val="28"/>
          <w:szCs w:val="28"/>
          <w:shd w:val="clear" w:color="auto" w:fill="E9E9E9"/>
          <w:rtl/>
          <w:lang w:bidi="ar-SY"/>
        </w:rPr>
      </w:pPr>
      <w:r w:rsidRPr="00280F64">
        <w:rPr>
          <w:rFonts w:ascii="Simplified Arabic" w:hAnsi="Simplified Arabic" w:cs="Simplified Arabic" w:hint="cs"/>
          <w:b/>
          <w:bCs/>
          <w:sz w:val="28"/>
          <w:szCs w:val="28"/>
          <w:shd w:val="clear" w:color="auto" w:fill="E9E9E9"/>
          <w:rtl/>
          <w:lang w:bidi="ar-SY"/>
        </w:rPr>
        <w:t xml:space="preserve">1 </w:t>
      </w:r>
      <w:r w:rsidRPr="00280F64">
        <w:rPr>
          <w:rFonts w:ascii="Simplified Arabic" w:hAnsi="Simplified Arabic" w:cs="Simplified Arabic"/>
          <w:b/>
          <w:bCs/>
          <w:sz w:val="28"/>
          <w:szCs w:val="28"/>
          <w:shd w:val="clear" w:color="auto" w:fill="E9E9E9"/>
          <w:rtl/>
          <w:lang w:bidi="ar-SY"/>
        </w:rPr>
        <w:t>–</w:t>
      </w:r>
      <w:r w:rsidRPr="00280F64">
        <w:rPr>
          <w:rFonts w:ascii="Simplified Arabic" w:hAnsi="Simplified Arabic" w:cs="Simplified Arabic" w:hint="cs"/>
          <w:b/>
          <w:bCs/>
          <w:sz w:val="28"/>
          <w:szCs w:val="28"/>
          <w:shd w:val="clear" w:color="auto" w:fill="E9E9E9"/>
          <w:rtl/>
          <w:lang w:bidi="ar-SY"/>
        </w:rPr>
        <w:t xml:space="preserve"> مركبات الكلور العضوية</w:t>
      </w:r>
    </w:p>
    <w:p w:rsidR="00961BE7" w:rsidRPr="00280F64" w:rsidRDefault="00961BE7" w:rsidP="00414E15">
      <w:pPr>
        <w:spacing w:after="0"/>
        <w:rPr>
          <w:rFonts w:ascii="Simplified Arabic" w:hAnsi="Simplified Arabic" w:cs="Simplified Arabic"/>
          <w:b/>
          <w:bCs/>
          <w:sz w:val="28"/>
          <w:szCs w:val="28"/>
          <w:shd w:val="clear" w:color="auto" w:fill="E9E9E9"/>
          <w:rtl/>
          <w:lang w:bidi="ar-SY"/>
        </w:rPr>
      </w:pPr>
      <w:r w:rsidRPr="00280F64">
        <w:rPr>
          <w:rFonts w:ascii="Simplified Arabic" w:hAnsi="Simplified Arabic" w:cs="Simplified Arabic" w:hint="cs"/>
          <w:b/>
          <w:bCs/>
          <w:sz w:val="28"/>
          <w:szCs w:val="28"/>
          <w:shd w:val="clear" w:color="auto" w:fill="E9E9E9"/>
          <w:rtl/>
          <w:lang w:bidi="ar-SY"/>
        </w:rPr>
        <w:t xml:space="preserve">2 </w:t>
      </w:r>
      <w:r w:rsidRPr="00280F64">
        <w:rPr>
          <w:rFonts w:ascii="Simplified Arabic" w:hAnsi="Simplified Arabic" w:cs="Simplified Arabic"/>
          <w:b/>
          <w:bCs/>
          <w:sz w:val="28"/>
          <w:szCs w:val="28"/>
          <w:shd w:val="clear" w:color="auto" w:fill="E9E9E9"/>
          <w:rtl/>
          <w:lang w:bidi="ar-SY"/>
        </w:rPr>
        <w:t>–</w:t>
      </w:r>
      <w:r w:rsidRPr="00280F64">
        <w:rPr>
          <w:rFonts w:ascii="Simplified Arabic" w:hAnsi="Simplified Arabic" w:cs="Simplified Arabic" w:hint="cs"/>
          <w:b/>
          <w:bCs/>
          <w:sz w:val="28"/>
          <w:szCs w:val="28"/>
          <w:shd w:val="clear" w:color="auto" w:fill="E9E9E9"/>
          <w:rtl/>
          <w:lang w:bidi="ar-SY"/>
        </w:rPr>
        <w:t xml:space="preserve"> مركبات الفوسفات العضوية</w:t>
      </w:r>
    </w:p>
    <w:p w:rsidR="00961BE7" w:rsidRPr="00280F64" w:rsidRDefault="00961BE7" w:rsidP="00414E15">
      <w:pPr>
        <w:spacing w:after="0"/>
        <w:rPr>
          <w:rFonts w:ascii="Simplified Arabic" w:hAnsi="Simplified Arabic" w:cs="Simplified Arabic"/>
          <w:b/>
          <w:bCs/>
          <w:sz w:val="28"/>
          <w:szCs w:val="28"/>
          <w:shd w:val="clear" w:color="auto" w:fill="E9E9E9"/>
          <w:rtl/>
          <w:lang w:bidi="ar-SY"/>
        </w:rPr>
      </w:pPr>
      <w:r w:rsidRPr="00280F64">
        <w:rPr>
          <w:rFonts w:ascii="Simplified Arabic" w:hAnsi="Simplified Arabic" w:cs="Simplified Arabic" w:hint="cs"/>
          <w:b/>
          <w:bCs/>
          <w:sz w:val="28"/>
          <w:szCs w:val="28"/>
          <w:shd w:val="clear" w:color="auto" w:fill="E9E9E9"/>
          <w:rtl/>
          <w:lang w:bidi="ar-SY"/>
        </w:rPr>
        <w:t xml:space="preserve">3 </w:t>
      </w:r>
      <w:r w:rsidRPr="00280F64">
        <w:rPr>
          <w:rFonts w:ascii="Simplified Arabic" w:hAnsi="Simplified Arabic" w:cs="Simplified Arabic"/>
          <w:b/>
          <w:bCs/>
          <w:sz w:val="28"/>
          <w:szCs w:val="28"/>
          <w:shd w:val="clear" w:color="auto" w:fill="E9E9E9"/>
          <w:rtl/>
          <w:lang w:bidi="ar-SY"/>
        </w:rPr>
        <w:t>–</w:t>
      </w:r>
      <w:r w:rsidRPr="00280F64">
        <w:rPr>
          <w:rFonts w:ascii="Simplified Arabic" w:hAnsi="Simplified Arabic" w:cs="Simplified Arabic" w:hint="cs"/>
          <w:b/>
          <w:bCs/>
          <w:sz w:val="28"/>
          <w:szCs w:val="28"/>
          <w:shd w:val="clear" w:color="auto" w:fill="E9E9E9"/>
          <w:rtl/>
          <w:lang w:bidi="ar-SY"/>
        </w:rPr>
        <w:t xml:space="preserve"> مشتقات الكاربامات</w:t>
      </w:r>
    </w:p>
    <w:p w:rsidR="00961BE7" w:rsidRPr="00280F64" w:rsidRDefault="00961BE7" w:rsidP="00414E15">
      <w:pPr>
        <w:spacing w:after="0"/>
        <w:rPr>
          <w:rFonts w:ascii="Simplified Arabic" w:hAnsi="Simplified Arabic" w:cs="Simplified Arabic"/>
          <w:b/>
          <w:bCs/>
          <w:sz w:val="28"/>
          <w:szCs w:val="28"/>
          <w:shd w:val="clear" w:color="auto" w:fill="E9E9E9"/>
          <w:rtl/>
          <w:lang w:bidi="ar-SY"/>
        </w:rPr>
      </w:pPr>
      <w:r w:rsidRPr="00280F64">
        <w:rPr>
          <w:rFonts w:ascii="Simplified Arabic" w:hAnsi="Simplified Arabic" w:cs="Simplified Arabic" w:hint="cs"/>
          <w:b/>
          <w:bCs/>
          <w:sz w:val="28"/>
          <w:szCs w:val="28"/>
          <w:shd w:val="clear" w:color="auto" w:fill="E9E9E9"/>
          <w:rtl/>
          <w:lang w:bidi="ar-SY"/>
        </w:rPr>
        <w:t xml:space="preserve">4 </w:t>
      </w:r>
      <w:r w:rsidRPr="00280F64">
        <w:rPr>
          <w:rFonts w:ascii="Simplified Arabic" w:hAnsi="Simplified Arabic" w:cs="Simplified Arabic"/>
          <w:b/>
          <w:bCs/>
          <w:sz w:val="28"/>
          <w:szCs w:val="28"/>
          <w:shd w:val="clear" w:color="auto" w:fill="E9E9E9"/>
          <w:rtl/>
          <w:lang w:bidi="ar-SY"/>
        </w:rPr>
        <w:t>–</w:t>
      </w:r>
      <w:r w:rsidRPr="00280F64">
        <w:rPr>
          <w:rFonts w:ascii="Simplified Arabic" w:hAnsi="Simplified Arabic" w:cs="Simplified Arabic" w:hint="cs"/>
          <w:b/>
          <w:bCs/>
          <w:sz w:val="28"/>
          <w:szCs w:val="28"/>
          <w:shd w:val="clear" w:color="auto" w:fill="E9E9E9"/>
          <w:rtl/>
          <w:lang w:bidi="ar-SY"/>
        </w:rPr>
        <w:t xml:space="preserve"> مركبات نباتية طبيعية و شبيهاتها الصنعية</w:t>
      </w:r>
    </w:p>
    <w:p w:rsidR="00961BE7" w:rsidRPr="00280F64" w:rsidRDefault="00961BE7" w:rsidP="00414E15">
      <w:pPr>
        <w:spacing w:after="0"/>
        <w:rPr>
          <w:rFonts w:ascii="Simplified Arabic" w:hAnsi="Simplified Arabic" w:cs="Simplified Arabic"/>
          <w:b/>
          <w:bCs/>
          <w:sz w:val="32"/>
          <w:szCs w:val="32"/>
          <w:shd w:val="clear" w:color="auto" w:fill="E9E9E9"/>
          <w:rtl/>
          <w:lang w:bidi="ar-SY"/>
        </w:rPr>
      </w:pPr>
      <w:r w:rsidRPr="00280F64">
        <w:rPr>
          <w:rFonts w:ascii="Simplified Arabic" w:hAnsi="Simplified Arabic" w:cs="Simplified Arabic" w:hint="cs"/>
          <w:b/>
          <w:bCs/>
          <w:sz w:val="32"/>
          <w:szCs w:val="32"/>
          <w:shd w:val="clear" w:color="auto" w:fill="E9E9E9"/>
          <w:rtl/>
          <w:lang w:bidi="ar-SY"/>
        </w:rPr>
        <w:t>التسمم بمركبات الكلور العضوية :</w:t>
      </w:r>
    </w:p>
    <w:p w:rsidR="00961BE7" w:rsidRPr="00280F64" w:rsidRDefault="00961BE7" w:rsidP="00414E15">
      <w:pPr>
        <w:pStyle w:val="a3"/>
        <w:numPr>
          <w:ilvl w:val="0"/>
          <w:numId w:val="27"/>
        </w:numPr>
        <w:spacing w:after="0"/>
        <w:rPr>
          <w:rFonts w:ascii="Simplified Arabic" w:hAnsi="Simplified Arabic" w:cs="Simplified Arabic"/>
          <w:sz w:val="28"/>
          <w:szCs w:val="28"/>
          <w:shd w:val="clear" w:color="auto" w:fill="E9E9E9"/>
          <w:lang w:bidi="ar-SY"/>
        </w:rPr>
      </w:pPr>
      <w:r w:rsidRPr="00280F64">
        <w:rPr>
          <w:rFonts w:ascii="Simplified Arabic" w:hAnsi="Simplified Arabic" w:cs="Simplified Arabic" w:hint="cs"/>
          <w:sz w:val="28"/>
          <w:szCs w:val="28"/>
          <w:shd w:val="clear" w:color="auto" w:fill="E9E9E9"/>
          <w:rtl/>
          <w:lang w:bidi="ar-SY"/>
        </w:rPr>
        <w:t>تضم هذه المجموعة عددا من المركبات متباينة التركيب الكيميائي يدخل في تركيبها عنصر الكلور و تؤدي الى اعراض سمية متشابهة .</w:t>
      </w:r>
    </w:p>
    <w:p w:rsidR="00961BE7" w:rsidRPr="00280F64" w:rsidRDefault="00961BE7" w:rsidP="00414E15">
      <w:pPr>
        <w:pStyle w:val="a3"/>
        <w:numPr>
          <w:ilvl w:val="0"/>
          <w:numId w:val="27"/>
        </w:numPr>
        <w:spacing w:after="0"/>
        <w:rPr>
          <w:rFonts w:ascii="Simplified Arabic" w:hAnsi="Simplified Arabic" w:cs="Simplified Arabic"/>
          <w:sz w:val="28"/>
          <w:szCs w:val="28"/>
          <w:shd w:val="clear" w:color="auto" w:fill="E9E9E9"/>
          <w:lang w:bidi="ar-SY"/>
        </w:rPr>
      </w:pPr>
      <w:r w:rsidRPr="00280F64">
        <w:rPr>
          <w:rFonts w:ascii="Simplified Arabic" w:hAnsi="Simplified Arabic" w:cs="Simplified Arabic" w:hint="cs"/>
          <w:sz w:val="28"/>
          <w:szCs w:val="28"/>
          <w:shd w:val="clear" w:color="auto" w:fill="E9E9E9"/>
          <w:rtl/>
          <w:lang w:bidi="ar-SY"/>
        </w:rPr>
        <w:t>تكون هذه المركبات على شكل مسحوق كريستالي لا ينحل في الماء و لكنه ينحل في المحلات العضوية و الزيوت و الدسم و هذا يعلل اختزانها في الانسجة الدهنية لجسم المتسمم و تاثيرها على المراكز العصبية في النخاع الشوكي و قشر الدماغ .</w:t>
      </w:r>
    </w:p>
    <w:p w:rsidR="00961BE7" w:rsidRPr="00280F64" w:rsidRDefault="00961BE7" w:rsidP="00414E15">
      <w:pPr>
        <w:pStyle w:val="a3"/>
        <w:numPr>
          <w:ilvl w:val="0"/>
          <w:numId w:val="27"/>
        </w:numPr>
        <w:spacing w:after="0"/>
        <w:rPr>
          <w:rFonts w:ascii="Simplified Arabic" w:hAnsi="Simplified Arabic" w:cs="Simplified Arabic"/>
          <w:sz w:val="28"/>
          <w:szCs w:val="28"/>
          <w:shd w:val="clear" w:color="auto" w:fill="E9E9E9"/>
          <w:lang w:bidi="ar-SY"/>
        </w:rPr>
      </w:pPr>
      <w:r w:rsidRPr="00280F64">
        <w:rPr>
          <w:rFonts w:ascii="Simplified Arabic" w:hAnsi="Simplified Arabic" w:cs="Simplified Arabic" w:hint="cs"/>
          <w:sz w:val="28"/>
          <w:szCs w:val="28"/>
          <w:shd w:val="clear" w:color="auto" w:fill="E9E9E9"/>
          <w:rtl/>
          <w:lang w:bidi="ar-SY"/>
        </w:rPr>
        <w:lastRenderedPageBreak/>
        <w:t>لها درجة عالية من الثبات الكيميائي في البيئة فهي تبقى في التربة و الماء لمدة 30 سنة</w:t>
      </w:r>
    </w:p>
    <w:p w:rsidR="00961BE7" w:rsidRPr="00280F64" w:rsidRDefault="00961BE7" w:rsidP="00414E15">
      <w:pPr>
        <w:pStyle w:val="a3"/>
        <w:numPr>
          <w:ilvl w:val="0"/>
          <w:numId w:val="27"/>
        </w:numPr>
        <w:spacing w:after="0"/>
        <w:rPr>
          <w:rFonts w:ascii="Simplified Arabic" w:hAnsi="Simplified Arabic" w:cs="Simplified Arabic"/>
          <w:sz w:val="28"/>
          <w:szCs w:val="28"/>
          <w:shd w:val="clear" w:color="auto" w:fill="E9E9E9"/>
          <w:lang w:bidi="ar-SY"/>
        </w:rPr>
      </w:pPr>
      <w:r w:rsidRPr="00280F64">
        <w:rPr>
          <w:rFonts w:ascii="Simplified Arabic" w:hAnsi="Simplified Arabic" w:cs="Simplified Arabic" w:hint="cs"/>
          <w:sz w:val="28"/>
          <w:szCs w:val="28"/>
          <w:shd w:val="clear" w:color="auto" w:fill="E9E9E9"/>
          <w:rtl/>
          <w:lang w:bidi="ar-SY"/>
        </w:rPr>
        <w:t>ضغطها البخاري منخفض فهي غير متطايرة</w:t>
      </w:r>
    </w:p>
    <w:p w:rsidR="00961BE7" w:rsidRPr="00280F64" w:rsidRDefault="00961BE7" w:rsidP="00414E15">
      <w:pPr>
        <w:pStyle w:val="a3"/>
        <w:numPr>
          <w:ilvl w:val="0"/>
          <w:numId w:val="27"/>
        </w:numPr>
        <w:spacing w:after="0"/>
        <w:rPr>
          <w:rFonts w:ascii="Simplified Arabic" w:hAnsi="Simplified Arabic" w:cs="Simplified Arabic"/>
          <w:sz w:val="28"/>
          <w:szCs w:val="28"/>
          <w:shd w:val="clear" w:color="auto" w:fill="E9E9E9"/>
          <w:lang w:bidi="ar-SY"/>
        </w:rPr>
      </w:pPr>
      <w:r w:rsidRPr="00280F64">
        <w:rPr>
          <w:rFonts w:ascii="Simplified Arabic" w:hAnsi="Simplified Arabic" w:cs="Simplified Arabic" w:hint="cs"/>
          <w:sz w:val="28"/>
          <w:szCs w:val="28"/>
          <w:shd w:val="clear" w:color="auto" w:fill="E9E9E9"/>
          <w:rtl/>
          <w:lang w:bidi="ar-SY"/>
        </w:rPr>
        <w:t>من السموم التراكمية و تظهر آثارها عند الحمية و الصيام حيث تتحرر المختزنة الى الدم و تظهر الاعراض السمية بشكل مفاجيء .</w:t>
      </w:r>
    </w:p>
    <w:p w:rsidR="00961BE7" w:rsidRPr="00280F64" w:rsidRDefault="00961BE7" w:rsidP="00414E15">
      <w:pPr>
        <w:pStyle w:val="a3"/>
        <w:numPr>
          <w:ilvl w:val="0"/>
          <w:numId w:val="27"/>
        </w:numPr>
        <w:spacing w:after="0"/>
        <w:rPr>
          <w:rFonts w:ascii="Simplified Arabic" w:hAnsi="Simplified Arabic" w:cs="Simplified Arabic"/>
          <w:sz w:val="28"/>
          <w:szCs w:val="28"/>
          <w:shd w:val="clear" w:color="auto" w:fill="E9E9E9"/>
          <w:lang w:bidi="ar-SY"/>
        </w:rPr>
      </w:pPr>
      <w:r w:rsidRPr="00280F64">
        <w:rPr>
          <w:rFonts w:ascii="Simplified Arabic" w:hAnsi="Simplified Arabic" w:cs="Simplified Arabic" w:hint="cs"/>
          <w:sz w:val="28"/>
          <w:szCs w:val="28"/>
          <w:shd w:val="clear" w:color="auto" w:fill="E9E9E9"/>
          <w:rtl/>
          <w:lang w:bidi="ar-SY"/>
        </w:rPr>
        <w:t>تدخل الى الجسم عن طريق جهاز الهضم او عن طريق الجلد او عن طريق التنفس</w:t>
      </w:r>
    </w:p>
    <w:p w:rsidR="00EF53B6" w:rsidRPr="00280F64" w:rsidRDefault="00EF53B6" w:rsidP="00414E15">
      <w:pPr>
        <w:pStyle w:val="a3"/>
        <w:spacing w:after="0"/>
        <w:rPr>
          <w:rFonts w:ascii="Simplified Arabic" w:hAnsi="Simplified Arabic" w:cs="Simplified Arabic"/>
          <w:sz w:val="28"/>
          <w:szCs w:val="28"/>
          <w:shd w:val="clear" w:color="auto" w:fill="E9E9E9"/>
          <w:rtl/>
          <w:lang w:bidi="ar-SY"/>
        </w:rPr>
      </w:pPr>
      <w:r w:rsidRPr="00280F64">
        <w:rPr>
          <w:rFonts w:ascii="Simplified Arabic" w:hAnsi="Simplified Arabic" w:cs="Simplified Arabic"/>
          <w:noProof/>
          <w:sz w:val="28"/>
          <w:szCs w:val="28"/>
          <w:shd w:val="clear" w:color="auto" w:fill="E9E9E9"/>
        </w:rPr>
        <w:drawing>
          <wp:inline distT="0" distB="0" distL="0" distR="0">
            <wp:extent cx="6152862" cy="3590925"/>
            <wp:effectExtent l="19050" t="0" r="288" b="0"/>
            <wp:docPr id="26"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l="635"/>
                    <a:stretch>
                      <a:fillRect/>
                    </a:stretch>
                  </pic:blipFill>
                  <pic:spPr bwMode="auto">
                    <a:xfrm>
                      <a:off x="0" y="0"/>
                      <a:ext cx="6152862" cy="3590925"/>
                    </a:xfrm>
                    <a:prstGeom prst="rect">
                      <a:avLst/>
                    </a:prstGeom>
                    <a:noFill/>
                    <a:ln w="9525">
                      <a:noFill/>
                      <a:miter lim="800000"/>
                      <a:headEnd/>
                      <a:tailEnd/>
                    </a:ln>
                  </pic:spPr>
                </pic:pic>
              </a:graphicData>
            </a:graphic>
          </wp:inline>
        </w:drawing>
      </w:r>
    </w:p>
    <w:p w:rsidR="00961BE7" w:rsidRPr="00280F64" w:rsidRDefault="00961BE7" w:rsidP="00414E15">
      <w:pPr>
        <w:spacing w:after="0"/>
        <w:rPr>
          <w:rFonts w:ascii="Simplified Arabic" w:hAnsi="Simplified Arabic" w:cs="Simplified Arabic"/>
          <w:b/>
          <w:bCs/>
          <w:sz w:val="28"/>
          <w:szCs w:val="28"/>
          <w:shd w:val="clear" w:color="auto" w:fill="E9E9E9"/>
          <w:rtl/>
          <w:lang w:bidi="ar-SY"/>
        </w:rPr>
      </w:pPr>
      <w:r w:rsidRPr="00280F64">
        <w:rPr>
          <w:rFonts w:ascii="Simplified Arabic" w:hAnsi="Simplified Arabic" w:cs="Simplified Arabic" w:hint="cs"/>
          <w:b/>
          <w:bCs/>
          <w:sz w:val="28"/>
          <w:szCs w:val="28"/>
          <w:shd w:val="clear" w:color="auto" w:fill="E9E9E9"/>
          <w:rtl/>
          <w:lang w:bidi="ar-SY"/>
        </w:rPr>
        <w:t>تصنيف المركبات الكلورية العضوية :</w:t>
      </w:r>
    </w:p>
    <w:p w:rsidR="00DC1A4B" w:rsidRPr="00280F64" w:rsidRDefault="00961BE7" w:rsidP="00414E15">
      <w:pPr>
        <w:spacing w:after="0"/>
        <w:rPr>
          <w:rFonts w:ascii="Simplified Arabic" w:hAnsi="Simplified Arabic" w:cs="Simplified Arabic"/>
          <w:sz w:val="28"/>
          <w:szCs w:val="28"/>
          <w:shd w:val="clear" w:color="auto" w:fill="E9E9E9"/>
          <w:rtl/>
          <w:lang w:bidi="ar-SY"/>
        </w:rPr>
      </w:pPr>
      <w:r w:rsidRPr="00280F64">
        <w:rPr>
          <w:rFonts w:ascii="Simplified Arabic" w:hAnsi="Simplified Arabic" w:cs="Simplified Arabic" w:hint="cs"/>
          <w:sz w:val="28"/>
          <w:szCs w:val="28"/>
          <w:shd w:val="clear" w:color="auto" w:fill="E9E9E9"/>
          <w:rtl/>
          <w:lang w:bidi="ar-SY"/>
        </w:rPr>
        <w:t xml:space="preserve"> </w:t>
      </w:r>
      <w:r w:rsidRPr="00280F64">
        <w:rPr>
          <w:rFonts w:ascii="Simplified Arabic" w:hAnsi="Simplified Arabic" w:cs="Simplified Arabic" w:hint="cs"/>
          <w:b/>
          <w:bCs/>
          <w:sz w:val="28"/>
          <w:szCs w:val="28"/>
          <w:shd w:val="clear" w:color="auto" w:fill="E9E9E9"/>
          <w:rtl/>
          <w:lang w:bidi="ar-SY"/>
        </w:rPr>
        <w:t xml:space="preserve">1 </w:t>
      </w:r>
      <w:r w:rsidRPr="00280F64">
        <w:rPr>
          <w:rFonts w:ascii="Simplified Arabic" w:hAnsi="Simplified Arabic" w:cs="Simplified Arabic"/>
          <w:b/>
          <w:bCs/>
          <w:sz w:val="28"/>
          <w:szCs w:val="28"/>
          <w:shd w:val="clear" w:color="auto" w:fill="E9E9E9"/>
          <w:rtl/>
          <w:lang w:bidi="ar-SY"/>
        </w:rPr>
        <w:t>–</w:t>
      </w:r>
      <w:r w:rsidRPr="00280F64">
        <w:rPr>
          <w:rFonts w:ascii="Simplified Arabic" w:hAnsi="Simplified Arabic" w:cs="Simplified Arabic" w:hint="cs"/>
          <w:b/>
          <w:bCs/>
          <w:sz w:val="28"/>
          <w:szCs w:val="28"/>
          <w:shd w:val="clear" w:color="auto" w:fill="E9E9E9"/>
          <w:rtl/>
          <w:lang w:bidi="ar-SY"/>
        </w:rPr>
        <w:t xml:space="preserve"> مشتقات الكلوروبنزن :</w:t>
      </w:r>
    </w:p>
    <w:p w:rsidR="00DC1A4B" w:rsidRPr="00280F64" w:rsidRDefault="00961BE7" w:rsidP="00414E15">
      <w:pPr>
        <w:spacing w:after="0"/>
        <w:rPr>
          <w:rFonts w:ascii="Simplified Arabic" w:hAnsi="Simplified Arabic" w:cs="Simplified Arabic"/>
          <w:sz w:val="28"/>
          <w:szCs w:val="28"/>
          <w:shd w:val="clear" w:color="auto" w:fill="E9E9E9"/>
          <w:rtl/>
          <w:lang w:bidi="ar-SY"/>
        </w:rPr>
      </w:pPr>
      <w:r w:rsidRPr="00280F64">
        <w:rPr>
          <w:rFonts w:ascii="Simplified Arabic" w:hAnsi="Simplified Arabic" w:cs="Simplified Arabic" w:hint="cs"/>
          <w:b/>
          <w:bCs/>
          <w:sz w:val="28"/>
          <w:szCs w:val="28"/>
          <w:shd w:val="clear" w:color="auto" w:fill="E9E9E9"/>
          <w:rtl/>
          <w:lang w:bidi="ar-SY"/>
        </w:rPr>
        <w:t xml:space="preserve"> مثل </w:t>
      </w:r>
      <w:r w:rsidRPr="00280F64">
        <w:rPr>
          <w:rFonts w:ascii="Simplified Arabic" w:hAnsi="Simplified Arabic" w:cs="Simplified Arabic"/>
          <w:b/>
          <w:bCs/>
          <w:sz w:val="28"/>
          <w:szCs w:val="28"/>
          <w:shd w:val="clear" w:color="auto" w:fill="E9E9E9"/>
          <w:lang w:bidi="ar-SY"/>
        </w:rPr>
        <w:t>DDT</w:t>
      </w:r>
      <w:r w:rsidRPr="00280F64">
        <w:rPr>
          <w:rFonts w:ascii="Simplified Arabic" w:hAnsi="Simplified Arabic" w:cs="Simplified Arabic" w:hint="cs"/>
          <w:b/>
          <w:bCs/>
          <w:sz w:val="28"/>
          <w:szCs w:val="28"/>
          <w:shd w:val="clear" w:color="auto" w:fill="E9E9E9"/>
          <w:rtl/>
          <w:lang w:bidi="ar-SY"/>
        </w:rPr>
        <w:t xml:space="preserve"> ( </w:t>
      </w:r>
      <w:r w:rsidRPr="00280F64">
        <w:rPr>
          <w:rFonts w:ascii="Simplified Arabic" w:hAnsi="Simplified Arabic" w:cs="Simplified Arabic"/>
          <w:b/>
          <w:bCs/>
          <w:sz w:val="28"/>
          <w:szCs w:val="28"/>
          <w:shd w:val="clear" w:color="auto" w:fill="E9E9E9"/>
          <w:lang w:bidi="ar-SY"/>
        </w:rPr>
        <w:t>Dichloro Diphenyl Trichlorethan</w:t>
      </w:r>
      <w:r w:rsidRPr="00280F64">
        <w:rPr>
          <w:rFonts w:ascii="Simplified Arabic" w:hAnsi="Simplified Arabic" w:cs="Simplified Arabic" w:hint="cs"/>
          <w:b/>
          <w:bCs/>
          <w:sz w:val="28"/>
          <w:szCs w:val="28"/>
          <w:shd w:val="clear" w:color="auto" w:fill="E9E9E9"/>
          <w:rtl/>
          <w:lang w:bidi="ar-SY"/>
        </w:rPr>
        <w:t xml:space="preserve"> )</w:t>
      </w:r>
      <w:r w:rsidRPr="00280F64">
        <w:rPr>
          <w:rFonts w:ascii="Simplified Arabic" w:hAnsi="Simplified Arabic" w:cs="Simplified Arabic" w:hint="cs"/>
          <w:sz w:val="28"/>
          <w:szCs w:val="28"/>
          <w:shd w:val="clear" w:color="auto" w:fill="E9E9E9"/>
          <w:rtl/>
          <w:lang w:bidi="ar-SY"/>
        </w:rPr>
        <w:t xml:space="preserve"> و هو سام للاسماك و يسبب هشاشة قشرة بيض الطيور لتاثيره على توازن الكالسيوم في الطيور و اصبح استخدامه محظورا منذ عام 1972 لانه مسرطن  , </w:t>
      </w:r>
      <w:r w:rsidRPr="00280F64">
        <w:rPr>
          <w:rFonts w:ascii="Simplified Arabic" w:hAnsi="Simplified Arabic" w:cs="Simplified Arabic" w:hint="cs"/>
          <w:b/>
          <w:bCs/>
          <w:sz w:val="28"/>
          <w:szCs w:val="28"/>
          <w:shd w:val="clear" w:color="auto" w:fill="E9E9E9"/>
          <w:rtl/>
          <w:lang w:bidi="ar-SY"/>
        </w:rPr>
        <w:t>الجرعة المميتة منه 5-20غ</w:t>
      </w:r>
      <w:r w:rsidRPr="00280F64">
        <w:rPr>
          <w:rFonts w:ascii="Simplified Arabic" w:hAnsi="Simplified Arabic" w:cs="Simplified Arabic" w:hint="cs"/>
          <w:sz w:val="28"/>
          <w:szCs w:val="28"/>
          <w:shd w:val="clear" w:color="auto" w:fill="E9E9E9"/>
          <w:rtl/>
          <w:lang w:bidi="ar-SY"/>
        </w:rPr>
        <w:t xml:space="preserve">  , و تبين ان التسممات الناجمة عن تلوث النباتات الغذائية ليست اكثر خطرا من تلك الناجمة عن انحلاله في المواد الدسمة كالحليب و الزبدة و الجبنة ... و لوحظ ان الابقار التي تاكل نباتات ملوثة به لا تتسمم اما الصغار التي ترضع من الام فتظهر لديها اعراض عصبية تصل حتى الاختلاجات </w:t>
      </w:r>
    </w:p>
    <w:p w:rsidR="00961BE7" w:rsidRPr="00280F64" w:rsidRDefault="00961BE7" w:rsidP="00414E15">
      <w:pPr>
        <w:spacing w:after="0"/>
        <w:rPr>
          <w:rFonts w:ascii="Simplified Arabic" w:hAnsi="Simplified Arabic" w:cs="Simplified Arabic"/>
          <w:sz w:val="28"/>
          <w:szCs w:val="28"/>
          <w:shd w:val="clear" w:color="auto" w:fill="E9E9E9"/>
          <w:rtl/>
          <w:lang w:bidi="ar-SY"/>
        </w:rPr>
      </w:pPr>
      <w:r w:rsidRPr="00280F64">
        <w:rPr>
          <w:rFonts w:ascii="Simplified Arabic" w:hAnsi="Simplified Arabic" w:cs="Simplified Arabic" w:hint="cs"/>
          <w:sz w:val="28"/>
          <w:szCs w:val="28"/>
          <w:shd w:val="clear" w:color="auto" w:fill="E9E9E9"/>
          <w:rtl/>
          <w:lang w:bidi="ar-SY"/>
        </w:rPr>
        <w:t xml:space="preserve"> ( لذا يجب الحذر من استعمال مثل هذا الحليب خاصة للرضع و الاطفال لان جهازهم العصبي شديد الحساسية لتاثير تلك المبيدات ) .</w:t>
      </w:r>
    </w:p>
    <w:p w:rsidR="00961BE7" w:rsidRPr="00280F64" w:rsidRDefault="00961BE7" w:rsidP="00414E15">
      <w:pPr>
        <w:spacing w:after="0"/>
        <w:rPr>
          <w:rFonts w:ascii="Simplified Arabic" w:hAnsi="Simplified Arabic" w:cs="Simplified Arabic"/>
          <w:sz w:val="28"/>
          <w:szCs w:val="28"/>
          <w:shd w:val="clear" w:color="auto" w:fill="E9E9E9"/>
          <w:rtl/>
          <w:lang w:bidi="ar-SY"/>
        </w:rPr>
      </w:pPr>
      <w:r w:rsidRPr="00280F64">
        <w:rPr>
          <w:rFonts w:ascii="Simplified Arabic" w:hAnsi="Simplified Arabic" w:cs="Simplified Arabic"/>
          <w:sz w:val="28"/>
          <w:szCs w:val="28"/>
          <w:shd w:val="clear" w:color="auto" w:fill="E9E9E9"/>
          <w:lang w:bidi="ar-SY"/>
        </w:rPr>
        <w:lastRenderedPageBreak/>
        <w:t xml:space="preserve"> </w:t>
      </w:r>
      <w:r w:rsidRPr="00280F64">
        <w:rPr>
          <w:rFonts w:ascii="Simplified Arabic" w:hAnsi="Simplified Arabic" w:cs="Simplified Arabic" w:hint="cs"/>
          <w:sz w:val="28"/>
          <w:szCs w:val="28"/>
          <w:shd w:val="clear" w:color="auto" w:fill="E9E9E9"/>
          <w:rtl/>
          <w:lang w:bidi="ar-SY"/>
        </w:rPr>
        <w:t>2 - صنعت مركبات كثير</w:t>
      </w:r>
      <w:r w:rsidR="005B006B" w:rsidRPr="00280F64">
        <w:rPr>
          <w:rFonts w:ascii="Simplified Arabic" w:hAnsi="Simplified Arabic" w:cs="Simplified Arabic" w:hint="cs"/>
          <w:sz w:val="28"/>
          <w:szCs w:val="28"/>
          <w:shd w:val="clear" w:color="auto" w:fill="E9E9E9"/>
          <w:rtl/>
          <w:lang w:bidi="ar-SY"/>
        </w:rPr>
        <w:t>ة</w:t>
      </w:r>
      <w:r w:rsidRPr="00280F64">
        <w:rPr>
          <w:rFonts w:ascii="Simplified Arabic" w:hAnsi="Simplified Arabic" w:cs="Simplified Arabic" w:hint="cs"/>
          <w:sz w:val="28"/>
          <w:szCs w:val="28"/>
          <w:shd w:val="clear" w:color="auto" w:fill="E9E9E9"/>
          <w:rtl/>
          <w:lang w:bidi="ar-SY"/>
        </w:rPr>
        <w:t xml:space="preserve"> من المبيدات الحشرية العضوية الكلورية لا للتنافس التجاري و لا لايجاد بديل لمركب </w:t>
      </w:r>
      <w:r w:rsidRPr="00280F64">
        <w:rPr>
          <w:rFonts w:ascii="Simplified Arabic" w:hAnsi="Simplified Arabic" w:cs="Simplified Arabic"/>
          <w:sz w:val="28"/>
          <w:szCs w:val="28"/>
          <w:shd w:val="clear" w:color="auto" w:fill="E9E9E9"/>
          <w:lang w:bidi="ar-SY"/>
        </w:rPr>
        <w:t>DDT</w:t>
      </w:r>
      <w:r w:rsidRPr="00280F64">
        <w:rPr>
          <w:rFonts w:ascii="Simplified Arabic" w:hAnsi="Simplified Arabic" w:cs="Simplified Arabic" w:hint="cs"/>
          <w:sz w:val="28"/>
          <w:szCs w:val="28"/>
          <w:shd w:val="clear" w:color="auto" w:fill="E9E9E9"/>
          <w:rtl/>
          <w:lang w:bidi="ar-SY"/>
        </w:rPr>
        <w:t xml:space="preserve"> بل بسبب ظهور المقاومة عند الحشرات و تاثيره المسرطن . و من هذه المركبات </w:t>
      </w:r>
      <w:r w:rsidRPr="00280F64">
        <w:rPr>
          <w:rFonts w:ascii="Simplified Arabic" w:hAnsi="Simplified Arabic" w:cs="Simplified Arabic"/>
          <w:b/>
          <w:bCs/>
          <w:sz w:val="28"/>
          <w:szCs w:val="28"/>
          <w:shd w:val="clear" w:color="auto" w:fill="E9E9E9"/>
          <w:lang w:bidi="ar-SY"/>
        </w:rPr>
        <w:t>DDD</w:t>
      </w:r>
      <w:r w:rsidRPr="00280F64">
        <w:rPr>
          <w:rFonts w:ascii="Simplified Arabic" w:hAnsi="Simplified Arabic" w:cs="Simplified Arabic" w:hint="cs"/>
          <w:b/>
          <w:bCs/>
          <w:sz w:val="28"/>
          <w:szCs w:val="28"/>
          <w:shd w:val="clear" w:color="auto" w:fill="E9E9E9"/>
          <w:rtl/>
          <w:lang w:bidi="ar-SY"/>
        </w:rPr>
        <w:t xml:space="preserve"> </w:t>
      </w:r>
    </w:p>
    <w:p w:rsidR="00961BE7" w:rsidRPr="00280F64" w:rsidRDefault="00961BE7" w:rsidP="00414E15">
      <w:pPr>
        <w:spacing w:after="0"/>
        <w:rPr>
          <w:rFonts w:ascii="Simplified Arabic" w:hAnsi="Simplified Arabic" w:cs="Simplified Arabic"/>
          <w:sz w:val="28"/>
          <w:szCs w:val="28"/>
          <w:shd w:val="clear" w:color="auto" w:fill="E9E9E9"/>
          <w:rtl/>
          <w:lang w:bidi="ar-SY"/>
        </w:rPr>
      </w:pPr>
      <w:r w:rsidRPr="00280F64">
        <w:rPr>
          <w:rFonts w:ascii="Simplified Arabic" w:hAnsi="Simplified Arabic" w:cs="Simplified Arabic"/>
          <w:b/>
          <w:bCs/>
          <w:sz w:val="28"/>
          <w:szCs w:val="28"/>
          <w:shd w:val="clear" w:color="auto" w:fill="E9E9E9"/>
          <w:lang w:bidi="ar-SY"/>
        </w:rPr>
        <w:t>Diethyl Diphenyl Dichloroethane</w:t>
      </w:r>
      <w:r w:rsidRPr="00280F64">
        <w:rPr>
          <w:rFonts w:ascii="Simplified Arabic" w:hAnsi="Simplified Arabic" w:cs="Simplified Arabic" w:hint="cs"/>
          <w:b/>
          <w:bCs/>
          <w:sz w:val="28"/>
          <w:szCs w:val="28"/>
          <w:shd w:val="clear" w:color="auto" w:fill="E9E9E9"/>
          <w:rtl/>
          <w:lang w:bidi="ar-SY"/>
        </w:rPr>
        <w:t xml:space="preserve"> </w:t>
      </w:r>
      <w:r w:rsidRPr="00280F64">
        <w:rPr>
          <w:rFonts w:ascii="Simplified Arabic" w:hAnsi="Simplified Arabic" w:cs="Simplified Arabic" w:hint="cs"/>
          <w:sz w:val="28"/>
          <w:szCs w:val="28"/>
          <w:shd w:val="clear" w:color="auto" w:fill="E9E9E9"/>
          <w:rtl/>
          <w:lang w:bidi="ar-SY"/>
        </w:rPr>
        <w:t xml:space="preserve">و آلية تاثيره معقدة فيؤثر على عملية النقل العصبي و على آليات مختلفة و بشكل خاص </w:t>
      </w:r>
      <w:r w:rsidRPr="00280F64">
        <w:rPr>
          <w:rFonts w:ascii="Simplified Arabic" w:hAnsi="Simplified Arabic" w:cs="Simplified Arabic"/>
          <w:sz w:val="28"/>
          <w:szCs w:val="28"/>
          <w:shd w:val="clear" w:color="auto" w:fill="E9E9E9"/>
          <w:lang w:bidi="ar-SY"/>
        </w:rPr>
        <w:t>ATPase</w:t>
      </w:r>
      <w:r w:rsidRPr="00280F64">
        <w:rPr>
          <w:rFonts w:ascii="Simplified Arabic" w:hAnsi="Simplified Arabic" w:cs="Simplified Arabic" w:hint="cs"/>
          <w:sz w:val="28"/>
          <w:szCs w:val="28"/>
          <w:shd w:val="clear" w:color="auto" w:fill="E9E9E9"/>
          <w:rtl/>
          <w:lang w:bidi="ar-SY"/>
        </w:rPr>
        <w:t xml:space="preserve"> و هو خطر على الانسان لذلك اوقف استعماله  </w:t>
      </w:r>
    </w:p>
    <w:p w:rsidR="00961BE7" w:rsidRPr="00280F64" w:rsidRDefault="00961BE7" w:rsidP="00414E15">
      <w:pPr>
        <w:spacing w:after="0"/>
        <w:rPr>
          <w:rFonts w:ascii="Simplified Arabic" w:hAnsi="Simplified Arabic" w:cs="Simplified Arabic"/>
          <w:sz w:val="28"/>
          <w:szCs w:val="28"/>
          <w:shd w:val="clear" w:color="auto" w:fill="E9E9E9"/>
          <w:rtl/>
          <w:lang w:bidi="ar-SY"/>
        </w:rPr>
      </w:pPr>
      <w:r w:rsidRPr="00280F64">
        <w:rPr>
          <w:rFonts w:ascii="Simplified Arabic" w:hAnsi="Simplified Arabic" w:cs="Simplified Arabic" w:hint="cs"/>
          <w:sz w:val="28"/>
          <w:szCs w:val="28"/>
          <w:shd w:val="clear" w:color="auto" w:fill="E9E9E9"/>
          <w:rtl/>
          <w:lang w:bidi="ar-SY"/>
        </w:rPr>
        <w:t xml:space="preserve">من اعراض التسمم به صداع و خدر في الجلد و تشنجات عضلية و نقص عدد الكريات البيض و توسع حدقة العين و شلل مركز التنفس الذي ينتهي بالموت . ويظهر الغثيان و القيء عند تناوله عن طريق الفم </w:t>
      </w:r>
    </w:p>
    <w:p w:rsidR="00961BE7" w:rsidRPr="00280F64" w:rsidRDefault="00961BE7" w:rsidP="00414E15">
      <w:pPr>
        <w:spacing w:after="0"/>
        <w:rPr>
          <w:rFonts w:ascii="Simplified Arabic" w:hAnsi="Simplified Arabic" w:cs="Simplified Arabic"/>
          <w:sz w:val="28"/>
          <w:szCs w:val="28"/>
          <w:shd w:val="clear" w:color="auto" w:fill="E9E9E9"/>
          <w:rtl/>
          <w:lang w:bidi="ar-SY"/>
        </w:rPr>
      </w:pPr>
      <w:r w:rsidRPr="00280F64">
        <w:rPr>
          <w:rFonts w:ascii="Simplified Arabic" w:hAnsi="Simplified Arabic" w:cs="Simplified Arabic" w:hint="cs"/>
          <w:sz w:val="28"/>
          <w:szCs w:val="28"/>
          <w:shd w:val="clear" w:color="auto" w:fill="E9E9E9"/>
          <w:rtl/>
          <w:lang w:bidi="ar-SY"/>
        </w:rPr>
        <w:t xml:space="preserve">اعراض التسمم المزمن به فقدان شهية و رعاش عضلي و قلق و اختلاجات و سبات و موت </w:t>
      </w:r>
    </w:p>
    <w:p w:rsidR="00961BE7" w:rsidRPr="00280F64" w:rsidRDefault="00961BE7" w:rsidP="00414E15">
      <w:pPr>
        <w:spacing w:after="0"/>
        <w:rPr>
          <w:rFonts w:ascii="Simplified Arabic" w:hAnsi="Simplified Arabic" w:cs="Simplified Arabic"/>
          <w:sz w:val="28"/>
          <w:szCs w:val="28"/>
          <w:shd w:val="clear" w:color="auto" w:fill="E9E9E9"/>
          <w:rtl/>
          <w:lang w:bidi="ar-SY"/>
        </w:rPr>
      </w:pPr>
      <w:r w:rsidRPr="00280F64">
        <w:rPr>
          <w:rFonts w:ascii="Simplified Arabic" w:hAnsi="Simplified Arabic" w:cs="Simplified Arabic" w:hint="cs"/>
          <w:sz w:val="28"/>
          <w:szCs w:val="28"/>
          <w:shd w:val="clear" w:color="auto" w:fill="E9E9E9"/>
          <w:rtl/>
          <w:lang w:bidi="ar-SY"/>
        </w:rPr>
        <w:t>يظهر تشريح الجثة احتقان عام في الاحشاء و التهاب معدي معوي حاد و تنخر كبدي و استحالة شحمية في العضلة القلبية .</w:t>
      </w:r>
    </w:p>
    <w:p w:rsidR="00961BE7" w:rsidRPr="00280F64" w:rsidRDefault="00961BE7" w:rsidP="00414E15">
      <w:pPr>
        <w:spacing w:after="0"/>
        <w:rPr>
          <w:rFonts w:ascii="Simplified Arabic" w:hAnsi="Simplified Arabic" w:cs="Simplified Arabic"/>
          <w:b/>
          <w:bCs/>
          <w:sz w:val="28"/>
          <w:szCs w:val="28"/>
          <w:shd w:val="clear" w:color="auto" w:fill="E9E9E9"/>
          <w:rtl/>
          <w:lang w:bidi="ar-SY"/>
        </w:rPr>
      </w:pPr>
      <w:r w:rsidRPr="00280F64">
        <w:rPr>
          <w:rFonts w:ascii="Simplified Arabic" w:hAnsi="Simplified Arabic" w:cs="Simplified Arabic" w:hint="cs"/>
          <w:b/>
          <w:bCs/>
          <w:sz w:val="28"/>
          <w:szCs w:val="28"/>
          <w:shd w:val="clear" w:color="auto" w:fill="E9E9E9"/>
          <w:rtl/>
          <w:lang w:bidi="ar-SY"/>
        </w:rPr>
        <w:t xml:space="preserve">3 </w:t>
      </w:r>
      <w:r w:rsidRPr="00280F64">
        <w:rPr>
          <w:rFonts w:ascii="Simplified Arabic" w:hAnsi="Simplified Arabic" w:cs="Simplified Arabic"/>
          <w:b/>
          <w:bCs/>
          <w:sz w:val="28"/>
          <w:szCs w:val="28"/>
          <w:shd w:val="clear" w:color="auto" w:fill="E9E9E9"/>
          <w:rtl/>
          <w:lang w:bidi="ar-SY"/>
        </w:rPr>
        <w:t>–</w:t>
      </w:r>
      <w:r w:rsidRPr="00280F64">
        <w:rPr>
          <w:rFonts w:ascii="Simplified Arabic" w:hAnsi="Simplified Arabic" w:cs="Simplified Arabic" w:hint="cs"/>
          <w:b/>
          <w:bCs/>
          <w:sz w:val="28"/>
          <w:szCs w:val="28"/>
          <w:shd w:val="clear" w:color="auto" w:fill="E9E9E9"/>
          <w:rtl/>
          <w:lang w:bidi="ar-SY"/>
        </w:rPr>
        <w:t xml:space="preserve"> مشتقات السيكلوهيكزان :</w:t>
      </w:r>
    </w:p>
    <w:p w:rsidR="00961BE7" w:rsidRPr="00280F64" w:rsidRDefault="00961BE7" w:rsidP="00414E15">
      <w:pPr>
        <w:spacing w:after="0"/>
        <w:rPr>
          <w:rFonts w:ascii="Simplified Arabic" w:hAnsi="Simplified Arabic" w:cs="Simplified Arabic"/>
          <w:b/>
          <w:bCs/>
          <w:sz w:val="28"/>
          <w:szCs w:val="28"/>
          <w:shd w:val="clear" w:color="auto" w:fill="E9E9E9"/>
          <w:rtl/>
          <w:lang w:bidi="ar-SY"/>
        </w:rPr>
      </w:pPr>
      <w:r w:rsidRPr="00280F64">
        <w:rPr>
          <w:rFonts w:ascii="Simplified Arabic" w:hAnsi="Simplified Arabic" w:cs="Simplified Arabic" w:hint="cs"/>
          <w:b/>
          <w:bCs/>
          <w:sz w:val="28"/>
          <w:szCs w:val="28"/>
          <w:shd w:val="clear" w:color="auto" w:fill="E9E9E9"/>
          <w:rtl/>
          <w:lang w:bidi="ar-SY"/>
        </w:rPr>
        <w:t xml:space="preserve">اهمها الليندان </w:t>
      </w:r>
      <w:r w:rsidRPr="00280F64">
        <w:rPr>
          <w:rFonts w:ascii="Simplified Arabic" w:hAnsi="Simplified Arabic" w:cs="Simplified Arabic"/>
          <w:b/>
          <w:bCs/>
          <w:sz w:val="28"/>
          <w:szCs w:val="28"/>
          <w:shd w:val="clear" w:color="auto" w:fill="E9E9E9"/>
          <w:lang w:bidi="ar-SY"/>
        </w:rPr>
        <w:t>Lindane</w:t>
      </w:r>
      <w:r w:rsidRPr="00280F64">
        <w:rPr>
          <w:rFonts w:ascii="Simplified Arabic" w:hAnsi="Simplified Arabic" w:cs="Simplified Arabic" w:hint="cs"/>
          <w:b/>
          <w:bCs/>
          <w:sz w:val="28"/>
          <w:szCs w:val="28"/>
          <w:shd w:val="clear" w:color="auto" w:fill="E9E9E9"/>
          <w:rtl/>
          <w:lang w:bidi="ar-SY"/>
        </w:rPr>
        <w:t xml:space="preserve"> و هو سداسي كلوروهيكزان  </w:t>
      </w:r>
    </w:p>
    <w:p w:rsidR="00961BE7" w:rsidRPr="00280F64" w:rsidRDefault="00961BE7" w:rsidP="00414E15">
      <w:pPr>
        <w:spacing w:after="0"/>
        <w:rPr>
          <w:rFonts w:ascii="Simplified Arabic" w:hAnsi="Simplified Arabic" w:cs="Simplified Arabic"/>
          <w:sz w:val="28"/>
          <w:szCs w:val="28"/>
          <w:shd w:val="clear" w:color="auto" w:fill="E9E9E9"/>
          <w:rtl/>
          <w:lang w:bidi="ar-SY"/>
        </w:rPr>
      </w:pPr>
      <w:r w:rsidRPr="00280F64">
        <w:rPr>
          <w:rFonts w:ascii="Simplified Arabic" w:hAnsi="Simplified Arabic" w:cs="Simplified Arabic" w:hint="cs"/>
          <w:b/>
          <w:bCs/>
          <w:sz w:val="28"/>
          <w:szCs w:val="28"/>
          <w:shd w:val="clear" w:color="auto" w:fill="E9E9E9"/>
          <w:rtl/>
          <w:lang w:bidi="ar-SY"/>
        </w:rPr>
        <w:t>جرعته المميتة حوالي 3غ</w:t>
      </w:r>
      <w:r w:rsidRPr="00280F64">
        <w:rPr>
          <w:rFonts w:ascii="Simplified Arabic" w:hAnsi="Simplified Arabic" w:cs="Simplified Arabic" w:hint="cs"/>
          <w:sz w:val="28"/>
          <w:szCs w:val="28"/>
          <w:shd w:val="clear" w:color="auto" w:fill="E9E9E9"/>
          <w:rtl/>
          <w:lang w:bidi="ar-SY"/>
        </w:rPr>
        <w:t xml:space="preserve">  . في التسمم الحاد يسبب اضطرابات عصبية  و في التسمم المزمن يؤثر على نقي العظام . يعاني العاملين به من اضطرابات عصبية و جلدية و تنفسية و هضمية و هي قابلة للشفاء خلال 5-7 اشهر , كما يلاحظ عندهم تغيرات في نسب البروتين و انخفاض وظائف الكبد و فقر دم .</w:t>
      </w:r>
    </w:p>
    <w:p w:rsidR="00961BE7" w:rsidRPr="00280F64" w:rsidRDefault="00961BE7" w:rsidP="00414E15">
      <w:pPr>
        <w:spacing w:after="0"/>
        <w:rPr>
          <w:rFonts w:ascii="Simplified Arabic" w:hAnsi="Simplified Arabic" w:cs="Simplified Arabic"/>
          <w:b/>
          <w:bCs/>
          <w:sz w:val="28"/>
          <w:szCs w:val="28"/>
          <w:shd w:val="clear" w:color="auto" w:fill="E9E9E9"/>
          <w:rtl/>
          <w:lang w:bidi="ar-SY"/>
        </w:rPr>
      </w:pPr>
      <w:r w:rsidRPr="00280F64">
        <w:rPr>
          <w:rFonts w:ascii="Simplified Arabic" w:hAnsi="Simplified Arabic" w:cs="Simplified Arabic" w:hint="cs"/>
          <w:b/>
          <w:bCs/>
          <w:sz w:val="28"/>
          <w:szCs w:val="28"/>
          <w:shd w:val="clear" w:color="auto" w:fill="E9E9E9"/>
          <w:rtl/>
          <w:lang w:bidi="ar-SY"/>
        </w:rPr>
        <w:t xml:space="preserve">4 </w:t>
      </w:r>
      <w:r w:rsidRPr="00280F64">
        <w:rPr>
          <w:rFonts w:ascii="Simplified Arabic" w:hAnsi="Simplified Arabic" w:cs="Simplified Arabic"/>
          <w:b/>
          <w:bCs/>
          <w:sz w:val="28"/>
          <w:szCs w:val="28"/>
          <w:shd w:val="clear" w:color="auto" w:fill="E9E9E9"/>
          <w:rtl/>
          <w:lang w:bidi="ar-SY"/>
        </w:rPr>
        <w:t>–</w:t>
      </w:r>
      <w:r w:rsidRPr="00280F64">
        <w:rPr>
          <w:rFonts w:ascii="Simplified Arabic" w:hAnsi="Simplified Arabic" w:cs="Simplified Arabic" w:hint="cs"/>
          <w:b/>
          <w:bCs/>
          <w:sz w:val="28"/>
          <w:szCs w:val="28"/>
          <w:shd w:val="clear" w:color="auto" w:fill="E9E9E9"/>
          <w:rtl/>
          <w:lang w:bidi="ar-SY"/>
        </w:rPr>
        <w:t xml:space="preserve"> مشتقات التربنتين و الكامفين :</w:t>
      </w:r>
    </w:p>
    <w:p w:rsidR="00961BE7" w:rsidRPr="00280F64" w:rsidRDefault="00961BE7" w:rsidP="00414E15">
      <w:pPr>
        <w:spacing w:after="0"/>
        <w:rPr>
          <w:rFonts w:ascii="Simplified Arabic" w:hAnsi="Simplified Arabic" w:cs="Simplified Arabic"/>
          <w:b/>
          <w:bCs/>
          <w:sz w:val="28"/>
          <w:szCs w:val="28"/>
          <w:shd w:val="clear" w:color="auto" w:fill="E9E9E9"/>
          <w:rtl/>
          <w:lang w:bidi="ar-SY"/>
        </w:rPr>
      </w:pPr>
      <w:r w:rsidRPr="00280F64">
        <w:rPr>
          <w:rFonts w:ascii="Simplified Arabic" w:hAnsi="Simplified Arabic" w:cs="Simplified Arabic" w:hint="cs"/>
          <w:b/>
          <w:bCs/>
          <w:sz w:val="28"/>
          <w:szCs w:val="28"/>
          <w:shd w:val="clear" w:color="auto" w:fill="E9E9E9"/>
          <w:rtl/>
          <w:lang w:bidi="ar-SY"/>
        </w:rPr>
        <w:t xml:space="preserve">اهمها التوكسافين </w:t>
      </w:r>
      <w:r w:rsidRPr="00280F64">
        <w:rPr>
          <w:rFonts w:ascii="Simplified Arabic" w:hAnsi="Simplified Arabic" w:cs="Simplified Arabic"/>
          <w:b/>
          <w:bCs/>
          <w:sz w:val="28"/>
          <w:szCs w:val="28"/>
          <w:shd w:val="clear" w:color="auto" w:fill="E9E9E9"/>
          <w:lang w:bidi="ar-SY"/>
        </w:rPr>
        <w:t>Toxaphene</w:t>
      </w:r>
      <w:r w:rsidRPr="00280F64">
        <w:rPr>
          <w:rFonts w:ascii="Simplified Arabic" w:hAnsi="Simplified Arabic" w:cs="Simplified Arabic" w:hint="cs"/>
          <w:b/>
          <w:bCs/>
          <w:sz w:val="28"/>
          <w:szCs w:val="28"/>
          <w:shd w:val="clear" w:color="auto" w:fill="E9E9E9"/>
          <w:rtl/>
          <w:lang w:bidi="ar-SY"/>
        </w:rPr>
        <w:t xml:space="preserve"> </w:t>
      </w:r>
    </w:p>
    <w:p w:rsidR="00961BE7" w:rsidRPr="00280F64" w:rsidRDefault="00961BE7" w:rsidP="00414E15">
      <w:pPr>
        <w:spacing w:after="0"/>
        <w:rPr>
          <w:rFonts w:ascii="Simplified Arabic" w:hAnsi="Simplified Arabic" w:cs="Simplified Arabic"/>
          <w:b/>
          <w:bCs/>
          <w:sz w:val="28"/>
          <w:szCs w:val="28"/>
          <w:shd w:val="clear" w:color="auto" w:fill="E9E9E9"/>
          <w:rtl/>
          <w:lang w:bidi="ar-SY"/>
        </w:rPr>
      </w:pPr>
      <w:r w:rsidRPr="00280F64">
        <w:rPr>
          <w:rFonts w:ascii="Simplified Arabic" w:hAnsi="Simplified Arabic" w:cs="Simplified Arabic" w:hint="cs"/>
          <w:b/>
          <w:bCs/>
          <w:sz w:val="28"/>
          <w:szCs w:val="28"/>
          <w:shd w:val="clear" w:color="auto" w:fill="E9E9E9"/>
          <w:rtl/>
          <w:lang w:bidi="ar-SY"/>
        </w:rPr>
        <w:t xml:space="preserve">جرعته المميتة 2-7غ     </w:t>
      </w:r>
    </w:p>
    <w:p w:rsidR="00961BE7" w:rsidRPr="00280F64" w:rsidRDefault="00961BE7" w:rsidP="00414E15">
      <w:pPr>
        <w:spacing w:after="0"/>
        <w:rPr>
          <w:b/>
          <w:bCs/>
          <w:sz w:val="28"/>
          <w:szCs w:val="28"/>
          <w:rtl/>
          <w:lang w:bidi="ar-SY"/>
        </w:rPr>
      </w:pPr>
      <w:r w:rsidRPr="00280F64">
        <w:rPr>
          <w:rFonts w:cs="Arial"/>
          <w:b/>
          <w:bCs/>
          <w:noProof/>
          <w:sz w:val="28"/>
          <w:szCs w:val="28"/>
          <w:rtl/>
        </w:rPr>
        <w:drawing>
          <wp:inline distT="0" distB="0" distL="0" distR="0">
            <wp:extent cx="2657475" cy="2181225"/>
            <wp:effectExtent l="19050" t="0" r="9525" b="0"/>
            <wp:docPr id="8" name="صورة 1"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صورة ذات صلة"/>
                    <pic:cNvPicPr>
                      <a:picLocks noChangeAspect="1" noChangeArrowheads="1"/>
                    </pic:cNvPicPr>
                  </pic:nvPicPr>
                  <pic:blipFill>
                    <a:blip r:embed="rId11"/>
                    <a:srcRect/>
                    <a:stretch>
                      <a:fillRect/>
                    </a:stretch>
                  </pic:blipFill>
                  <pic:spPr bwMode="auto">
                    <a:xfrm>
                      <a:off x="0" y="0"/>
                      <a:ext cx="2657475" cy="2181225"/>
                    </a:xfrm>
                    <a:prstGeom prst="rect">
                      <a:avLst/>
                    </a:prstGeom>
                    <a:noFill/>
                    <a:ln w="9525">
                      <a:noFill/>
                      <a:miter lim="800000"/>
                      <a:headEnd/>
                      <a:tailEnd/>
                    </a:ln>
                  </pic:spPr>
                </pic:pic>
              </a:graphicData>
            </a:graphic>
          </wp:inline>
        </w:drawing>
      </w:r>
    </w:p>
    <w:p w:rsidR="005B006B" w:rsidRPr="00280F64" w:rsidRDefault="005B006B" w:rsidP="00414E15">
      <w:pPr>
        <w:spacing w:after="0"/>
        <w:rPr>
          <w:b/>
          <w:bCs/>
          <w:sz w:val="28"/>
          <w:szCs w:val="28"/>
          <w:rtl/>
          <w:lang w:bidi="ar-SY"/>
        </w:rPr>
      </w:pPr>
    </w:p>
    <w:p w:rsidR="005B006B" w:rsidRPr="00280F64" w:rsidRDefault="005B006B" w:rsidP="00414E15">
      <w:pPr>
        <w:spacing w:after="0"/>
        <w:rPr>
          <w:b/>
          <w:bCs/>
          <w:sz w:val="28"/>
          <w:szCs w:val="28"/>
          <w:rtl/>
          <w:lang w:bidi="ar-SY"/>
        </w:rPr>
      </w:pPr>
    </w:p>
    <w:p w:rsidR="005B006B" w:rsidRPr="00280F64" w:rsidRDefault="005B006B" w:rsidP="00414E15">
      <w:pPr>
        <w:spacing w:after="0"/>
        <w:rPr>
          <w:b/>
          <w:bCs/>
          <w:sz w:val="28"/>
          <w:szCs w:val="28"/>
          <w:rtl/>
          <w:lang w:bidi="ar-SY"/>
        </w:rPr>
      </w:pPr>
    </w:p>
    <w:p w:rsidR="00961BE7" w:rsidRPr="00280F64" w:rsidRDefault="00961BE7" w:rsidP="00414E15">
      <w:pPr>
        <w:spacing w:after="0"/>
        <w:rPr>
          <w:rFonts w:ascii="Simplified Arabic" w:hAnsi="Simplified Arabic" w:cs="Simplified Arabic"/>
          <w:b/>
          <w:bCs/>
          <w:sz w:val="28"/>
          <w:szCs w:val="28"/>
          <w:shd w:val="clear" w:color="auto" w:fill="E9E9E9"/>
          <w:rtl/>
          <w:lang w:bidi="ar-SY"/>
        </w:rPr>
      </w:pPr>
      <w:r w:rsidRPr="00280F64">
        <w:rPr>
          <w:rFonts w:ascii="Simplified Arabic" w:hAnsi="Simplified Arabic" w:cs="Simplified Arabic" w:hint="cs"/>
          <w:b/>
          <w:bCs/>
          <w:sz w:val="28"/>
          <w:szCs w:val="28"/>
          <w:shd w:val="clear" w:color="auto" w:fill="E9E9E9"/>
          <w:rtl/>
          <w:lang w:bidi="ar-SY"/>
        </w:rPr>
        <w:lastRenderedPageBreak/>
        <w:t xml:space="preserve">5 </w:t>
      </w:r>
      <w:r w:rsidRPr="00280F64">
        <w:rPr>
          <w:rFonts w:ascii="Simplified Arabic" w:hAnsi="Simplified Arabic" w:cs="Simplified Arabic"/>
          <w:b/>
          <w:bCs/>
          <w:sz w:val="28"/>
          <w:szCs w:val="28"/>
          <w:shd w:val="clear" w:color="auto" w:fill="E9E9E9"/>
          <w:rtl/>
          <w:lang w:bidi="ar-SY"/>
        </w:rPr>
        <w:t>–</w:t>
      </w:r>
      <w:r w:rsidRPr="00280F64">
        <w:rPr>
          <w:rFonts w:ascii="Simplified Arabic" w:hAnsi="Simplified Arabic" w:cs="Simplified Arabic" w:hint="cs"/>
          <w:b/>
          <w:bCs/>
          <w:sz w:val="28"/>
          <w:szCs w:val="28"/>
          <w:shd w:val="clear" w:color="auto" w:fill="E9E9E9"/>
          <w:rtl/>
          <w:lang w:bidi="ar-SY"/>
        </w:rPr>
        <w:t xml:space="preserve"> مشتقات الاندان :</w:t>
      </w:r>
    </w:p>
    <w:p w:rsidR="00961BE7" w:rsidRPr="00280F64" w:rsidRDefault="00961BE7" w:rsidP="00414E15">
      <w:pPr>
        <w:spacing w:after="0"/>
        <w:rPr>
          <w:rFonts w:ascii="Simplified Arabic" w:hAnsi="Simplified Arabic" w:cs="Simplified Arabic"/>
          <w:b/>
          <w:bCs/>
          <w:sz w:val="28"/>
          <w:szCs w:val="28"/>
          <w:shd w:val="clear" w:color="auto" w:fill="E9E9E9"/>
          <w:rtl/>
          <w:lang w:bidi="ar-SY"/>
        </w:rPr>
      </w:pPr>
      <w:r w:rsidRPr="00280F64">
        <w:rPr>
          <w:rFonts w:ascii="Simplified Arabic" w:hAnsi="Simplified Arabic" w:cs="Simplified Arabic" w:hint="cs"/>
          <w:b/>
          <w:bCs/>
          <w:sz w:val="28"/>
          <w:szCs w:val="28"/>
          <w:shd w:val="clear" w:color="auto" w:fill="E9E9E9"/>
          <w:rtl/>
          <w:lang w:bidi="ar-SY"/>
        </w:rPr>
        <w:t xml:space="preserve">اهمها الالدرين </w:t>
      </w:r>
      <w:r w:rsidRPr="00280F64">
        <w:rPr>
          <w:rFonts w:ascii="Simplified Arabic" w:hAnsi="Simplified Arabic" w:cs="Simplified Arabic"/>
          <w:b/>
          <w:bCs/>
          <w:sz w:val="28"/>
          <w:szCs w:val="28"/>
          <w:shd w:val="clear" w:color="auto" w:fill="E9E9E9"/>
          <w:lang w:bidi="ar-SY"/>
        </w:rPr>
        <w:t>Aldrin</w:t>
      </w:r>
      <w:r w:rsidRPr="00280F64">
        <w:rPr>
          <w:rFonts w:ascii="Simplified Arabic" w:hAnsi="Simplified Arabic" w:cs="Simplified Arabic" w:hint="cs"/>
          <w:b/>
          <w:bCs/>
          <w:sz w:val="28"/>
          <w:szCs w:val="28"/>
          <w:shd w:val="clear" w:color="auto" w:fill="E9E9E9"/>
          <w:rtl/>
          <w:lang w:bidi="ar-SY"/>
        </w:rPr>
        <w:t xml:space="preserve"> و جرعته المميتة 30-150ملغ</w:t>
      </w:r>
    </w:p>
    <w:p w:rsidR="00961BE7" w:rsidRPr="00280F64" w:rsidRDefault="00961BE7" w:rsidP="00414E15">
      <w:pPr>
        <w:spacing w:after="0"/>
        <w:rPr>
          <w:rFonts w:ascii="Simplified Arabic" w:hAnsi="Simplified Arabic" w:cs="Simplified Arabic"/>
          <w:b/>
          <w:bCs/>
          <w:sz w:val="28"/>
          <w:szCs w:val="28"/>
          <w:shd w:val="clear" w:color="auto" w:fill="E9E9E9"/>
          <w:rtl/>
          <w:lang w:bidi="ar-SY"/>
        </w:rPr>
      </w:pPr>
      <w:r w:rsidRPr="00280F64">
        <w:rPr>
          <w:rFonts w:ascii="Simplified Arabic" w:hAnsi="Simplified Arabic" w:cs="Simplified Arabic" w:hint="cs"/>
          <w:b/>
          <w:bCs/>
          <w:sz w:val="28"/>
          <w:szCs w:val="28"/>
          <w:shd w:val="clear" w:color="auto" w:fill="E9E9E9"/>
          <w:rtl/>
          <w:lang w:bidi="ar-SY"/>
        </w:rPr>
        <w:t xml:space="preserve">و الدي الدرين </w:t>
      </w:r>
      <w:r w:rsidRPr="00280F64">
        <w:rPr>
          <w:rFonts w:ascii="Simplified Arabic" w:hAnsi="Simplified Arabic" w:cs="Simplified Arabic"/>
          <w:b/>
          <w:bCs/>
          <w:sz w:val="28"/>
          <w:szCs w:val="28"/>
          <w:shd w:val="clear" w:color="auto" w:fill="E9E9E9"/>
          <w:lang w:bidi="ar-SY"/>
        </w:rPr>
        <w:t>Dieldrin</w:t>
      </w:r>
      <w:r w:rsidRPr="00280F64">
        <w:rPr>
          <w:rFonts w:ascii="Simplified Arabic" w:hAnsi="Simplified Arabic" w:cs="Simplified Arabic" w:hint="cs"/>
          <w:b/>
          <w:bCs/>
          <w:sz w:val="28"/>
          <w:szCs w:val="28"/>
          <w:shd w:val="clear" w:color="auto" w:fill="E9E9E9"/>
          <w:rtl/>
          <w:lang w:bidi="ar-SY"/>
        </w:rPr>
        <w:t xml:space="preserve"> جرعته القاتلة 1-3غ </w:t>
      </w:r>
    </w:p>
    <w:p w:rsidR="00961BE7" w:rsidRPr="00280F64" w:rsidRDefault="00961BE7" w:rsidP="00414E15">
      <w:pPr>
        <w:spacing w:after="0"/>
        <w:rPr>
          <w:rFonts w:ascii="Simplified Arabic" w:hAnsi="Simplified Arabic" w:cs="Simplified Arabic"/>
          <w:b/>
          <w:bCs/>
          <w:sz w:val="28"/>
          <w:szCs w:val="28"/>
          <w:shd w:val="clear" w:color="auto" w:fill="E9E9E9"/>
          <w:rtl/>
          <w:lang w:bidi="ar-SY"/>
        </w:rPr>
      </w:pPr>
      <w:r w:rsidRPr="00280F64">
        <w:rPr>
          <w:rFonts w:ascii="Simplified Arabic" w:hAnsi="Simplified Arabic" w:cs="Simplified Arabic" w:hint="cs"/>
          <w:b/>
          <w:bCs/>
          <w:sz w:val="28"/>
          <w:szCs w:val="28"/>
          <w:shd w:val="clear" w:color="auto" w:fill="E9E9E9"/>
          <w:rtl/>
          <w:lang w:bidi="ar-SY"/>
        </w:rPr>
        <w:t xml:space="preserve">و الكلوردان </w:t>
      </w:r>
      <w:r w:rsidRPr="00280F64">
        <w:rPr>
          <w:rFonts w:ascii="Simplified Arabic" w:hAnsi="Simplified Arabic" w:cs="Simplified Arabic"/>
          <w:b/>
          <w:bCs/>
          <w:sz w:val="28"/>
          <w:szCs w:val="28"/>
          <w:shd w:val="clear" w:color="auto" w:fill="E9E9E9"/>
          <w:lang w:bidi="ar-SY"/>
        </w:rPr>
        <w:t>Chlordane</w:t>
      </w:r>
      <w:r w:rsidRPr="00280F64">
        <w:rPr>
          <w:rFonts w:ascii="Simplified Arabic" w:hAnsi="Simplified Arabic" w:cs="Simplified Arabic" w:hint="cs"/>
          <w:b/>
          <w:bCs/>
          <w:sz w:val="28"/>
          <w:szCs w:val="28"/>
          <w:shd w:val="clear" w:color="auto" w:fill="E9E9E9"/>
          <w:rtl/>
          <w:lang w:bidi="ar-SY"/>
        </w:rPr>
        <w:t xml:space="preserve"> جرعته القاتلة 1غ</w:t>
      </w:r>
    </w:p>
    <w:p w:rsidR="00AD483F" w:rsidRDefault="00961BE7" w:rsidP="00414E15">
      <w:pPr>
        <w:keepNext/>
        <w:spacing w:after="0"/>
      </w:pPr>
      <w:r w:rsidRPr="00280F64">
        <w:rPr>
          <w:rFonts w:cs="Arial"/>
          <w:b/>
          <w:bCs/>
          <w:noProof/>
          <w:sz w:val="28"/>
          <w:szCs w:val="28"/>
          <w:rtl/>
        </w:rPr>
        <w:drawing>
          <wp:inline distT="0" distB="0" distL="0" distR="0">
            <wp:extent cx="3629025" cy="1476375"/>
            <wp:effectExtent l="19050" t="0" r="9525" b="0"/>
            <wp:docPr id="9" name="صورة 7" descr="نتيجة بحث الصور عن ‪images of dield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نتيجة بحث الصور عن ‪images of dieldrin‬‏"/>
                    <pic:cNvPicPr>
                      <a:picLocks noChangeAspect="1" noChangeArrowheads="1"/>
                    </pic:cNvPicPr>
                  </pic:nvPicPr>
                  <pic:blipFill>
                    <a:blip r:embed="rId12"/>
                    <a:srcRect/>
                    <a:stretch>
                      <a:fillRect/>
                    </a:stretch>
                  </pic:blipFill>
                  <pic:spPr bwMode="auto">
                    <a:xfrm>
                      <a:off x="0" y="0"/>
                      <a:ext cx="3629025" cy="1476375"/>
                    </a:xfrm>
                    <a:prstGeom prst="rect">
                      <a:avLst/>
                    </a:prstGeom>
                    <a:noFill/>
                    <a:ln w="9525">
                      <a:noFill/>
                      <a:miter lim="800000"/>
                      <a:headEnd/>
                      <a:tailEnd/>
                    </a:ln>
                  </pic:spPr>
                </pic:pic>
              </a:graphicData>
            </a:graphic>
          </wp:inline>
        </w:drawing>
      </w:r>
      <w:r w:rsidRPr="00280F64">
        <w:rPr>
          <w:rFonts w:cs="Arial"/>
          <w:b/>
          <w:bCs/>
          <w:noProof/>
          <w:sz w:val="28"/>
          <w:szCs w:val="28"/>
          <w:rtl/>
        </w:rPr>
        <w:drawing>
          <wp:inline distT="0" distB="0" distL="0" distR="0">
            <wp:extent cx="2209800" cy="1371600"/>
            <wp:effectExtent l="19050" t="0" r="0" b="0"/>
            <wp:docPr id="13" name="صورة 13" descr="نتيجة بحث الصور عن ‪images of Octach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نتيجة بحث الصور عن ‪images of Octachlor‬‏"/>
                    <pic:cNvPicPr>
                      <a:picLocks noChangeAspect="1" noChangeArrowheads="1"/>
                    </pic:cNvPicPr>
                  </pic:nvPicPr>
                  <pic:blipFill>
                    <a:blip r:embed="rId13"/>
                    <a:srcRect/>
                    <a:stretch>
                      <a:fillRect/>
                    </a:stretch>
                  </pic:blipFill>
                  <pic:spPr bwMode="auto">
                    <a:xfrm>
                      <a:off x="0" y="0"/>
                      <a:ext cx="2209800" cy="1371600"/>
                    </a:xfrm>
                    <a:prstGeom prst="rect">
                      <a:avLst/>
                    </a:prstGeom>
                    <a:noFill/>
                    <a:ln w="9525">
                      <a:noFill/>
                      <a:miter lim="800000"/>
                      <a:headEnd/>
                      <a:tailEnd/>
                    </a:ln>
                  </pic:spPr>
                </pic:pic>
              </a:graphicData>
            </a:graphic>
          </wp:inline>
        </w:drawing>
      </w:r>
    </w:p>
    <w:p w:rsidR="00961BE7" w:rsidRPr="00280F64" w:rsidRDefault="00AD483F" w:rsidP="00414E15">
      <w:pPr>
        <w:pStyle w:val="a9"/>
        <w:spacing w:after="0"/>
        <w:rPr>
          <w:b w:val="0"/>
          <w:bCs w:val="0"/>
          <w:sz w:val="28"/>
          <w:szCs w:val="28"/>
          <w:rtl/>
          <w:lang w:bidi="ar-SY"/>
        </w:rPr>
      </w:pPr>
      <w:r>
        <w:t xml:space="preserve">Chlordane                                                                                                                                                                                     </w:t>
      </w:r>
      <w:r>
        <w:rPr>
          <w:rtl/>
        </w:rPr>
        <w:t xml:space="preserve"> </w:t>
      </w:r>
      <w:r>
        <w:rPr>
          <w:b w:val="0"/>
          <w:bCs w:val="0"/>
          <w:sz w:val="28"/>
          <w:szCs w:val="28"/>
          <w:lang w:bidi="ar-SY"/>
        </w:rPr>
        <w:t xml:space="preserve">  </w:t>
      </w:r>
    </w:p>
    <w:p w:rsidR="00961BE7" w:rsidRPr="00280F64" w:rsidRDefault="00961BE7" w:rsidP="00414E15">
      <w:pPr>
        <w:spacing w:after="0"/>
        <w:rPr>
          <w:rFonts w:ascii="Simplified Arabic" w:hAnsi="Simplified Arabic" w:cs="Simplified Arabic"/>
          <w:b/>
          <w:bCs/>
          <w:sz w:val="28"/>
          <w:szCs w:val="28"/>
          <w:shd w:val="clear" w:color="auto" w:fill="E9E9E9"/>
          <w:rtl/>
          <w:lang w:bidi="ar-SY"/>
        </w:rPr>
      </w:pPr>
      <w:r w:rsidRPr="00280F64">
        <w:rPr>
          <w:rFonts w:ascii="Simplified Arabic" w:hAnsi="Simplified Arabic" w:cs="Simplified Arabic" w:hint="cs"/>
          <w:b/>
          <w:bCs/>
          <w:sz w:val="28"/>
          <w:szCs w:val="28"/>
          <w:shd w:val="clear" w:color="auto" w:fill="E9E9E9"/>
          <w:rtl/>
          <w:lang w:bidi="ar-SY"/>
        </w:rPr>
        <w:t>السمية :</w:t>
      </w:r>
    </w:p>
    <w:p w:rsidR="009C45CB" w:rsidRDefault="00961BE7" w:rsidP="00414E15">
      <w:pPr>
        <w:pStyle w:val="a3"/>
        <w:numPr>
          <w:ilvl w:val="0"/>
          <w:numId w:val="29"/>
        </w:numPr>
        <w:spacing w:after="0"/>
        <w:rPr>
          <w:rFonts w:ascii="Simplified Arabic" w:hAnsi="Simplified Arabic" w:cs="Simplified Arabic"/>
          <w:sz w:val="28"/>
          <w:szCs w:val="28"/>
          <w:shd w:val="clear" w:color="auto" w:fill="E9E9E9"/>
          <w:lang w:bidi="ar-SY"/>
        </w:rPr>
      </w:pPr>
      <w:r w:rsidRPr="009C45CB">
        <w:rPr>
          <w:rFonts w:ascii="Simplified Arabic" w:hAnsi="Simplified Arabic" w:cs="Simplified Arabic" w:hint="cs"/>
          <w:sz w:val="28"/>
          <w:szCs w:val="28"/>
          <w:shd w:val="clear" w:color="auto" w:fill="E9E9E9"/>
          <w:rtl/>
          <w:lang w:bidi="ar-SY"/>
        </w:rPr>
        <w:t xml:space="preserve">معظم المبيدات الكلورية العضوية تكون اكثر سمية في درجات الحرارة المنخفضة و هذه الخاصية جعلتها اكثر سمية للحيوانات ذات الدم البارد مثل الحشرات اكثر من الثدييات </w:t>
      </w:r>
      <w:r w:rsidR="00CC7610">
        <w:rPr>
          <w:rFonts w:ascii="Simplified Arabic" w:hAnsi="Simplified Arabic" w:cs="Simplified Arabic" w:hint="cs"/>
          <w:sz w:val="28"/>
          <w:szCs w:val="28"/>
          <w:shd w:val="clear" w:color="auto" w:fill="E9E9E9"/>
          <w:rtl/>
          <w:lang w:bidi="ar-SY"/>
        </w:rPr>
        <w:t>و سميتها للطيور قليلة</w:t>
      </w:r>
    </w:p>
    <w:p w:rsidR="00961BE7" w:rsidRPr="009C45CB" w:rsidRDefault="00961BE7" w:rsidP="00414E15">
      <w:pPr>
        <w:pStyle w:val="a3"/>
        <w:numPr>
          <w:ilvl w:val="0"/>
          <w:numId w:val="29"/>
        </w:numPr>
        <w:spacing w:after="0"/>
        <w:rPr>
          <w:rFonts w:ascii="Simplified Arabic" w:hAnsi="Simplified Arabic" w:cs="Simplified Arabic"/>
          <w:sz w:val="28"/>
          <w:szCs w:val="28"/>
          <w:shd w:val="clear" w:color="auto" w:fill="E9E9E9"/>
          <w:rtl/>
          <w:lang w:bidi="ar-SY"/>
        </w:rPr>
      </w:pPr>
      <w:r w:rsidRPr="009C45CB">
        <w:rPr>
          <w:rFonts w:ascii="Simplified Arabic" w:hAnsi="Simplified Arabic" w:cs="Simplified Arabic" w:hint="cs"/>
          <w:sz w:val="28"/>
          <w:szCs w:val="28"/>
          <w:shd w:val="clear" w:color="auto" w:fill="E9E9E9"/>
          <w:rtl/>
          <w:lang w:bidi="ar-SY"/>
        </w:rPr>
        <w:t>و الآلية العامة لتاثيرها المبيد للحشرات هو سميتها العصبية و التي تجعل الحشرات غير قادرة على الحركة  .</w:t>
      </w:r>
    </w:p>
    <w:p w:rsidR="009C45CB" w:rsidRDefault="00961BE7" w:rsidP="00414E15">
      <w:pPr>
        <w:pStyle w:val="a3"/>
        <w:numPr>
          <w:ilvl w:val="0"/>
          <w:numId w:val="29"/>
        </w:numPr>
        <w:spacing w:after="0"/>
        <w:rPr>
          <w:rFonts w:ascii="Simplified Arabic" w:hAnsi="Simplified Arabic" w:cs="Simplified Arabic"/>
          <w:sz w:val="28"/>
          <w:szCs w:val="28"/>
          <w:shd w:val="clear" w:color="auto" w:fill="E9E9E9"/>
          <w:lang w:bidi="ar-SY"/>
        </w:rPr>
      </w:pPr>
      <w:r w:rsidRPr="009C45CB">
        <w:rPr>
          <w:rFonts w:ascii="Simplified Arabic" w:hAnsi="Simplified Arabic" w:cs="Simplified Arabic" w:hint="cs"/>
          <w:sz w:val="28"/>
          <w:szCs w:val="28"/>
          <w:shd w:val="clear" w:color="auto" w:fill="E9E9E9"/>
          <w:rtl/>
          <w:lang w:bidi="ar-SY"/>
        </w:rPr>
        <w:t xml:space="preserve">عند الانسان تمتص بشكل جيد عن طريق الهضم و بسرعة تدخل الى الجملة العصبية المركزية </w:t>
      </w:r>
    </w:p>
    <w:p w:rsidR="00961BE7" w:rsidRPr="009C45CB" w:rsidRDefault="00961BE7" w:rsidP="00414E15">
      <w:pPr>
        <w:pStyle w:val="a3"/>
        <w:numPr>
          <w:ilvl w:val="0"/>
          <w:numId w:val="29"/>
        </w:numPr>
        <w:spacing w:after="0"/>
        <w:rPr>
          <w:rFonts w:ascii="Simplified Arabic" w:hAnsi="Simplified Arabic" w:cs="Simplified Arabic"/>
          <w:sz w:val="28"/>
          <w:szCs w:val="28"/>
          <w:shd w:val="clear" w:color="auto" w:fill="E9E9E9"/>
          <w:rtl/>
          <w:lang w:bidi="ar-SY"/>
        </w:rPr>
      </w:pPr>
      <w:r w:rsidRPr="009C45CB">
        <w:rPr>
          <w:rFonts w:ascii="Simplified Arabic" w:hAnsi="Simplified Arabic" w:cs="Simplified Arabic" w:hint="cs"/>
          <w:sz w:val="28"/>
          <w:szCs w:val="28"/>
          <w:shd w:val="clear" w:color="auto" w:fill="E9E9E9"/>
          <w:rtl/>
          <w:lang w:bidi="ar-SY"/>
        </w:rPr>
        <w:t>و معظم المبيدات الكلورية العضوية تستقلب في الكبد بعضها يتحول الى ايبوكسيد  او مركبات فعالة اخرى ( مثلا الالدرين يتحول الى دي الدرين في الكبد و هو مركب فعال آخر من هذه المبيدات )</w:t>
      </w:r>
    </w:p>
    <w:p w:rsidR="00961BE7" w:rsidRPr="009C45CB" w:rsidRDefault="00961BE7" w:rsidP="00414E15">
      <w:pPr>
        <w:pStyle w:val="a3"/>
        <w:numPr>
          <w:ilvl w:val="0"/>
          <w:numId w:val="29"/>
        </w:numPr>
        <w:spacing w:after="0"/>
        <w:rPr>
          <w:rFonts w:ascii="Simplified Arabic" w:hAnsi="Simplified Arabic" w:cs="Simplified Arabic"/>
          <w:sz w:val="28"/>
          <w:szCs w:val="28"/>
          <w:shd w:val="clear" w:color="auto" w:fill="E9E9E9"/>
          <w:rtl/>
          <w:lang w:bidi="ar-SY"/>
        </w:rPr>
      </w:pPr>
      <w:r w:rsidRPr="009C45CB">
        <w:rPr>
          <w:rFonts w:ascii="Simplified Arabic" w:hAnsi="Simplified Arabic" w:cs="Simplified Arabic" w:hint="cs"/>
          <w:sz w:val="28"/>
          <w:szCs w:val="28"/>
          <w:shd w:val="clear" w:color="auto" w:fill="E9E9E9"/>
          <w:rtl/>
          <w:lang w:bidi="ar-SY"/>
        </w:rPr>
        <w:t xml:space="preserve">الامتصاص عن طريق الجلد يختلف من مركب الى آخر فمثلا </w:t>
      </w:r>
      <w:r w:rsidRPr="009C45CB">
        <w:rPr>
          <w:rFonts w:ascii="Simplified Arabic" w:hAnsi="Simplified Arabic" w:cs="Simplified Arabic"/>
          <w:sz w:val="28"/>
          <w:szCs w:val="28"/>
          <w:shd w:val="clear" w:color="auto" w:fill="E9E9E9"/>
          <w:lang w:bidi="ar-SY"/>
        </w:rPr>
        <w:t>DDT</w:t>
      </w:r>
      <w:r w:rsidRPr="009C45CB">
        <w:rPr>
          <w:rFonts w:ascii="Simplified Arabic" w:hAnsi="Simplified Arabic" w:cs="Simplified Arabic" w:hint="cs"/>
          <w:sz w:val="28"/>
          <w:szCs w:val="28"/>
          <w:shd w:val="clear" w:color="auto" w:fill="E9E9E9"/>
          <w:rtl/>
          <w:lang w:bidi="ar-SY"/>
        </w:rPr>
        <w:t xml:space="preserve"> و التوكسافين قليلة الامتصاص عن طريق الجلد , بينما </w:t>
      </w:r>
      <w:r w:rsidRPr="009C45CB">
        <w:rPr>
          <w:rFonts w:ascii="Simplified Arabic" w:hAnsi="Simplified Arabic" w:cs="Simplified Arabic"/>
          <w:sz w:val="28"/>
          <w:szCs w:val="28"/>
          <w:shd w:val="clear" w:color="auto" w:fill="E9E9E9"/>
          <w:lang w:bidi="ar-SY"/>
        </w:rPr>
        <w:t>Lindane</w:t>
      </w:r>
      <w:r w:rsidRPr="009C45CB">
        <w:rPr>
          <w:rFonts w:ascii="Simplified Arabic" w:hAnsi="Simplified Arabic" w:cs="Simplified Arabic" w:hint="cs"/>
          <w:sz w:val="28"/>
          <w:szCs w:val="28"/>
          <w:shd w:val="clear" w:color="auto" w:fill="E9E9E9"/>
          <w:rtl/>
          <w:lang w:bidi="ar-SY"/>
        </w:rPr>
        <w:t xml:space="preserve"> و </w:t>
      </w:r>
      <w:r w:rsidRPr="009C45CB">
        <w:rPr>
          <w:rFonts w:ascii="Simplified Arabic" w:hAnsi="Simplified Arabic" w:cs="Simplified Arabic"/>
          <w:sz w:val="28"/>
          <w:szCs w:val="28"/>
          <w:shd w:val="clear" w:color="auto" w:fill="E9E9E9"/>
          <w:lang w:bidi="ar-SY"/>
        </w:rPr>
        <w:t>Cyclodienes</w:t>
      </w:r>
      <w:r w:rsidRPr="009C45CB">
        <w:rPr>
          <w:rFonts w:ascii="Simplified Arabic" w:hAnsi="Simplified Arabic" w:cs="Simplified Arabic" w:hint="cs"/>
          <w:sz w:val="28"/>
          <w:szCs w:val="28"/>
          <w:shd w:val="clear" w:color="auto" w:fill="E9E9E9"/>
          <w:rtl/>
          <w:lang w:bidi="ar-SY"/>
        </w:rPr>
        <w:t xml:space="preserve"> تمتص عن طريق الجلد </w:t>
      </w:r>
    </w:p>
    <w:p w:rsidR="00961BE7" w:rsidRPr="009C45CB" w:rsidRDefault="00961BE7" w:rsidP="00414E15">
      <w:pPr>
        <w:pStyle w:val="a3"/>
        <w:numPr>
          <w:ilvl w:val="0"/>
          <w:numId w:val="29"/>
        </w:numPr>
        <w:spacing w:after="0"/>
        <w:rPr>
          <w:rFonts w:ascii="Simplified Arabic" w:hAnsi="Simplified Arabic" w:cs="Simplified Arabic"/>
          <w:sz w:val="28"/>
          <w:szCs w:val="28"/>
          <w:shd w:val="clear" w:color="auto" w:fill="E9E9E9"/>
          <w:rtl/>
          <w:lang w:bidi="ar-SY"/>
        </w:rPr>
      </w:pPr>
      <w:r w:rsidRPr="009C45CB">
        <w:rPr>
          <w:rFonts w:ascii="Simplified Arabic" w:hAnsi="Simplified Arabic" w:cs="Simplified Arabic" w:hint="cs"/>
          <w:sz w:val="28"/>
          <w:szCs w:val="28"/>
          <w:shd w:val="clear" w:color="auto" w:fill="E9E9E9"/>
          <w:rtl/>
          <w:lang w:bidi="ar-SY"/>
        </w:rPr>
        <w:t xml:space="preserve">التاثيرالرئيسي الحاد لهذه السموم هو تنبيه الجملة العصبية المركزية  و يبدو انه يوجد عدة آليات للتاثير  </w:t>
      </w:r>
    </w:p>
    <w:p w:rsidR="00961BE7" w:rsidRPr="009C45CB" w:rsidRDefault="00961BE7" w:rsidP="00414E15">
      <w:pPr>
        <w:pStyle w:val="a3"/>
        <w:numPr>
          <w:ilvl w:val="0"/>
          <w:numId w:val="29"/>
        </w:numPr>
        <w:spacing w:after="0"/>
        <w:rPr>
          <w:rFonts w:ascii="Simplified Arabic" w:hAnsi="Simplified Arabic" w:cs="Simplified Arabic"/>
          <w:sz w:val="28"/>
          <w:szCs w:val="28"/>
          <w:shd w:val="clear" w:color="auto" w:fill="E9E9E9"/>
          <w:rtl/>
          <w:lang w:bidi="ar-SY"/>
        </w:rPr>
      </w:pPr>
      <w:r w:rsidRPr="009C45CB">
        <w:rPr>
          <w:rFonts w:ascii="Simplified Arabic" w:hAnsi="Simplified Arabic" w:cs="Simplified Arabic"/>
          <w:sz w:val="28"/>
          <w:szCs w:val="28"/>
          <w:shd w:val="clear" w:color="auto" w:fill="E9E9E9"/>
          <w:lang w:bidi="ar-SY"/>
        </w:rPr>
        <w:t>DDT</w:t>
      </w:r>
      <w:r w:rsidRPr="009C45CB">
        <w:rPr>
          <w:rFonts w:ascii="Simplified Arabic" w:hAnsi="Simplified Arabic" w:cs="Simplified Arabic" w:hint="cs"/>
          <w:sz w:val="28"/>
          <w:szCs w:val="28"/>
          <w:shd w:val="clear" w:color="auto" w:fill="E9E9E9"/>
          <w:rtl/>
          <w:lang w:bidi="ar-SY"/>
        </w:rPr>
        <w:t xml:space="preserve"> آلية تاثيره معقدة فهو يؤثر على عملية النقل العصبي و على آليات مختلفة و بشكل خاص </w:t>
      </w:r>
      <w:r w:rsidRPr="009C45CB">
        <w:rPr>
          <w:rFonts w:ascii="Simplified Arabic" w:hAnsi="Simplified Arabic" w:cs="Simplified Arabic"/>
          <w:sz w:val="28"/>
          <w:szCs w:val="28"/>
          <w:shd w:val="clear" w:color="auto" w:fill="E9E9E9"/>
          <w:lang w:bidi="ar-SY"/>
        </w:rPr>
        <w:t>ATPase</w:t>
      </w:r>
      <w:r w:rsidRPr="009C45CB">
        <w:rPr>
          <w:rFonts w:ascii="Simplified Arabic" w:hAnsi="Simplified Arabic" w:cs="Simplified Arabic" w:hint="cs"/>
          <w:sz w:val="28"/>
          <w:szCs w:val="28"/>
          <w:shd w:val="clear" w:color="auto" w:fill="E9E9E9"/>
          <w:rtl/>
          <w:lang w:bidi="ar-SY"/>
        </w:rPr>
        <w:t xml:space="preserve"> المسؤولة عن نقل الصوديوم و البوتاسيوم و تبقى قنوات الصوديوم مفتوحة اكثر من الحالة الطبيعية </w:t>
      </w:r>
    </w:p>
    <w:p w:rsidR="00961BE7" w:rsidRDefault="00961BE7" w:rsidP="00414E15">
      <w:pPr>
        <w:pStyle w:val="a3"/>
        <w:numPr>
          <w:ilvl w:val="0"/>
          <w:numId w:val="29"/>
        </w:numPr>
        <w:spacing w:after="0"/>
        <w:rPr>
          <w:rFonts w:ascii="Simplified Arabic" w:hAnsi="Simplified Arabic" w:cs="Simplified Arabic"/>
          <w:sz w:val="28"/>
          <w:szCs w:val="28"/>
          <w:shd w:val="clear" w:color="auto" w:fill="E9E9E9"/>
          <w:lang w:bidi="ar-SY"/>
        </w:rPr>
      </w:pPr>
      <w:r w:rsidRPr="009C45CB">
        <w:rPr>
          <w:rFonts w:ascii="Simplified Arabic" w:hAnsi="Simplified Arabic" w:cs="Simplified Arabic" w:hint="cs"/>
          <w:sz w:val="28"/>
          <w:szCs w:val="28"/>
          <w:shd w:val="clear" w:color="auto" w:fill="E9E9E9"/>
          <w:rtl/>
          <w:lang w:bidi="ar-SY"/>
        </w:rPr>
        <w:t xml:space="preserve">المركبات الاخرى مثل الليندان و السكلوديين تؤثرعلى وظيفة </w:t>
      </w:r>
      <w:r w:rsidRPr="009C45CB">
        <w:rPr>
          <w:rFonts w:ascii="Simplified Arabic" w:hAnsi="Simplified Arabic" w:cs="Simplified Arabic"/>
          <w:sz w:val="28"/>
          <w:szCs w:val="28"/>
          <w:shd w:val="clear" w:color="auto" w:fill="E9E9E9"/>
          <w:lang w:bidi="ar-SY"/>
        </w:rPr>
        <w:t>GABA</w:t>
      </w:r>
      <w:r w:rsidRPr="009C45CB">
        <w:rPr>
          <w:rFonts w:ascii="Simplified Arabic" w:hAnsi="Simplified Arabic" w:cs="Simplified Arabic" w:hint="cs"/>
          <w:sz w:val="28"/>
          <w:szCs w:val="28"/>
          <w:shd w:val="clear" w:color="auto" w:fill="E9E9E9"/>
          <w:rtl/>
          <w:lang w:bidi="ar-SY"/>
        </w:rPr>
        <w:t xml:space="preserve"> ( حجب مستقبلات </w:t>
      </w:r>
      <w:r w:rsidRPr="009C45CB">
        <w:rPr>
          <w:rFonts w:ascii="Simplified Arabic" w:hAnsi="Simplified Arabic" w:cs="Simplified Arabic"/>
          <w:sz w:val="28"/>
          <w:szCs w:val="28"/>
          <w:shd w:val="clear" w:color="auto" w:fill="E9E9E9"/>
          <w:lang w:bidi="ar-SY"/>
        </w:rPr>
        <w:t>GABA</w:t>
      </w:r>
      <w:r w:rsidRPr="009C45CB">
        <w:rPr>
          <w:rFonts w:ascii="Simplified Arabic" w:hAnsi="Simplified Arabic" w:cs="Simplified Arabic" w:hint="cs"/>
          <w:sz w:val="28"/>
          <w:szCs w:val="28"/>
          <w:shd w:val="clear" w:color="auto" w:fill="E9E9E9"/>
          <w:rtl/>
          <w:lang w:bidi="ar-SY"/>
        </w:rPr>
        <w:t xml:space="preserve"> في </w:t>
      </w:r>
      <w:r w:rsidRPr="009C45CB">
        <w:rPr>
          <w:rFonts w:ascii="Simplified Arabic" w:hAnsi="Simplified Arabic" w:cs="Simplified Arabic"/>
          <w:sz w:val="28"/>
          <w:szCs w:val="28"/>
          <w:shd w:val="clear" w:color="auto" w:fill="E9E9E9"/>
          <w:lang w:bidi="ar-SY"/>
        </w:rPr>
        <w:t>CNS</w:t>
      </w:r>
      <w:r w:rsidRPr="009C45CB">
        <w:rPr>
          <w:rFonts w:ascii="Simplified Arabic" w:hAnsi="Simplified Arabic" w:cs="Simplified Arabic" w:hint="cs"/>
          <w:sz w:val="28"/>
          <w:szCs w:val="28"/>
          <w:shd w:val="clear" w:color="auto" w:fill="E9E9E9"/>
          <w:rtl/>
          <w:lang w:bidi="ar-SY"/>
        </w:rPr>
        <w:t xml:space="preserve"> )</w:t>
      </w:r>
      <w:r w:rsidR="009C45CB">
        <w:rPr>
          <w:rFonts w:ascii="Simplified Arabic" w:hAnsi="Simplified Arabic" w:cs="Simplified Arabic" w:hint="cs"/>
          <w:sz w:val="28"/>
          <w:szCs w:val="28"/>
          <w:shd w:val="clear" w:color="auto" w:fill="E9E9E9"/>
          <w:rtl/>
          <w:lang w:bidi="ar-SY"/>
        </w:rPr>
        <w:t xml:space="preserve"> </w:t>
      </w:r>
      <w:r w:rsidRPr="009C45CB">
        <w:rPr>
          <w:rFonts w:ascii="Simplified Arabic" w:hAnsi="Simplified Arabic" w:cs="Simplified Arabic" w:hint="cs"/>
          <w:sz w:val="28"/>
          <w:szCs w:val="28"/>
          <w:shd w:val="clear" w:color="auto" w:fill="E9E9E9"/>
          <w:rtl/>
          <w:lang w:bidi="ar-SY"/>
        </w:rPr>
        <w:t>و الذي يؤدي الى الهيجان و الرجفان و الاختلاجات ....</w:t>
      </w:r>
    </w:p>
    <w:p w:rsidR="00054A8A" w:rsidRDefault="00054A8A" w:rsidP="00414E15">
      <w:pPr>
        <w:pStyle w:val="a3"/>
        <w:spacing w:after="0"/>
        <w:rPr>
          <w:rFonts w:ascii="Simplified Arabic" w:hAnsi="Simplified Arabic" w:cs="Simplified Arabic"/>
          <w:sz w:val="28"/>
          <w:szCs w:val="28"/>
          <w:shd w:val="clear" w:color="auto" w:fill="E9E9E9"/>
          <w:rtl/>
          <w:lang w:bidi="ar-SY"/>
        </w:rPr>
      </w:pPr>
      <w:r>
        <w:rPr>
          <w:noProof/>
        </w:rPr>
        <w:lastRenderedPageBreak/>
        <w:drawing>
          <wp:inline distT="0" distB="0" distL="0" distR="0">
            <wp:extent cx="4819650" cy="2047875"/>
            <wp:effectExtent l="19050" t="0" r="0" b="0"/>
            <wp:docPr id="31" name="صورة 1" descr="Pesticides Principles of Toxicology. Pesticides EPA definition: “substances  or mixtures of substances intended for preventing, destroying, repelling  or. - ppt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sticides Principles of Toxicology. Pesticides EPA definition: “substances  or mixtures of substances intended for preventing, destroying, repelling  or. - ppt download"/>
                    <pic:cNvPicPr>
                      <a:picLocks noChangeAspect="1" noChangeArrowheads="1"/>
                    </pic:cNvPicPr>
                  </pic:nvPicPr>
                  <pic:blipFill>
                    <a:blip r:embed="rId14"/>
                    <a:srcRect t="9764"/>
                    <a:stretch>
                      <a:fillRect/>
                    </a:stretch>
                  </pic:blipFill>
                  <pic:spPr bwMode="auto">
                    <a:xfrm>
                      <a:off x="0" y="0"/>
                      <a:ext cx="4819650" cy="2047875"/>
                    </a:xfrm>
                    <a:prstGeom prst="rect">
                      <a:avLst/>
                    </a:prstGeom>
                    <a:noFill/>
                    <a:ln w="9525">
                      <a:noFill/>
                      <a:miter lim="800000"/>
                      <a:headEnd/>
                      <a:tailEnd/>
                    </a:ln>
                  </pic:spPr>
                </pic:pic>
              </a:graphicData>
            </a:graphic>
          </wp:inline>
        </w:drawing>
      </w:r>
    </w:p>
    <w:p w:rsidR="00756438" w:rsidRPr="00ED3580" w:rsidRDefault="00ED3580" w:rsidP="00414E15">
      <w:pPr>
        <w:pStyle w:val="a3"/>
        <w:spacing w:after="0"/>
        <w:rPr>
          <w:rFonts w:ascii="Simplified Arabic" w:hAnsi="Simplified Arabic" w:cs="Simplified Arabic"/>
          <w:sz w:val="28"/>
          <w:szCs w:val="28"/>
          <w:shd w:val="clear" w:color="auto" w:fill="E9E9E9"/>
          <w:lang w:bidi="ar-SY"/>
        </w:rPr>
      </w:pPr>
      <w:r>
        <w:rPr>
          <w:noProof/>
        </w:rPr>
        <w:drawing>
          <wp:inline distT="0" distB="0" distL="0" distR="0">
            <wp:extent cx="5045710" cy="2057400"/>
            <wp:effectExtent l="19050" t="0" r="2540" b="0"/>
            <wp:docPr id="34" name="صورة 7" descr="Review of Insecticide Resistance and Its Underlying Mechanisms in Tribolium  castaneum | Intech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view of Insecticide Resistance and Its Underlying Mechanisms in Tribolium  castaneum | IntechOpen"/>
                    <pic:cNvPicPr>
                      <a:picLocks noChangeAspect="1" noChangeArrowheads="1"/>
                    </pic:cNvPicPr>
                  </pic:nvPicPr>
                  <pic:blipFill>
                    <a:blip r:embed="rId15"/>
                    <a:srcRect/>
                    <a:stretch>
                      <a:fillRect/>
                    </a:stretch>
                  </pic:blipFill>
                  <pic:spPr bwMode="auto">
                    <a:xfrm>
                      <a:off x="0" y="0"/>
                      <a:ext cx="5045710" cy="2057400"/>
                    </a:xfrm>
                    <a:prstGeom prst="rect">
                      <a:avLst/>
                    </a:prstGeom>
                    <a:noFill/>
                    <a:ln w="9525">
                      <a:noFill/>
                      <a:miter lim="800000"/>
                      <a:headEnd/>
                      <a:tailEnd/>
                    </a:ln>
                  </pic:spPr>
                </pic:pic>
              </a:graphicData>
            </a:graphic>
          </wp:inline>
        </w:drawing>
      </w:r>
    </w:p>
    <w:p w:rsidR="009C45CB" w:rsidRPr="009C45CB" w:rsidRDefault="009C45CB" w:rsidP="00414E15">
      <w:pPr>
        <w:spacing w:after="0"/>
        <w:rPr>
          <w:rFonts w:ascii="Simplified Arabic" w:hAnsi="Simplified Arabic" w:cs="Simplified Arabic"/>
          <w:sz w:val="28"/>
          <w:szCs w:val="28"/>
          <w:shd w:val="clear" w:color="auto" w:fill="E9E9E9"/>
          <w:rtl/>
          <w:lang w:bidi="ar-SY"/>
        </w:rPr>
      </w:pPr>
    </w:p>
    <w:p w:rsidR="00961BE7" w:rsidRPr="009C45CB" w:rsidRDefault="00961BE7" w:rsidP="00414E15">
      <w:pPr>
        <w:pStyle w:val="a3"/>
        <w:numPr>
          <w:ilvl w:val="0"/>
          <w:numId w:val="29"/>
        </w:numPr>
        <w:spacing w:after="0"/>
        <w:rPr>
          <w:rFonts w:ascii="Simplified Arabic" w:hAnsi="Simplified Arabic" w:cs="Simplified Arabic"/>
          <w:sz w:val="28"/>
          <w:szCs w:val="28"/>
          <w:shd w:val="clear" w:color="auto" w:fill="E9E9E9"/>
          <w:rtl/>
          <w:lang w:bidi="ar-SY"/>
        </w:rPr>
      </w:pPr>
      <w:r w:rsidRPr="009C45CB">
        <w:rPr>
          <w:rFonts w:ascii="Simplified Arabic" w:hAnsi="Simplified Arabic" w:cs="Simplified Arabic" w:hint="cs"/>
          <w:sz w:val="28"/>
          <w:szCs w:val="28"/>
          <w:shd w:val="clear" w:color="auto" w:fill="E9E9E9"/>
          <w:rtl/>
          <w:lang w:bidi="ar-SY"/>
        </w:rPr>
        <w:t>الليندان يمكن ان يسبب سمية لنقي العظام و سمية دموية و خاصة بعد التعرض لفترات طويلة لهذا السم</w:t>
      </w:r>
    </w:p>
    <w:p w:rsidR="00961BE7" w:rsidRPr="009C45CB" w:rsidRDefault="00961BE7" w:rsidP="00414E15">
      <w:pPr>
        <w:pStyle w:val="a3"/>
        <w:numPr>
          <w:ilvl w:val="0"/>
          <w:numId w:val="29"/>
        </w:numPr>
        <w:spacing w:after="0"/>
        <w:rPr>
          <w:b/>
          <w:bCs/>
          <w:sz w:val="28"/>
          <w:szCs w:val="28"/>
          <w:rtl/>
          <w:lang w:bidi="ar-SY"/>
        </w:rPr>
      </w:pPr>
      <w:r w:rsidRPr="009C45CB">
        <w:rPr>
          <w:rFonts w:ascii="Simplified Arabic" w:hAnsi="Simplified Arabic" w:cs="Simplified Arabic" w:hint="cs"/>
          <w:sz w:val="28"/>
          <w:szCs w:val="28"/>
          <w:shd w:val="clear" w:color="auto" w:fill="E9E9E9"/>
          <w:rtl/>
          <w:lang w:bidi="ar-SY"/>
        </w:rPr>
        <w:t xml:space="preserve">لقد حظر استخدام </w:t>
      </w:r>
      <w:r w:rsidRPr="009C45CB">
        <w:rPr>
          <w:rFonts w:ascii="Simplified Arabic" w:hAnsi="Simplified Arabic" w:cs="Simplified Arabic"/>
          <w:sz w:val="28"/>
          <w:szCs w:val="28"/>
          <w:shd w:val="clear" w:color="auto" w:fill="E9E9E9"/>
          <w:lang w:bidi="ar-SY"/>
        </w:rPr>
        <w:t>DDT</w:t>
      </w:r>
      <w:r w:rsidRPr="009C45CB">
        <w:rPr>
          <w:rFonts w:ascii="Simplified Arabic" w:hAnsi="Simplified Arabic" w:cs="Simplified Arabic" w:hint="cs"/>
          <w:sz w:val="28"/>
          <w:szCs w:val="28"/>
          <w:shd w:val="clear" w:color="auto" w:fill="E9E9E9"/>
          <w:rtl/>
          <w:lang w:bidi="ar-SY"/>
        </w:rPr>
        <w:t xml:space="preserve"> على النباتات المستخدمة في الغذاء نظرا لتاثيره المسرطن , بالاضافة الى ظهور سلالات من الحشرات مقاومة لتاثيره</w:t>
      </w:r>
    </w:p>
    <w:p w:rsidR="00961BE7" w:rsidRPr="00280F64" w:rsidRDefault="00961BE7" w:rsidP="00414E15">
      <w:pPr>
        <w:spacing w:after="0"/>
        <w:rPr>
          <w:b/>
          <w:bCs/>
          <w:sz w:val="28"/>
          <w:szCs w:val="28"/>
          <w:rtl/>
          <w:lang w:bidi="ar-SY"/>
        </w:rPr>
      </w:pPr>
      <w:r w:rsidRPr="00280F64">
        <w:rPr>
          <w:rFonts w:ascii="Simplified Arabic" w:hAnsi="Simplified Arabic" w:cs="Simplified Arabic" w:hint="cs"/>
          <w:b/>
          <w:bCs/>
          <w:sz w:val="28"/>
          <w:szCs w:val="28"/>
          <w:shd w:val="clear" w:color="auto" w:fill="E9E9E9"/>
          <w:rtl/>
          <w:lang w:bidi="ar-SY"/>
        </w:rPr>
        <w:t xml:space="preserve">استقلاب </w:t>
      </w:r>
      <w:r w:rsidRPr="00280F64">
        <w:rPr>
          <w:b/>
          <w:bCs/>
          <w:sz w:val="28"/>
          <w:szCs w:val="28"/>
        </w:rPr>
        <w:t>DDT</w:t>
      </w:r>
    </w:p>
    <w:p w:rsidR="00961BE7" w:rsidRPr="00280F64" w:rsidRDefault="00961BE7" w:rsidP="00414E15">
      <w:pPr>
        <w:spacing w:after="0"/>
        <w:rPr>
          <w:b/>
          <w:bCs/>
          <w:sz w:val="28"/>
          <w:szCs w:val="28"/>
          <w:rtl/>
          <w:lang w:bidi="ar-SY"/>
        </w:rPr>
      </w:pPr>
      <w:r w:rsidRPr="00280F64">
        <w:rPr>
          <w:rFonts w:cs="Arial"/>
          <w:b/>
          <w:bCs/>
          <w:noProof/>
          <w:sz w:val="28"/>
          <w:szCs w:val="28"/>
          <w:rtl/>
        </w:rPr>
        <w:drawing>
          <wp:inline distT="0" distB="0" distL="0" distR="0">
            <wp:extent cx="5274310" cy="2438400"/>
            <wp:effectExtent l="19050" t="0" r="2540" b="0"/>
            <wp:docPr id="15" name="صورة 1" descr="نتيجة بحث الصور عن ‪Images of biotransformation of DDT in hu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نتيجة بحث الصور عن ‪Images of biotransformation of DDT in human‬‏"/>
                    <pic:cNvPicPr>
                      <a:picLocks noChangeAspect="1" noChangeArrowheads="1"/>
                    </pic:cNvPicPr>
                  </pic:nvPicPr>
                  <pic:blipFill>
                    <a:blip r:embed="rId16"/>
                    <a:srcRect/>
                    <a:stretch>
                      <a:fillRect/>
                    </a:stretch>
                  </pic:blipFill>
                  <pic:spPr bwMode="auto">
                    <a:xfrm>
                      <a:off x="0" y="0"/>
                      <a:ext cx="5274310" cy="2438400"/>
                    </a:xfrm>
                    <a:prstGeom prst="rect">
                      <a:avLst/>
                    </a:prstGeom>
                    <a:noFill/>
                    <a:ln w="9525">
                      <a:noFill/>
                      <a:miter lim="800000"/>
                      <a:headEnd/>
                      <a:tailEnd/>
                    </a:ln>
                  </pic:spPr>
                </pic:pic>
              </a:graphicData>
            </a:graphic>
          </wp:inline>
        </w:drawing>
      </w:r>
    </w:p>
    <w:p w:rsidR="00961BE7" w:rsidRPr="00280F64" w:rsidRDefault="00961BE7" w:rsidP="00414E15">
      <w:pPr>
        <w:spacing w:after="0"/>
        <w:rPr>
          <w:rFonts w:ascii="Simplified Arabic" w:hAnsi="Simplified Arabic" w:cs="Simplified Arabic"/>
          <w:sz w:val="28"/>
          <w:szCs w:val="28"/>
          <w:shd w:val="clear" w:color="auto" w:fill="E9E9E9"/>
          <w:rtl/>
          <w:lang w:bidi="ar-SY"/>
        </w:rPr>
      </w:pPr>
    </w:p>
    <w:p w:rsidR="00961BE7" w:rsidRPr="00280F64" w:rsidRDefault="00961BE7" w:rsidP="00414E15">
      <w:pPr>
        <w:spacing w:after="0"/>
        <w:rPr>
          <w:rFonts w:ascii="Simplified Arabic" w:hAnsi="Simplified Arabic" w:cs="Simplified Arabic"/>
          <w:b/>
          <w:bCs/>
          <w:sz w:val="28"/>
          <w:szCs w:val="28"/>
          <w:shd w:val="clear" w:color="auto" w:fill="E9E9E9"/>
          <w:rtl/>
          <w:lang w:bidi="ar-SY"/>
        </w:rPr>
      </w:pPr>
      <w:r w:rsidRPr="00280F64">
        <w:rPr>
          <w:rFonts w:ascii="Simplified Arabic" w:hAnsi="Simplified Arabic" w:cs="Simplified Arabic" w:hint="cs"/>
          <w:b/>
          <w:bCs/>
          <w:sz w:val="28"/>
          <w:szCs w:val="28"/>
          <w:shd w:val="clear" w:color="auto" w:fill="E9E9E9"/>
          <w:rtl/>
          <w:lang w:bidi="ar-SY"/>
        </w:rPr>
        <w:lastRenderedPageBreak/>
        <w:t>استقلاب الليندان ( سداسي كلورو سيكلوهيكزان )</w:t>
      </w:r>
    </w:p>
    <w:p w:rsidR="003735CD" w:rsidRPr="007A73BE" w:rsidRDefault="00961BE7" w:rsidP="00414E15">
      <w:pPr>
        <w:spacing w:after="0"/>
        <w:rPr>
          <w:b/>
          <w:bCs/>
          <w:sz w:val="28"/>
          <w:szCs w:val="28"/>
          <w:rtl/>
          <w:lang w:bidi="ar-SY"/>
        </w:rPr>
      </w:pPr>
      <w:r w:rsidRPr="00280F64">
        <w:rPr>
          <w:rFonts w:cs="Arial"/>
          <w:b/>
          <w:bCs/>
          <w:noProof/>
          <w:sz w:val="28"/>
          <w:szCs w:val="28"/>
          <w:rtl/>
        </w:rPr>
        <w:drawing>
          <wp:inline distT="0" distB="0" distL="0" distR="0">
            <wp:extent cx="4248150" cy="3800475"/>
            <wp:effectExtent l="19050" t="0" r="0" b="0"/>
            <wp:docPr id="18" name="صورة 4"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صورة ذات صلة"/>
                    <pic:cNvPicPr>
                      <a:picLocks noChangeAspect="1" noChangeArrowheads="1"/>
                    </pic:cNvPicPr>
                  </pic:nvPicPr>
                  <pic:blipFill>
                    <a:blip r:embed="rId17"/>
                    <a:srcRect/>
                    <a:stretch>
                      <a:fillRect/>
                    </a:stretch>
                  </pic:blipFill>
                  <pic:spPr bwMode="auto">
                    <a:xfrm>
                      <a:off x="0" y="0"/>
                      <a:ext cx="4248150" cy="3800475"/>
                    </a:xfrm>
                    <a:prstGeom prst="rect">
                      <a:avLst/>
                    </a:prstGeom>
                    <a:noFill/>
                    <a:ln w="9525">
                      <a:noFill/>
                      <a:miter lim="800000"/>
                      <a:headEnd/>
                      <a:tailEnd/>
                    </a:ln>
                  </pic:spPr>
                </pic:pic>
              </a:graphicData>
            </a:graphic>
          </wp:inline>
        </w:drawing>
      </w:r>
    </w:p>
    <w:p w:rsidR="00961BE7" w:rsidRPr="00280F64" w:rsidRDefault="00961BE7" w:rsidP="00414E15">
      <w:pPr>
        <w:spacing w:after="0"/>
        <w:rPr>
          <w:rFonts w:ascii="Simplified Arabic" w:hAnsi="Simplified Arabic" w:cs="Simplified Arabic"/>
          <w:b/>
          <w:bCs/>
          <w:sz w:val="28"/>
          <w:szCs w:val="28"/>
          <w:shd w:val="clear" w:color="auto" w:fill="E9E9E9"/>
          <w:rtl/>
          <w:lang w:bidi="ar-SY"/>
        </w:rPr>
      </w:pPr>
      <w:r w:rsidRPr="00280F64">
        <w:rPr>
          <w:rFonts w:ascii="Simplified Arabic" w:hAnsi="Simplified Arabic" w:cs="Simplified Arabic" w:hint="cs"/>
          <w:b/>
          <w:bCs/>
          <w:sz w:val="28"/>
          <w:szCs w:val="28"/>
          <w:shd w:val="clear" w:color="auto" w:fill="E9E9E9"/>
          <w:rtl/>
          <w:lang w:bidi="ar-SY"/>
        </w:rPr>
        <w:t>استقلاب الهيبتاكلور</w:t>
      </w:r>
      <w:r w:rsidR="003735CD" w:rsidRPr="00280F64">
        <w:rPr>
          <w:rFonts w:ascii="Simplified Arabic" w:hAnsi="Simplified Arabic" w:cs="Simplified Arabic" w:hint="cs"/>
          <w:b/>
          <w:bCs/>
          <w:sz w:val="28"/>
          <w:szCs w:val="28"/>
          <w:shd w:val="clear" w:color="auto" w:fill="E9E9E9"/>
          <w:rtl/>
          <w:lang w:bidi="ar-SY"/>
        </w:rPr>
        <w:t xml:space="preserve"> :</w:t>
      </w:r>
    </w:p>
    <w:p w:rsidR="00961BE7" w:rsidRPr="00280F64" w:rsidRDefault="00961BE7" w:rsidP="00414E15">
      <w:pPr>
        <w:spacing w:after="0"/>
        <w:rPr>
          <w:b/>
          <w:bCs/>
          <w:sz w:val="28"/>
          <w:szCs w:val="28"/>
          <w:rtl/>
          <w:lang w:bidi="ar-SY"/>
        </w:rPr>
      </w:pPr>
      <w:r w:rsidRPr="00280F64">
        <w:rPr>
          <w:rFonts w:cs="Arial"/>
          <w:b/>
          <w:bCs/>
          <w:noProof/>
          <w:sz w:val="28"/>
          <w:szCs w:val="28"/>
          <w:rtl/>
        </w:rPr>
        <w:drawing>
          <wp:inline distT="0" distB="0" distL="0" distR="0">
            <wp:extent cx="4686300" cy="3162300"/>
            <wp:effectExtent l="19050" t="0" r="0" b="0"/>
            <wp:docPr id="21" name="صورة 7"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صورة ذات صلة"/>
                    <pic:cNvPicPr>
                      <a:picLocks noChangeAspect="1" noChangeArrowheads="1"/>
                    </pic:cNvPicPr>
                  </pic:nvPicPr>
                  <pic:blipFill>
                    <a:blip r:embed="rId18"/>
                    <a:srcRect/>
                    <a:stretch>
                      <a:fillRect/>
                    </a:stretch>
                  </pic:blipFill>
                  <pic:spPr bwMode="auto">
                    <a:xfrm>
                      <a:off x="0" y="0"/>
                      <a:ext cx="4686300" cy="3162300"/>
                    </a:xfrm>
                    <a:prstGeom prst="rect">
                      <a:avLst/>
                    </a:prstGeom>
                    <a:noFill/>
                    <a:ln w="9525">
                      <a:noFill/>
                      <a:miter lim="800000"/>
                      <a:headEnd/>
                      <a:tailEnd/>
                    </a:ln>
                  </pic:spPr>
                </pic:pic>
              </a:graphicData>
            </a:graphic>
          </wp:inline>
        </w:drawing>
      </w:r>
    </w:p>
    <w:p w:rsidR="00684A2A" w:rsidRPr="00280F64" w:rsidRDefault="00684A2A" w:rsidP="00414E15">
      <w:pPr>
        <w:spacing w:after="0"/>
        <w:rPr>
          <w:rFonts w:ascii="Simplified Arabic" w:hAnsi="Simplified Arabic" w:cs="Simplified Arabic"/>
          <w:sz w:val="28"/>
          <w:szCs w:val="28"/>
          <w:shd w:val="clear" w:color="auto" w:fill="E9E9E9"/>
          <w:rtl/>
          <w:lang w:bidi="ar-SY"/>
        </w:rPr>
      </w:pPr>
    </w:p>
    <w:p w:rsidR="00A43CB6" w:rsidRDefault="00A43CB6" w:rsidP="00414E15">
      <w:pPr>
        <w:spacing w:after="0"/>
        <w:rPr>
          <w:rFonts w:ascii="Simplified Arabic" w:hAnsi="Simplified Arabic" w:cs="Simplified Arabic"/>
          <w:b/>
          <w:bCs/>
          <w:sz w:val="28"/>
          <w:szCs w:val="28"/>
          <w:shd w:val="clear" w:color="auto" w:fill="E9E9E9"/>
          <w:rtl/>
          <w:lang w:bidi="ar-SY"/>
        </w:rPr>
      </w:pPr>
    </w:p>
    <w:p w:rsidR="00A43CB6" w:rsidRDefault="00A43CB6" w:rsidP="00414E15">
      <w:pPr>
        <w:spacing w:after="0"/>
        <w:rPr>
          <w:rFonts w:ascii="Simplified Arabic" w:hAnsi="Simplified Arabic" w:cs="Simplified Arabic"/>
          <w:b/>
          <w:bCs/>
          <w:sz w:val="28"/>
          <w:szCs w:val="28"/>
          <w:shd w:val="clear" w:color="auto" w:fill="E9E9E9"/>
          <w:rtl/>
          <w:lang w:bidi="ar-SY"/>
        </w:rPr>
      </w:pPr>
    </w:p>
    <w:p w:rsidR="00961BE7" w:rsidRPr="00280F64" w:rsidRDefault="00961BE7" w:rsidP="00414E15">
      <w:pPr>
        <w:spacing w:after="0"/>
        <w:rPr>
          <w:rFonts w:ascii="Simplified Arabic" w:hAnsi="Simplified Arabic" w:cs="Simplified Arabic"/>
          <w:b/>
          <w:bCs/>
          <w:sz w:val="28"/>
          <w:szCs w:val="28"/>
          <w:shd w:val="clear" w:color="auto" w:fill="E9E9E9"/>
          <w:rtl/>
          <w:lang w:bidi="ar-SY"/>
        </w:rPr>
      </w:pPr>
      <w:r w:rsidRPr="00280F64">
        <w:rPr>
          <w:rFonts w:ascii="Simplified Arabic" w:hAnsi="Simplified Arabic" w:cs="Simplified Arabic" w:hint="cs"/>
          <w:b/>
          <w:bCs/>
          <w:sz w:val="28"/>
          <w:szCs w:val="28"/>
          <w:shd w:val="clear" w:color="auto" w:fill="E9E9E9"/>
          <w:rtl/>
          <w:lang w:bidi="ar-SY"/>
        </w:rPr>
        <w:lastRenderedPageBreak/>
        <w:t>استقلاب الكلوردان</w:t>
      </w:r>
    </w:p>
    <w:p w:rsidR="003735CD" w:rsidRPr="00280F64" w:rsidRDefault="00961BE7" w:rsidP="00414E15">
      <w:pPr>
        <w:spacing w:after="0"/>
        <w:rPr>
          <w:rFonts w:ascii="Simplified Arabic" w:hAnsi="Simplified Arabic" w:cs="Simplified Arabic"/>
          <w:sz w:val="28"/>
          <w:szCs w:val="28"/>
          <w:shd w:val="clear" w:color="auto" w:fill="E9E9E9"/>
          <w:lang w:bidi="ar-SY"/>
        </w:rPr>
      </w:pPr>
      <w:r w:rsidRPr="00280F64">
        <w:rPr>
          <w:rFonts w:ascii="Simplified Arabic" w:hAnsi="Simplified Arabic" w:cs="Simplified Arabic"/>
          <w:noProof/>
          <w:sz w:val="28"/>
          <w:szCs w:val="28"/>
          <w:shd w:val="clear" w:color="auto" w:fill="E9E9E9"/>
          <w:rtl/>
        </w:rPr>
        <w:drawing>
          <wp:inline distT="0" distB="0" distL="0" distR="0">
            <wp:extent cx="4854475" cy="3800475"/>
            <wp:effectExtent l="19050" t="0" r="3275" b="0"/>
            <wp:docPr id="22" name="صورة 10"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صورة ذات صلة"/>
                    <pic:cNvPicPr>
                      <a:picLocks noChangeAspect="1" noChangeArrowheads="1"/>
                    </pic:cNvPicPr>
                  </pic:nvPicPr>
                  <pic:blipFill>
                    <a:blip r:embed="rId19"/>
                    <a:srcRect b="6173"/>
                    <a:stretch>
                      <a:fillRect/>
                    </a:stretch>
                  </pic:blipFill>
                  <pic:spPr bwMode="auto">
                    <a:xfrm>
                      <a:off x="0" y="0"/>
                      <a:ext cx="4858238" cy="3803421"/>
                    </a:xfrm>
                    <a:prstGeom prst="rect">
                      <a:avLst/>
                    </a:prstGeom>
                    <a:noFill/>
                    <a:ln w="9525">
                      <a:noFill/>
                      <a:miter lim="800000"/>
                      <a:headEnd/>
                      <a:tailEnd/>
                    </a:ln>
                  </pic:spPr>
                </pic:pic>
              </a:graphicData>
            </a:graphic>
          </wp:inline>
        </w:drawing>
      </w:r>
    </w:p>
    <w:p w:rsidR="00961BE7" w:rsidRPr="00280F64" w:rsidRDefault="003735CD" w:rsidP="00414E15">
      <w:pPr>
        <w:spacing w:after="0"/>
        <w:rPr>
          <w:rFonts w:ascii="Simplified Arabic" w:hAnsi="Simplified Arabic" w:cs="Simplified Arabic"/>
          <w:b/>
          <w:bCs/>
          <w:sz w:val="28"/>
          <w:szCs w:val="28"/>
          <w:shd w:val="clear" w:color="auto" w:fill="E9E9E9"/>
          <w:rtl/>
          <w:lang w:bidi="ar-SY"/>
        </w:rPr>
      </w:pPr>
      <w:r w:rsidRPr="00280F64">
        <w:rPr>
          <w:rFonts w:ascii="Simplified Arabic" w:hAnsi="Simplified Arabic" w:cs="Simplified Arabic" w:hint="cs"/>
          <w:b/>
          <w:bCs/>
          <w:sz w:val="28"/>
          <w:szCs w:val="28"/>
          <w:shd w:val="clear" w:color="auto" w:fill="E9E9E9"/>
          <w:rtl/>
          <w:lang w:bidi="ar-SY"/>
        </w:rPr>
        <w:t>أ</w:t>
      </w:r>
      <w:r w:rsidR="00961BE7" w:rsidRPr="00280F64">
        <w:rPr>
          <w:rFonts w:ascii="Simplified Arabic" w:hAnsi="Simplified Arabic" w:cs="Simplified Arabic" w:hint="cs"/>
          <w:b/>
          <w:bCs/>
          <w:sz w:val="28"/>
          <w:szCs w:val="28"/>
          <w:shd w:val="clear" w:color="auto" w:fill="E9E9E9"/>
          <w:rtl/>
          <w:lang w:bidi="ar-SY"/>
        </w:rPr>
        <w:t>عراض التسمم :</w:t>
      </w:r>
    </w:p>
    <w:p w:rsidR="00961BE7" w:rsidRPr="00280F64" w:rsidRDefault="00961BE7" w:rsidP="00414E15">
      <w:pPr>
        <w:spacing w:after="0"/>
        <w:rPr>
          <w:rFonts w:ascii="Simplified Arabic" w:hAnsi="Simplified Arabic" w:cs="Simplified Arabic"/>
          <w:sz w:val="28"/>
          <w:szCs w:val="28"/>
          <w:shd w:val="clear" w:color="auto" w:fill="E9E9E9"/>
          <w:rtl/>
          <w:lang w:bidi="ar-SY"/>
        </w:rPr>
      </w:pPr>
      <w:r w:rsidRPr="00280F64">
        <w:rPr>
          <w:rFonts w:ascii="Simplified Arabic" w:hAnsi="Simplified Arabic" w:cs="Simplified Arabic" w:hint="cs"/>
          <w:sz w:val="28"/>
          <w:szCs w:val="28"/>
          <w:shd w:val="clear" w:color="auto" w:fill="E9E9E9"/>
          <w:rtl/>
          <w:lang w:bidi="ar-SY"/>
        </w:rPr>
        <w:t xml:space="preserve">1 </w:t>
      </w:r>
      <w:r w:rsidRPr="00280F64">
        <w:rPr>
          <w:rFonts w:ascii="Simplified Arabic" w:hAnsi="Simplified Arabic" w:cs="Simplified Arabic"/>
          <w:sz w:val="28"/>
          <w:szCs w:val="28"/>
          <w:shd w:val="clear" w:color="auto" w:fill="E9E9E9"/>
          <w:rtl/>
          <w:lang w:bidi="ar-SY"/>
        </w:rPr>
        <w:t>–</w:t>
      </w:r>
      <w:r w:rsidRPr="00280F64">
        <w:rPr>
          <w:rFonts w:ascii="Simplified Arabic" w:hAnsi="Simplified Arabic" w:cs="Simplified Arabic" w:hint="cs"/>
          <w:sz w:val="28"/>
          <w:szCs w:val="28"/>
          <w:shd w:val="clear" w:color="auto" w:fill="E9E9E9"/>
          <w:rtl/>
          <w:lang w:bidi="ar-SY"/>
        </w:rPr>
        <w:t xml:space="preserve"> اعراض هضمية : </w:t>
      </w:r>
    </w:p>
    <w:p w:rsidR="00961BE7" w:rsidRPr="00280F64" w:rsidRDefault="00961BE7" w:rsidP="00414E15">
      <w:pPr>
        <w:spacing w:after="0"/>
        <w:rPr>
          <w:rFonts w:ascii="Simplified Arabic" w:hAnsi="Simplified Arabic" w:cs="Simplified Arabic"/>
          <w:sz w:val="28"/>
          <w:szCs w:val="28"/>
          <w:shd w:val="clear" w:color="auto" w:fill="E9E9E9"/>
          <w:rtl/>
          <w:lang w:bidi="ar-SY"/>
        </w:rPr>
      </w:pPr>
      <w:r w:rsidRPr="00280F64">
        <w:rPr>
          <w:rFonts w:ascii="Simplified Arabic" w:hAnsi="Simplified Arabic" w:cs="Simplified Arabic" w:hint="cs"/>
          <w:sz w:val="28"/>
          <w:szCs w:val="28"/>
          <w:shd w:val="clear" w:color="auto" w:fill="E9E9E9"/>
          <w:rtl/>
          <w:lang w:bidi="ar-SY"/>
        </w:rPr>
        <w:t>غثيان و اقياء و آلام بطنية و اسهال و تبدأ بعد 1-6ساعات من تناول السم</w:t>
      </w:r>
    </w:p>
    <w:p w:rsidR="00961BE7" w:rsidRPr="00280F64" w:rsidRDefault="00961BE7" w:rsidP="00414E15">
      <w:pPr>
        <w:spacing w:after="0"/>
        <w:rPr>
          <w:rFonts w:ascii="Simplified Arabic" w:hAnsi="Simplified Arabic" w:cs="Simplified Arabic"/>
          <w:sz w:val="28"/>
          <w:szCs w:val="28"/>
          <w:shd w:val="clear" w:color="auto" w:fill="E9E9E9"/>
          <w:rtl/>
          <w:lang w:bidi="ar-SY"/>
        </w:rPr>
      </w:pPr>
      <w:r w:rsidRPr="00280F64">
        <w:rPr>
          <w:rFonts w:ascii="Simplified Arabic" w:hAnsi="Simplified Arabic" w:cs="Simplified Arabic" w:hint="cs"/>
          <w:sz w:val="28"/>
          <w:szCs w:val="28"/>
          <w:shd w:val="clear" w:color="auto" w:fill="E9E9E9"/>
          <w:rtl/>
          <w:lang w:bidi="ar-SY"/>
        </w:rPr>
        <w:t xml:space="preserve">2 </w:t>
      </w:r>
      <w:r w:rsidRPr="00280F64">
        <w:rPr>
          <w:rFonts w:ascii="Simplified Arabic" w:hAnsi="Simplified Arabic" w:cs="Simplified Arabic"/>
          <w:sz w:val="28"/>
          <w:szCs w:val="28"/>
          <w:shd w:val="clear" w:color="auto" w:fill="E9E9E9"/>
          <w:rtl/>
          <w:lang w:bidi="ar-SY"/>
        </w:rPr>
        <w:t>–</w:t>
      </w:r>
      <w:r w:rsidRPr="00280F64">
        <w:rPr>
          <w:rFonts w:ascii="Simplified Arabic" w:hAnsi="Simplified Arabic" w:cs="Simplified Arabic" w:hint="cs"/>
          <w:sz w:val="28"/>
          <w:szCs w:val="28"/>
          <w:shd w:val="clear" w:color="auto" w:fill="E9E9E9"/>
          <w:rtl/>
          <w:lang w:bidi="ar-SY"/>
        </w:rPr>
        <w:t xml:space="preserve"> اعراض عصبية : منبهة للجملة العصبية المركزية</w:t>
      </w:r>
    </w:p>
    <w:p w:rsidR="00961BE7" w:rsidRPr="00280F64" w:rsidRDefault="00961BE7" w:rsidP="00414E15">
      <w:pPr>
        <w:spacing w:after="0"/>
        <w:rPr>
          <w:rFonts w:ascii="Simplified Arabic" w:hAnsi="Simplified Arabic" w:cs="Simplified Arabic"/>
          <w:sz w:val="28"/>
          <w:szCs w:val="28"/>
          <w:shd w:val="clear" w:color="auto" w:fill="E9E9E9"/>
          <w:rtl/>
          <w:lang w:bidi="ar-SY"/>
        </w:rPr>
      </w:pPr>
      <w:r w:rsidRPr="00280F64">
        <w:rPr>
          <w:rFonts w:ascii="Simplified Arabic" w:hAnsi="Simplified Arabic" w:cs="Simplified Arabic" w:hint="cs"/>
          <w:sz w:val="28"/>
          <w:szCs w:val="28"/>
          <w:shd w:val="clear" w:color="auto" w:fill="E9E9E9"/>
          <w:rtl/>
          <w:lang w:bidi="ar-SY"/>
        </w:rPr>
        <w:t>صداع و دوار و هياج و رجفان و اختلاجات و قد بحدث في الحالات الشديدة تثبيط الجملة العصبية المركزية فيصاب المتسمم بالشلل و السبات و توقف التنفس و الوهط الدوراني مما يؤدي الى حدوث الوفاة خلال عدة ساعات .</w:t>
      </w:r>
    </w:p>
    <w:p w:rsidR="00961BE7" w:rsidRPr="00280F64" w:rsidRDefault="00961BE7" w:rsidP="00414E15">
      <w:pPr>
        <w:spacing w:after="0"/>
        <w:rPr>
          <w:rFonts w:ascii="Simplified Arabic" w:hAnsi="Simplified Arabic" w:cs="Simplified Arabic"/>
          <w:sz w:val="28"/>
          <w:szCs w:val="28"/>
          <w:shd w:val="clear" w:color="auto" w:fill="E9E9E9"/>
          <w:rtl/>
          <w:lang w:bidi="ar-SY"/>
        </w:rPr>
      </w:pPr>
      <w:r w:rsidRPr="00280F64">
        <w:rPr>
          <w:rFonts w:ascii="Simplified Arabic" w:hAnsi="Simplified Arabic" w:cs="Simplified Arabic" w:hint="cs"/>
          <w:sz w:val="28"/>
          <w:szCs w:val="28"/>
          <w:shd w:val="clear" w:color="auto" w:fill="E9E9E9"/>
          <w:rtl/>
          <w:lang w:bidi="ar-SY"/>
        </w:rPr>
        <w:t xml:space="preserve">3 </w:t>
      </w:r>
      <w:r w:rsidRPr="00280F64">
        <w:rPr>
          <w:rFonts w:ascii="Simplified Arabic" w:hAnsi="Simplified Arabic" w:cs="Simplified Arabic"/>
          <w:sz w:val="28"/>
          <w:szCs w:val="28"/>
          <w:shd w:val="clear" w:color="auto" w:fill="E9E9E9"/>
          <w:rtl/>
          <w:lang w:bidi="ar-SY"/>
        </w:rPr>
        <w:t>–</w:t>
      </w:r>
      <w:r w:rsidRPr="00280F64">
        <w:rPr>
          <w:rFonts w:ascii="Simplified Arabic" w:hAnsi="Simplified Arabic" w:cs="Simplified Arabic" w:hint="cs"/>
          <w:sz w:val="28"/>
          <w:szCs w:val="28"/>
          <w:shd w:val="clear" w:color="auto" w:fill="E9E9E9"/>
          <w:rtl/>
          <w:lang w:bidi="ar-SY"/>
        </w:rPr>
        <w:t xml:space="preserve"> يمكن ان تظهر علامات اصابة رئوية اذا اخذت المادة السامة محلولة في مذيب عضوي كمشتقات النفط التي تزيد من تثبيط الجملة العصبية المركزية و من خطر القصور التنفسي . </w:t>
      </w:r>
    </w:p>
    <w:p w:rsidR="00961BE7" w:rsidRPr="00280F64" w:rsidRDefault="00961BE7" w:rsidP="00414E15">
      <w:pPr>
        <w:spacing w:after="0"/>
        <w:rPr>
          <w:rFonts w:ascii="Simplified Arabic" w:hAnsi="Simplified Arabic" w:cs="Simplified Arabic"/>
          <w:sz w:val="28"/>
          <w:szCs w:val="28"/>
          <w:shd w:val="clear" w:color="auto" w:fill="E9E9E9"/>
          <w:rtl/>
          <w:lang w:bidi="ar-SY"/>
        </w:rPr>
      </w:pPr>
      <w:r w:rsidRPr="00280F64">
        <w:rPr>
          <w:rFonts w:ascii="Simplified Arabic" w:hAnsi="Simplified Arabic" w:cs="Simplified Arabic" w:hint="cs"/>
          <w:sz w:val="28"/>
          <w:szCs w:val="28"/>
          <w:shd w:val="clear" w:color="auto" w:fill="E9E9E9"/>
          <w:rtl/>
          <w:lang w:bidi="ar-SY"/>
        </w:rPr>
        <w:t xml:space="preserve">4-  قد تظهر في التسمم المزمن اعراض مخيخية و مظاهر اذية كبدية </w:t>
      </w:r>
    </w:p>
    <w:p w:rsidR="00961BE7" w:rsidRPr="00280F64" w:rsidRDefault="00961BE7" w:rsidP="00414E15">
      <w:pPr>
        <w:spacing w:after="0"/>
        <w:rPr>
          <w:rFonts w:ascii="Simplified Arabic" w:hAnsi="Simplified Arabic" w:cs="Simplified Arabic"/>
          <w:sz w:val="28"/>
          <w:szCs w:val="28"/>
          <w:shd w:val="clear" w:color="auto" w:fill="E9E9E9"/>
          <w:rtl/>
          <w:lang w:bidi="ar-SY"/>
        </w:rPr>
      </w:pPr>
      <w:r w:rsidRPr="00280F64">
        <w:rPr>
          <w:rFonts w:ascii="Simplified Arabic" w:hAnsi="Simplified Arabic" w:cs="Simplified Arabic" w:hint="cs"/>
          <w:sz w:val="28"/>
          <w:szCs w:val="28"/>
          <w:shd w:val="clear" w:color="auto" w:fill="E9E9E9"/>
          <w:rtl/>
          <w:lang w:bidi="ar-SY"/>
        </w:rPr>
        <w:t xml:space="preserve">5 </w:t>
      </w:r>
      <w:r w:rsidRPr="00280F64">
        <w:rPr>
          <w:rFonts w:ascii="Simplified Arabic" w:hAnsi="Simplified Arabic" w:cs="Simplified Arabic"/>
          <w:sz w:val="28"/>
          <w:szCs w:val="28"/>
          <w:shd w:val="clear" w:color="auto" w:fill="E9E9E9"/>
          <w:rtl/>
          <w:lang w:bidi="ar-SY"/>
        </w:rPr>
        <w:t>–</w:t>
      </w:r>
      <w:r w:rsidRPr="00280F64">
        <w:rPr>
          <w:rFonts w:ascii="Simplified Arabic" w:hAnsi="Simplified Arabic" w:cs="Simplified Arabic" w:hint="cs"/>
          <w:sz w:val="28"/>
          <w:szCs w:val="28"/>
          <w:shd w:val="clear" w:color="auto" w:fill="E9E9E9"/>
          <w:rtl/>
          <w:lang w:bidi="ar-SY"/>
        </w:rPr>
        <w:t xml:space="preserve"> قد لوحظ انه لا تظهر اعراض مرضية على البقرالذي يتغذى على اعشاب ملوثة بال</w:t>
      </w:r>
      <w:r w:rsidRPr="00280F64">
        <w:rPr>
          <w:rFonts w:ascii="Simplified Arabic" w:hAnsi="Simplified Arabic" w:cs="Simplified Arabic"/>
          <w:sz w:val="28"/>
          <w:szCs w:val="28"/>
          <w:shd w:val="clear" w:color="auto" w:fill="E9E9E9"/>
          <w:lang w:bidi="ar-SY"/>
        </w:rPr>
        <w:t>DDT</w:t>
      </w:r>
      <w:r w:rsidRPr="00280F64">
        <w:rPr>
          <w:rFonts w:ascii="Simplified Arabic" w:hAnsi="Simplified Arabic" w:cs="Simplified Arabic" w:hint="cs"/>
          <w:sz w:val="28"/>
          <w:szCs w:val="28"/>
          <w:shd w:val="clear" w:color="auto" w:fill="E9E9E9"/>
          <w:rtl/>
          <w:lang w:bidi="ar-SY"/>
        </w:rPr>
        <w:t xml:space="preserve"> و انما تصاب بالتسمم في مثل هذه الحالات صغارها التي ترضع الحليب .</w:t>
      </w:r>
    </w:p>
    <w:p w:rsidR="00414E15" w:rsidRDefault="00414E15" w:rsidP="00414E15">
      <w:pPr>
        <w:spacing w:after="0"/>
        <w:rPr>
          <w:rFonts w:ascii="Simplified Arabic" w:hAnsi="Simplified Arabic" w:cs="Simplified Arabic"/>
          <w:b/>
          <w:bCs/>
          <w:sz w:val="28"/>
          <w:szCs w:val="28"/>
          <w:shd w:val="clear" w:color="auto" w:fill="E9E9E9"/>
          <w:rtl/>
          <w:lang w:bidi="ar-SY"/>
        </w:rPr>
      </w:pPr>
    </w:p>
    <w:p w:rsidR="00961BE7" w:rsidRPr="00280F64" w:rsidRDefault="00961BE7" w:rsidP="00414E15">
      <w:pPr>
        <w:spacing w:after="0"/>
        <w:rPr>
          <w:rFonts w:ascii="Simplified Arabic" w:hAnsi="Simplified Arabic" w:cs="Simplified Arabic"/>
          <w:b/>
          <w:bCs/>
          <w:sz w:val="28"/>
          <w:szCs w:val="28"/>
          <w:shd w:val="clear" w:color="auto" w:fill="E9E9E9"/>
          <w:rtl/>
          <w:lang w:bidi="ar-SY"/>
        </w:rPr>
      </w:pPr>
      <w:r w:rsidRPr="00280F64">
        <w:rPr>
          <w:rFonts w:ascii="Simplified Arabic" w:hAnsi="Simplified Arabic" w:cs="Simplified Arabic" w:hint="cs"/>
          <w:b/>
          <w:bCs/>
          <w:sz w:val="28"/>
          <w:szCs w:val="28"/>
          <w:shd w:val="clear" w:color="auto" w:fill="E9E9E9"/>
          <w:rtl/>
          <w:lang w:bidi="ar-SY"/>
        </w:rPr>
        <w:lastRenderedPageBreak/>
        <w:t>المعالجة :</w:t>
      </w:r>
    </w:p>
    <w:p w:rsidR="00961BE7" w:rsidRPr="00280F64" w:rsidRDefault="00961BE7" w:rsidP="00414E15">
      <w:pPr>
        <w:spacing w:after="0"/>
        <w:rPr>
          <w:rFonts w:ascii="Simplified Arabic" w:hAnsi="Simplified Arabic" w:cs="Simplified Arabic"/>
          <w:sz w:val="28"/>
          <w:szCs w:val="28"/>
          <w:shd w:val="clear" w:color="auto" w:fill="E9E9E9"/>
          <w:rtl/>
          <w:lang w:bidi="ar-SY"/>
        </w:rPr>
      </w:pPr>
      <w:r w:rsidRPr="00280F64">
        <w:rPr>
          <w:rFonts w:ascii="Simplified Arabic" w:hAnsi="Simplified Arabic" w:cs="Simplified Arabic" w:hint="cs"/>
          <w:sz w:val="28"/>
          <w:szCs w:val="28"/>
          <w:shd w:val="clear" w:color="auto" w:fill="E9E9E9"/>
          <w:rtl/>
          <w:lang w:bidi="ar-SY"/>
        </w:rPr>
        <w:t xml:space="preserve">1 </w:t>
      </w:r>
      <w:r w:rsidRPr="00280F64">
        <w:rPr>
          <w:rFonts w:ascii="Simplified Arabic" w:hAnsi="Simplified Arabic" w:cs="Simplified Arabic"/>
          <w:sz w:val="28"/>
          <w:szCs w:val="28"/>
          <w:shd w:val="clear" w:color="auto" w:fill="E9E9E9"/>
          <w:rtl/>
          <w:lang w:bidi="ar-SY"/>
        </w:rPr>
        <w:t>–</w:t>
      </w:r>
      <w:r w:rsidRPr="00280F64">
        <w:rPr>
          <w:rFonts w:ascii="Simplified Arabic" w:hAnsi="Simplified Arabic" w:cs="Simplified Arabic" w:hint="cs"/>
          <w:sz w:val="28"/>
          <w:szCs w:val="28"/>
          <w:shd w:val="clear" w:color="auto" w:fill="E9E9E9"/>
          <w:rtl/>
          <w:lang w:bidi="ar-SY"/>
        </w:rPr>
        <w:t xml:space="preserve"> طرد السم : </w:t>
      </w:r>
    </w:p>
    <w:p w:rsidR="00961BE7" w:rsidRPr="00280F64" w:rsidRDefault="00961BE7" w:rsidP="00414E15">
      <w:pPr>
        <w:pStyle w:val="a3"/>
        <w:numPr>
          <w:ilvl w:val="0"/>
          <w:numId w:val="28"/>
        </w:numPr>
        <w:spacing w:after="0"/>
        <w:rPr>
          <w:rFonts w:ascii="Simplified Arabic" w:hAnsi="Simplified Arabic" w:cs="Simplified Arabic"/>
          <w:sz w:val="28"/>
          <w:szCs w:val="28"/>
          <w:shd w:val="clear" w:color="auto" w:fill="E9E9E9"/>
          <w:lang w:bidi="ar-SY"/>
        </w:rPr>
      </w:pPr>
      <w:r w:rsidRPr="00280F64">
        <w:rPr>
          <w:rFonts w:ascii="Simplified Arabic" w:hAnsi="Simplified Arabic" w:cs="Simplified Arabic" w:hint="cs"/>
          <w:sz w:val="28"/>
          <w:szCs w:val="28"/>
          <w:shd w:val="clear" w:color="auto" w:fill="E9E9E9"/>
          <w:rtl/>
          <w:lang w:bidi="ar-SY"/>
        </w:rPr>
        <w:t xml:space="preserve">تنظيف الجلد  </w:t>
      </w:r>
    </w:p>
    <w:p w:rsidR="00961BE7" w:rsidRPr="00280F64" w:rsidRDefault="00961BE7" w:rsidP="00414E15">
      <w:pPr>
        <w:pStyle w:val="a3"/>
        <w:numPr>
          <w:ilvl w:val="0"/>
          <w:numId w:val="28"/>
        </w:numPr>
        <w:spacing w:after="0"/>
        <w:rPr>
          <w:rFonts w:ascii="Simplified Arabic" w:hAnsi="Simplified Arabic" w:cs="Simplified Arabic"/>
          <w:sz w:val="28"/>
          <w:szCs w:val="28"/>
          <w:shd w:val="clear" w:color="auto" w:fill="E9E9E9"/>
          <w:lang w:bidi="ar-SY"/>
        </w:rPr>
      </w:pPr>
      <w:r w:rsidRPr="00280F64">
        <w:rPr>
          <w:rFonts w:ascii="Simplified Arabic" w:hAnsi="Simplified Arabic" w:cs="Simplified Arabic" w:hint="cs"/>
          <w:sz w:val="28"/>
          <w:szCs w:val="28"/>
          <w:shd w:val="clear" w:color="auto" w:fill="E9E9E9"/>
          <w:rtl/>
          <w:lang w:bidi="ar-SY"/>
        </w:rPr>
        <w:t xml:space="preserve"> غسيل المعدة اذا كان المتسمم واعيا و لم تظهر عنده اختلاجات و كان السم غير مذاب في احد المشتقات العضوية كالمشتقات النفطية  و في حال عدم توفر هذه الشروط يجب تنبيب الرغامى بانبوب ذي بالون و من ثم مص محتوى المعدة .</w:t>
      </w:r>
    </w:p>
    <w:p w:rsidR="00961BE7" w:rsidRPr="00280F64" w:rsidRDefault="00961BE7" w:rsidP="00414E15">
      <w:pPr>
        <w:pStyle w:val="a3"/>
        <w:numPr>
          <w:ilvl w:val="0"/>
          <w:numId w:val="28"/>
        </w:numPr>
        <w:spacing w:after="0"/>
        <w:rPr>
          <w:rFonts w:ascii="Simplified Arabic" w:hAnsi="Simplified Arabic" w:cs="Simplified Arabic"/>
          <w:sz w:val="28"/>
          <w:szCs w:val="28"/>
          <w:shd w:val="clear" w:color="auto" w:fill="E9E9E9"/>
          <w:lang w:bidi="ar-SY"/>
        </w:rPr>
      </w:pPr>
      <w:r w:rsidRPr="00280F64">
        <w:rPr>
          <w:rFonts w:ascii="Simplified Arabic" w:hAnsi="Simplified Arabic" w:cs="Simplified Arabic" w:hint="cs"/>
          <w:sz w:val="28"/>
          <w:szCs w:val="28"/>
          <w:shd w:val="clear" w:color="auto" w:fill="E9E9E9"/>
          <w:rtl/>
          <w:lang w:bidi="ar-SY"/>
        </w:rPr>
        <w:t xml:space="preserve">يعطى الفحم الفعال لمنع امتصاص ما تبقى من السم في المعدة </w:t>
      </w:r>
    </w:p>
    <w:p w:rsidR="00961BE7" w:rsidRPr="00280F64" w:rsidRDefault="00961BE7" w:rsidP="00414E15">
      <w:pPr>
        <w:pStyle w:val="a3"/>
        <w:numPr>
          <w:ilvl w:val="0"/>
          <w:numId w:val="28"/>
        </w:numPr>
        <w:spacing w:after="0"/>
        <w:rPr>
          <w:rFonts w:ascii="Simplified Arabic" w:hAnsi="Simplified Arabic" w:cs="Simplified Arabic"/>
          <w:sz w:val="28"/>
          <w:szCs w:val="28"/>
          <w:shd w:val="clear" w:color="auto" w:fill="E9E9E9"/>
          <w:lang w:bidi="ar-SY"/>
        </w:rPr>
      </w:pPr>
      <w:r w:rsidRPr="00280F64">
        <w:rPr>
          <w:rFonts w:ascii="Simplified Arabic" w:hAnsi="Simplified Arabic" w:cs="Simplified Arabic" w:hint="cs"/>
          <w:sz w:val="28"/>
          <w:szCs w:val="28"/>
          <w:shd w:val="clear" w:color="auto" w:fill="E9E9E9"/>
          <w:rtl/>
          <w:lang w:bidi="ar-SY"/>
        </w:rPr>
        <w:t xml:space="preserve">ثم يعطى المسهلات الملحية ( مثل الملح الانكليزي </w:t>
      </w:r>
      <w:r w:rsidRPr="00280F64">
        <w:rPr>
          <w:rFonts w:ascii="Simplified Arabic" w:hAnsi="Simplified Arabic" w:cs="Simplified Arabic"/>
          <w:sz w:val="28"/>
          <w:szCs w:val="28"/>
          <w:shd w:val="clear" w:color="auto" w:fill="E9E9E9"/>
          <w:lang w:bidi="ar-SY"/>
        </w:rPr>
        <w:t>MgSO4</w:t>
      </w:r>
      <w:r w:rsidRPr="00280F64">
        <w:rPr>
          <w:rFonts w:ascii="Simplified Arabic" w:hAnsi="Simplified Arabic" w:cs="Simplified Arabic" w:hint="cs"/>
          <w:sz w:val="28"/>
          <w:szCs w:val="28"/>
          <w:shd w:val="clear" w:color="auto" w:fill="E9E9E9"/>
          <w:rtl/>
          <w:lang w:bidi="ar-SY"/>
        </w:rPr>
        <w:t xml:space="preserve"> ) لطرد السم الموجود في الامعاء</w:t>
      </w:r>
    </w:p>
    <w:p w:rsidR="00961BE7" w:rsidRPr="00280F64" w:rsidRDefault="00961BE7" w:rsidP="00414E15">
      <w:pPr>
        <w:pStyle w:val="a3"/>
        <w:numPr>
          <w:ilvl w:val="0"/>
          <w:numId w:val="28"/>
        </w:numPr>
        <w:spacing w:after="0"/>
        <w:rPr>
          <w:rFonts w:ascii="Simplified Arabic" w:hAnsi="Simplified Arabic" w:cs="Simplified Arabic"/>
          <w:sz w:val="28"/>
          <w:szCs w:val="28"/>
          <w:shd w:val="clear" w:color="auto" w:fill="E9E9E9"/>
          <w:rtl/>
          <w:lang w:bidi="ar-SY"/>
        </w:rPr>
      </w:pPr>
      <w:r w:rsidRPr="00280F64">
        <w:rPr>
          <w:rFonts w:ascii="Simplified Arabic" w:hAnsi="Simplified Arabic" w:cs="Simplified Arabic" w:hint="cs"/>
          <w:sz w:val="28"/>
          <w:szCs w:val="28"/>
          <w:shd w:val="clear" w:color="auto" w:fill="E9E9E9"/>
          <w:rtl/>
          <w:lang w:bidi="ar-SY"/>
        </w:rPr>
        <w:t>يحظر اعطاء المسهلات الزيتية و الكحول و الزيت و الحليب و الدهون في هذه التسممات</w:t>
      </w:r>
    </w:p>
    <w:p w:rsidR="00961BE7" w:rsidRPr="00280F64" w:rsidRDefault="00961BE7" w:rsidP="00414E15">
      <w:pPr>
        <w:spacing w:after="0"/>
        <w:rPr>
          <w:rFonts w:ascii="Simplified Arabic" w:hAnsi="Simplified Arabic" w:cs="Simplified Arabic"/>
          <w:sz w:val="28"/>
          <w:szCs w:val="28"/>
          <w:shd w:val="clear" w:color="auto" w:fill="E9E9E9"/>
          <w:rtl/>
          <w:lang w:bidi="ar-SY"/>
        </w:rPr>
      </w:pPr>
      <w:r w:rsidRPr="00280F64">
        <w:rPr>
          <w:rFonts w:ascii="Simplified Arabic" w:hAnsi="Simplified Arabic" w:cs="Simplified Arabic" w:hint="cs"/>
          <w:sz w:val="28"/>
          <w:szCs w:val="28"/>
          <w:shd w:val="clear" w:color="auto" w:fill="E9E9E9"/>
          <w:rtl/>
          <w:lang w:bidi="ar-SY"/>
        </w:rPr>
        <w:t xml:space="preserve">2 </w:t>
      </w:r>
      <w:r w:rsidRPr="00280F64">
        <w:rPr>
          <w:rFonts w:ascii="Simplified Arabic" w:hAnsi="Simplified Arabic" w:cs="Simplified Arabic"/>
          <w:sz w:val="28"/>
          <w:szCs w:val="28"/>
          <w:shd w:val="clear" w:color="auto" w:fill="E9E9E9"/>
          <w:rtl/>
          <w:lang w:bidi="ar-SY"/>
        </w:rPr>
        <w:t>–</w:t>
      </w:r>
      <w:r w:rsidRPr="00280F64">
        <w:rPr>
          <w:rFonts w:ascii="Simplified Arabic" w:hAnsi="Simplified Arabic" w:cs="Simplified Arabic" w:hint="cs"/>
          <w:sz w:val="28"/>
          <w:szCs w:val="28"/>
          <w:shd w:val="clear" w:color="auto" w:fill="E9E9E9"/>
          <w:rtl/>
          <w:lang w:bidi="ar-SY"/>
        </w:rPr>
        <w:t xml:space="preserve"> المعالجة العرضية :</w:t>
      </w:r>
    </w:p>
    <w:p w:rsidR="00961BE7" w:rsidRPr="00280F64" w:rsidRDefault="00961BE7" w:rsidP="00414E15">
      <w:pPr>
        <w:pStyle w:val="a3"/>
        <w:numPr>
          <w:ilvl w:val="0"/>
          <w:numId w:val="28"/>
        </w:numPr>
        <w:spacing w:after="0"/>
        <w:rPr>
          <w:rFonts w:ascii="Simplified Arabic" w:hAnsi="Simplified Arabic" w:cs="Simplified Arabic"/>
          <w:sz w:val="28"/>
          <w:szCs w:val="28"/>
          <w:shd w:val="clear" w:color="auto" w:fill="E9E9E9"/>
          <w:lang w:bidi="ar-SY"/>
        </w:rPr>
      </w:pPr>
      <w:r w:rsidRPr="00280F64">
        <w:rPr>
          <w:rFonts w:ascii="Simplified Arabic" w:hAnsi="Simplified Arabic" w:cs="Simplified Arabic" w:hint="cs"/>
          <w:sz w:val="28"/>
          <w:szCs w:val="28"/>
          <w:shd w:val="clear" w:color="auto" w:fill="E9E9E9"/>
          <w:rtl/>
          <w:lang w:bidi="ar-SY"/>
        </w:rPr>
        <w:t xml:space="preserve">اجراء التنفس الاصطناعي و انشاق الاوكسيجين عند طهور بوادر القصور التنفسي </w:t>
      </w:r>
    </w:p>
    <w:p w:rsidR="00961BE7" w:rsidRPr="00280F64" w:rsidRDefault="00961BE7" w:rsidP="00414E15">
      <w:pPr>
        <w:pStyle w:val="a3"/>
        <w:numPr>
          <w:ilvl w:val="0"/>
          <w:numId w:val="28"/>
        </w:numPr>
        <w:spacing w:after="0"/>
        <w:rPr>
          <w:rFonts w:ascii="Simplified Arabic" w:hAnsi="Simplified Arabic" w:cs="Simplified Arabic"/>
          <w:sz w:val="28"/>
          <w:szCs w:val="28"/>
          <w:shd w:val="clear" w:color="auto" w:fill="E9E9E9"/>
          <w:lang w:bidi="ar-SY"/>
        </w:rPr>
      </w:pPr>
      <w:r w:rsidRPr="00280F64">
        <w:rPr>
          <w:rFonts w:ascii="Simplified Arabic" w:hAnsi="Simplified Arabic" w:cs="Simplified Arabic" w:hint="cs"/>
          <w:sz w:val="28"/>
          <w:szCs w:val="28"/>
          <w:shd w:val="clear" w:color="auto" w:fill="E9E9E9"/>
          <w:rtl/>
          <w:lang w:bidi="ar-SY"/>
        </w:rPr>
        <w:t>تعالج الاختلاجات بحقن احد مركبات البنز</w:t>
      </w:r>
      <w:r w:rsidR="00414E15">
        <w:rPr>
          <w:rFonts w:ascii="Simplified Arabic" w:hAnsi="Simplified Arabic" w:cs="Simplified Arabic" w:hint="cs"/>
          <w:sz w:val="28"/>
          <w:szCs w:val="28"/>
          <w:shd w:val="clear" w:color="auto" w:fill="E9E9E9"/>
          <w:rtl/>
          <w:lang w:bidi="ar-SY"/>
        </w:rPr>
        <w:t>وديازيبين ( ديازيبام ) او بروميد</w:t>
      </w:r>
      <w:r w:rsidRPr="00280F64">
        <w:rPr>
          <w:rFonts w:ascii="Simplified Arabic" w:hAnsi="Simplified Arabic" w:cs="Simplified Arabic" w:hint="cs"/>
          <w:sz w:val="28"/>
          <w:szCs w:val="28"/>
          <w:shd w:val="clear" w:color="auto" w:fill="E9E9E9"/>
          <w:rtl/>
          <w:lang w:bidi="ar-SY"/>
        </w:rPr>
        <w:t xml:space="preserve"> الكالسيوم او الباربيتوريات قصيرة الامد مثل الغاردينال .</w:t>
      </w:r>
    </w:p>
    <w:p w:rsidR="00961BE7" w:rsidRPr="00280F64" w:rsidRDefault="00961BE7" w:rsidP="00414E15">
      <w:pPr>
        <w:pStyle w:val="a3"/>
        <w:numPr>
          <w:ilvl w:val="0"/>
          <w:numId w:val="28"/>
        </w:numPr>
        <w:spacing w:after="0"/>
        <w:rPr>
          <w:rFonts w:ascii="Simplified Arabic" w:hAnsi="Simplified Arabic" w:cs="Simplified Arabic"/>
          <w:sz w:val="28"/>
          <w:szCs w:val="28"/>
          <w:shd w:val="clear" w:color="auto" w:fill="E9E9E9"/>
          <w:lang w:bidi="ar-SY"/>
        </w:rPr>
      </w:pPr>
      <w:r w:rsidRPr="00280F64">
        <w:rPr>
          <w:rFonts w:ascii="Simplified Arabic" w:hAnsi="Simplified Arabic" w:cs="Simplified Arabic" w:hint="cs"/>
          <w:sz w:val="28"/>
          <w:szCs w:val="28"/>
          <w:shd w:val="clear" w:color="auto" w:fill="E9E9E9"/>
          <w:rtl/>
          <w:lang w:bidi="ar-SY"/>
        </w:rPr>
        <w:t>يعالج الوهط الدوراني بنقل الدم او البلاسماو يحافظ على توازن الماء و الشوارد و يعطى محلول ملحي و غلوكوز لتعويض السوائل المفقودة .</w:t>
      </w:r>
    </w:p>
    <w:p w:rsidR="00961BE7" w:rsidRPr="00280F64" w:rsidRDefault="00961BE7" w:rsidP="00414E15">
      <w:pPr>
        <w:pStyle w:val="a3"/>
        <w:numPr>
          <w:ilvl w:val="0"/>
          <w:numId w:val="28"/>
        </w:numPr>
        <w:spacing w:after="0"/>
        <w:rPr>
          <w:rFonts w:ascii="Simplified Arabic" w:hAnsi="Simplified Arabic" w:cs="Simplified Arabic"/>
          <w:sz w:val="28"/>
          <w:szCs w:val="28"/>
          <w:shd w:val="clear" w:color="auto" w:fill="E9E9E9"/>
          <w:lang w:bidi="ar-SY"/>
        </w:rPr>
      </w:pPr>
      <w:r w:rsidRPr="00280F64">
        <w:rPr>
          <w:rFonts w:ascii="Simplified Arabic" w:hAnsi="Simplified Arabic" w:cs="Simplified Arabic" w:hint="cs"/>
          <w:sz w:val="28"/>
          <w:szCs w:val="28"/>
          <w:shd w:val="clear" w:color="auto" w:fill="E9E9E9"/>
          <w:rtl/>
          <w:lang w:bidi="ar-SY"/>
        </w:rPr>
        <w:t xml:space="preserve">يغذى المصاب جيدا بالبروتينات و السكريات و الفيتامينات </w:t>
      </w:r>
    </w:p>
    <w:p w:rsidR="00961BE7" w:rsidRPr="00280F64" w:rsidRDefault="00961BE7" w:rsidP="00414E15">
      <w:pPr>
        <w:pStyle w:val="a3"/>
        <w:numPr>
          <w:ilvl w:val="0"/>
          <w:numId w:val="28"/>
        </w:numPr>
        <w:spacing w:after="0"/>
        <w:rPr>
          <w:rFonts w:ascii="Simplified Arabic" w:hAnsi="Simplified Arabic" w:cs="Simplified Arabic"/>
          <w:sz w:val="28"/>
          <w:szCs w:val="28"/>
          <w:shd w:val="clear" w:color="auto" w:fill="E9E9E9"/>
          <w:lang w:bidi="ar-SY"/>
        </w:rPr>
      </w:pPr>
      <w:r w:rsidRPr="00280F64">
        <w:rPr>
          <w:rFonts w:ascii="Simplified Arabic" w:hAnsi="Simplified Arabic" w:cs="Simplified Arabic" w:hint="cs"/>
          <w:sz w:val="28"/>
          <w:szCs w:val="28"/>
          <w:shd w:val="clear" w:color="auto" w:fill="E9E9E9"/>
          <w:rtl/>
          <w:lang w:bidi="ar-SY"/>
        </w:rPr>
        <w:t>يمنع الغذاء الدهني او الدسم الذي يزيد من انحلال و امتصاص السم .</w:t>
      </w:r>
    </w:p>
    <w:p w:rsidR="00961BE7" w:rsidRPr="00280F64" w:rsidRDefault="00961BE7" w:rsidP="00414E15">
      <w:pPr>
        <w:pStyle w:val="a3"/>
        <w:numPr>
          <w:ilvl w:val="0"/>
          <w:numId w:val="28"/>
        </w:numPr>
        <w:spacing w:after="0"/>
        <w:rPr>
          <w:rFonts w:ascii="Simplified Arabic" w:hAnsi="Simplified Arabic" w:cs="Simplified Arabic"/>
          <w:sz w:val="28"/>
          <w:szCs w:val="28"/>
          <w:shd w:val="clear" w:color="auto" w:fill="E9E9E9"/>
          <w:lang w:bidi="ar-SY"/>
        </w:rPr>
      </w:pPr>
      <w:r w:rsidRPr="00280F64">
        <w:rPr>
          <w:rFonts w:ascii="Simplified Arabic" w:hAnsi="Simplified Arabic" w:cs="Simplified Arabic" w:hint="cs"/>
          <w:sz w:val="28"/>
          <w:szCs w:val="28"/>
          <w:shd w:val="clear" w:color="auto" w:fill="E9E9E9"/>
          <w:rtl/>
          <w:lang w:bidi="ar-SY"/>
        </w:rPr>
        <w:t>يحظر استعمال الادوية المقلدة للودي و الاتروبين لان المبيدات الحشرية الكلورية العضوية تؤهب لحدوث الرجفان البطيني .</w:t>
      </w:r>
    </w:p>
    <w:p w:rsidR="00961BE7" w:rsidRPr="00280F64" w:rsidRDefault="00961BE7" w:rsidP="00414E15">
      <w:pPr>
        <w:spacing w:after="0"/>
        <w:rPr>
          <w:rFonts w:ascii="Simplified Arabic" w:hAnsi="Simplified Arabic" w:cs="Simplified Arabic"/>
          <w:sz w:val="28"/>
          <w:szCs w:val="28"/>
          <w:shd w:val="clear" w:color="auto" w:fill="E9E9E9"/>
          <w:rtl/>
          <w:lang w:bidi="ar-SY"/>
        </w:rPr>
      </w:pPr>
    </w:p>
    <w:p w:rsidR="00961BE7" w:rsidRPr="00280F64" w:rsidRDefault="00961BE7" w:rsidP="00414E15">
      <w:pPr>
        <w:spacing w:after="0"/>
        <w:rPr>
          <w:b/>
          <w:bCs/>
          <w:sz w:val="28"/>
          <w:szCs w:val="28"/>
          <w:rtl/>
          <w:lang w:bidi="ar-SY"/>
        </w:rPr>
      </w:pPr>
    </w:p>
    <w:p w:rsidR="00010D3D" w:rsidRDefault="00010D3D" w:rsidP="00414E15">
      <w:pPr>
        <w:spacing w:after="0"/>
        <w:jc w:val="center"/>
        <w:rPr>
          <w:b/>
          <w:bCs/>
          <w:sz w:val="32"/>
          <w:szCs w:val="32"/>
          <w:rtl/>
          <w:lang w:bidi="ar-SY"/>
        </w:rPr>
      </w:pPr>
    </w:p>
    <w:p w:rsidR="00010D3D" w:rsidRDefault="00010D3D" w:rsidP="00414E15">
      <w:pPr>
        <w:spacing w:after="0"/>
        <w:jc w:val="center"/>
        <w:rPr>
          <w:b/>
          <w:bCs/>
          <w:sz w:val="32"/>
          <w:szCs w:val="32"/>
          <w:rtl/>
          <w:lang w:bidi="ar-SY"/>
        </w:rPr>
      </w:pPr>
    </w:p>
    <w:p w:rsidR="00010D3D" w:rsidRDefault="00010D3D" w:rsidP="00414E15">
      <w:pPr>
        <w:spacing w:after="0"/>
        <w:jc w:val="center"/>
        <w:rPr>
          <w:b/>
          <w:bCs/>
          <w:sz w:val="32"/>
          <w:szCs w:val="32"/>
          <w:rtl/>
          <w:lang w:bidi="ar-SY"/>
        </w:rPr>
      </w:pPr>
    </w:p>
    <w:p w:rsidR="00010D3D" w:rsidRDefault="00010D3D" w:rsidP="00414E15">
      <w:pPr>
        <w:spacing w:after="0"/>
        <w:jc w:val="center"/>
        <w:rPr>
          <w:b/>
          <w:bCs/>
          <w:sz w:val="32"/>
          <w:szCs w:val="32"/>
          <w:rtl/>
          <w:lang w:bidi="ar-SY"/>
        </w:rPr>
      </w:pPr>
    </w:p>
    <w:p w:rsidR="00010D3D" w:rsidRDefault="00010D3D" w:rsidP="00414E15">
      <w:pPr>
        <w:spacing w:after="0"/>
        <w:jc w:val="center"/>
        <w:rPr>
          <w:b/>
          <w:bCs/>
          <w:sz w:val="32"/>
          <w:szCs w:val="32"/>
          <w:rtl/>
          <w:lang w:bidi="ar-SY"/>
        </w:rPr>
      </w:pPr>
    </w:p>
    <w:p w:rsidR="00010D3D" w:rsidRDefault="00010D3D" w:rsidP="00414E15">
      <w:pPr>
        <w:spacing w:after="0"/>
        <w:jc w:val="center"/>
        <w:rPr>
          <w:b/>
          <w:bCs/>
          <w:sz w:val="32"/>
          <w:szCs w:val="32"/>
          <w:rtl/>
          <w:lang w:bidi="ar-SY"/>
        </w:rPr>
      </w:pPr>
    </w:p>
    <w:p w:rsidR="00010D3D" w:rsidRDefault="00010D3D" w:rsidP="00414E15">
      <w:pPr>
        <w:spacing w:after="0"/>
        <w:jc w:val="center"/>
        <w:rPr>
          <w:b/>
          <w:bCs/>
          <w:sz w:val="32"/>
          <w:szCs w:val="32"/>
          <w:rtl/>
          <w:lang w:bidi="ar-SY"/>
        </w:rPr>
      </w:pPr>
    </w:p>
    <w:p w:rsidR="00641A19" w:rsidRPr="00280F64" w:rsidRDefault="0020189E" w:rsidP="00414E15">
      <w:pPr>
        <w:spacing w:after="0"/>
        <w:jc w:val="center"/>
        <w:rPr>
          <w:b/>
          <w:bCs/>
          <w:sz w:val="32"/>
          <w:szCs w:val="32"/>
          <w:rtl/>
          <w:lang w:bidi="ar-SY"/>
        </w:rPr>
      </w:pPr>
      <w:r w:rsidRPr="00280F64">
        <w:rPr>
          <w:rFonts w:hint="cs"/>
          <w:b/>
          <w:bCs/>
          <w:sz w:val="32"/>
          <w:szCs w:val="32"/>
          <w:rtl/>
          <w:lang w:bidi="ar-SY"/>
        </w:rPr>
        <w:lastRenderedPageBreak/>
        <w:t xml:space="preserve">التسمم بمثبطات الاسيتيل كولين استراز </w:t>
      </w:r>
    </w:p>
    <w:p w:rsidR="0020189E" w:rsidRPr="00280F64" w:rsidRDefault="0020189E" w:rsidP="00414E15">
      <w:pPr>
        <w:spacing w:after="0"/>
        <w:jc w:val="center"/>
        <w:rPr>
          <w:b/>
          <w:bCs/>
          <w:sz w:val="32"/>
          <w:szCs w:val="32"/>
          <w:rtl/>
          <w:lang w:bidi="ar-SY"/>
        </w:rPr>
      </w:pPr>
      <w:r w:rsidRPr="00280F64">
        <w:rPr>
          <w:b/>
          <w:bCs/>
          <w:sz w:val="32"/>
          <w:szCs w:val="32"/>
          <w:lang w:bidi="ar-SY"/>
        </w:rPr>
        <w:t>Cholinesterase Inhibitors</w:t>
      </w:r>
    </w:p>
    <w:p w:rsidR="004E0823" w:rsidRPr="00280F64" w:rsidRDefault="004E0823" w:rsidP="00414E15">
      <w:pPr>
        <w:spacing w:after="0"/>
        <w:rPr>
          <w:sz w:val="28"/>
          <w:szCs w:val="28"/>
          <w:rtl/>
          <w:lang w:bidi="ar-SY"/>
        </w:rPr>
      </w:pPr>
    </w:p>
    <w:p w:rsidR="0020189E" w:rsidRPr="00280F64" w:rsidRDefault="0020189E" w:rsidP="00414E15">
      <w:pPr>
        <w:spacing w:after="0"/>
        <w:rPr>
          <w:sz w:val="28"/>
          <w:szCs w:val="28"/>
          <w:rtl/>
          <w:lang w:bidi="ar-SY"/>
        </w:rPr>
      </w:pPr>
      <w:r w:rsidRPr="00280F64">
        <w:rPr>
          <w:rFonts w:hint="cs"/>
          <w:sz w:val="28"/>
          <w:szCs w:val="28"/>
          <w:rtl/>
          <w:lang w:bidi="ar-SY"/>
        </w:rPr>
        <w:t>يوجد نوعان من مبيدات الحشرات تثبط الكولين استراز :</w:t>
      </w:r>
    </w:p>
    <w:p w:rsidR="0020189E" w:rsidRPr="00280F64" w:rsidRDefault="0020189E" w:rsidP="00414E15">
      <w:pPr>
        <w:pStyle w:val="a3"/>
        <w:numPr>
          <w:ilvl w:val="0"/>
          <w:numId w:val="1"/>
        </w:numPr>
        <w:spacing w:after="0"/>
        <w:rPr>
          <w:b/>
          <w:bCs/>
          <w:sz w:val="28"/>
          <w:szCs w:val="28"/>
          <w:lang w:bidi="ar-SY"/>
        </w:rPr>
      </w:pPr>
      <w:r w:rsidRPr="00280F64">
        <w:rPr>
          <w:rFonts w:hint="cs"/>
          <w:b/>
          <w:bCs/>
          <w:sz w:val="28"/>
          <w:szCs w:val="28"/>
          <w:rtl/>
          <w:lang w:bidi="ar-SY"/>
        </w:rPr>
        <w:t xml:space="preserve">استرات الفوسفور العضوية : </w:t>
      </w:r>
      <w:r w:rsidRPr="00280F64">
        <w:rPr>
          <w:b/>
          <w:bCs/>
          <w:sz w:val="28"/>
          <w:szCs w:val="28"/>
          <w:lang w:bidi="ar-SY"/>
        </w:rPr>
        <w:t>Organophosphorus Esters</w:t>
      </w:r>
      <w:r w:rsidRPr="00280F64">
        <w:rPr>
          <w:rFonts w:hint="cs"/>
          <w:b/>
          <w:bCs/>
          <w:sz w:val="28"/>
          <w:szCs w:val="28"/>
          <w:rtl/>
          <w:lang w:bidi="ar-SY"/>
        </w:rPr>
        <w:t xml:space="preserve"> </w:t>
      </w:r>
    </w:p>
    <w:p w:rsidR="0020189E" w:rsidRPr="00280F64" w:rsidRDefault="0020189E" w:rsidP="00414E15">
      <w:pPr>
        <w:pStyle w:val="a3"/>
        <w:spacing w:after="0"/>
        <w:rPr>
          <w:sz w:val="28"/>
          <w:szCs w:val="28"/>
          <w:rtl/>
          <w:lang w:bidi="ar-SY"/>
        </w:rPr>
      </w:pPr>
      <w:r w:rsidRPr="00280F64">
        <w:rPr>
          <w:rFonts w:hint="cs"/>
          <w:sz w:val="28"/>
          <w:szCs w:val="28"/>
          <w:rtl/>
          <w:lang w:bidi="ar-SY"/>
        </w:rPr>
        <w:t xml:space="preserve">و هي تثبط الانزيم بشكل غير عكوس </w:t>
      </w:r>
    </w:p>
    <w:p w:rsidR="0020189E" w:rsidRPr="00280F64" w:rsidRDefault="0020189E" w:rsidP="00414E15">
      <w:pPr>
        <w:pStyle w:val="a3"/>
        <w:numPr>
          <w:ilvl w:val="0"/>
          <w:numId w:val="1"/>
        </w:numPr>
        <w:spacing w:after="0"/>
        <w:rPr>
          <w:sz w:val="28"/>
          <w:szCs w:val="28"/>
          <w:rtl/>
          <w:lang w:bidi="ar-SY"/>
        </w:rPr>
      </w:pPr>
      <w:r w:rsidRPr="00280F64">
        <w:rPr>
          <w:rFonts w:hint="cs"/>
          <w:b/>
          <w:bCs/>
          <w:sz w:val="28"/>
          <w:szCs w:val="28"/>
          <w:rtl/>
          <w:lang w:bidi="ar-SY"/>
        </w:rPr>
        <w:t>مشتقات حمض الكارباميك ( الكاربامات )</w:t>
      </w:r>
      <w:r w:rsidRPr="00280F64">
        <w:rPr>
          <w:rFonts w:hint="cs"/>
          <w:sz w:val="28"/>
          <w:szCs w:val="28"/>
          <w:rtl/>
          <w:lang w:bidi="ar-SY"/>
        </w:rPr>
        <w:t xml:space="preserve"> : تثبط الانزيم بشكل مؤقت و عكوس</w:t>
      </w:r>
    </w:p>
    <w:p w:rsidR="00B2136E" w:rsidRPr="00280F64" w:rsidRDefault="00B2136E" w:rsidP="00414E15">
      <w:pPr>
        <w:spacing w:after="0"/>
        <w:rPr>
          <w:b/>
          <w:bCs/>
          <w:sz w:val="28"/>
          <w:szCs w:val="28"/>
          <w:rtl/>
          <w:lang w:bidi="ar-SY"/>
        </w:rPr>
      </w:pPr>
    </w:p>
    <w:p w:rsidR="00EC569B" w:rsidRPr="00280F64" w:rsidRDefault="00DA468A" w:rsidP="00414E15">
      <w:pPr>
        <w:spacing w:after="0"/>
        <w:rPr>
          <w:b/>
          <w:bCs/>
          <w:sz w:val="28"/>
          <w:szCs w:val="28"/>
          <w:rtl/>
          <w:lang w:bidi="ar-SY"/>
        </w:rPr>
      </w:pPr>
      <w:r w:rsidRPr="00280F64">
        <w:rPr>
          <w:rFonts w:hint="cs"/>
          <w:b/>
          <w:bCs/>
          <w:sz w:val="28"/>
          <w:szCs w:val="28"/>
          <w:rtl/>
          <w:lang w:bidi="ar-SY"/>
        </w:rPr>
        <w:t>التسمم بمبيدات الحشرات الفوسفورية العضوية</w:t>
      </w:r>
      <w:r w:rsidR="00F14F45" w:rsidRPr="00280F64">
        <w:rPr>
          <w:rFonts w:hint="cs"/>
          <w:b/>
          <w:bCs/>
          <w:sz w:val="28"/>
          <w:szCs w:val="28"/>
          <w:rtl/>
          <w:lang w:bidi="ar-SY"/>
        </w:rPr>
        <w:t xml:space="preserve"> :</w:t>
      </w:r>
    </w:p>
    <w:p w:rsidR="00EB397E" w:rsidRDefault="00EB397E" w:rsidP="00414E15">
      <w:pPr>
        <w:spacing w:after="0"/>
        <w:rPr>
          <w:b/>
          <w:bCs/>
          <w:sz w:val="28"/>
          <w:szCs w:val="28"/>
          <w:rtl/>
          <w:lang w:bidi="ar-SY"/>
        </w:rPr>
      </w:pPr>
      <w:r w:rsidRPr="00280F64">
        <w:rPr>
          <w:noProof/>
          <w:sz w:val="28"/>
          <w:szCs w:val="28"/>
        </w:rPr>
        <w:drawing>
          <wp:inline distT="0" distB="0" distL="0" distR="0">
            <wp:extent cx="2000250" cy="1266825"/>
            <wp:effectExtent l="0" t="0" r="0" b="0"/>
            <wp:docPr id="1" name="صورة 1"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صورة ذات صلة"/>
                    <pic:cNvPicPr>
                      <a:picLocks noChangeAspect="1" noChangeArrowheads="1"/>
                    </pic:cNvPicPr>
                  </pic:nvPicPr>
                  <pic:blipFill>
                    <a:blip r:embed="rId20"/>
                    <a:srcRect/>
                    <a:stretch>
                      <a:fillRect/>
                    </a:stretch>
                  </pic:blipFill>
                  <pic:spPr bwMode="auto">
                    <a:xfrm>
                      <a:off x="0" y="0"/>
                      <a:ext cx="2000250" cy="1266825"/>
                    </a:xfrm>
                    <a:prstGeom prst="rect">
                      <a:avLst/>
                    </a:prstGeom>
                    <a:noFill/>
                    <a:ln w="9525">
                      <a:noFill/>
                      <a:miter lim="800000"/>
                      <a:headEnd/>
                      <a:tailEnd/>
                    </a:ln>
                  </pic:spPr>
                </pic:pic>
              </a:graphicData>
            </a:graphic>
          </wp:inline>
        </w:drawing>
      </w:r>
    </w:p>
    <w:p w:rsidR="00F219C3" w:rsidRPr="00280F64" w:rsidRDefault="00F219C3" w:rsidP="00414E15">
      <w:pPr>
        <w:spacing w:after="0"/>
        <w:rPr>
          <w:b/>
          <w:bCs/>
          <w:sz w:val="28"/>
          <w:szCs w:val="28"/>
          <w:rtl/>
          <w:lang w:bidi="ar-SY"/>
        </w:rPr>
      </w:pPr>
    </w:p>
    <w:p w:rsidR="0020189E" w:rsidRPr="00280F64" w:rsidRDefault="00264944" w:rsidP="00414E15">
      <w:pPr>
        <w:pStyle w:val="a3"/>
        <w:numPr>
          <w:ilvl w:val="0"/>
          <w:numId w:val="2"/>
        </w:numPr>
        <w:spacing w:after="0"/>
        <w:rPr>
          <w:sz w:val="28"/>
          <w:szCs w:val="28"/>
          <w:lang w:bidi="ar-SY"/>
        </w:rPr>
      </w:pPr>
      <w:r w:rsidRPr="00280F64">
        <w:rPr>
          <w:rFonts w:hint="cs"/>
          <w:sz w:val="28"/>
          <w:szCs w:val="28"/>
          <w:rtl/>
          <w:lang w:bidi="ar-SY"/>
        </w:rPr>
        <w:t xml:space="preserve">تستخدم هذه المجموعة في مكافحة الحشرات ذات الجسم الرخو </w:t>
      </w:r>
    </w:p>
    <w:p w:rsidR="00264944" w:rsidRPr="00280F64" w:rsidRDefault="00264944" w:rsidP="00414E15">
      <w:pPr>
        <w:pStyle w:val="a3"/>
        <w:numPr>
          <w:ilvl w:val="0"/>
          <w:numId w:val="2"/>
        </w:numPr>
        <w:spacing w:after="0"/>
        <w:rPr>
          <w:sz w:val="28"/>
          <w:szCs w:val="28"/>
          <w:lang w:bidi="ar-SY"/>
        </w:rPr>
      </w:pPr>
      <w:r w:rsidRPr="00280F64">
        <w:rPr>
          <w:rFonts w:hint="cs"/>
          <w:sz w:val="28"/>
          <w:szCs w:val="28"/>
          <w:rtl/>
          <w:lang w:bidi="ar-SY"/>
        </w:rPr>
        <w:t>تكون غالبا بشكل مركبات سائلة أو زيتية القوام قاتمة اللون و لها رائحة نفاذة و كريهة</w:t>
      </w:r>
    </w:p>
    <w:p w:rsidR="00264944" w:rsidRPr="00280F64" w:rsidRDefault="00264944" w:rsidP="00414E15">
      <w:pPr>
        <w:pStyle w:val="a3"/>
        <w:numPr>
          <w:ilvl w:val="0"/>
          <w:numId w:val="2"/>
        </w:numPr>
        <w:spacing w:after="0"/>
        <w:rPr>
          <w:sz w:val="28"/>
          <w:szCs w:val="28"/>
          <w:lang w:bidi="ar-SY"/>
        </w:rPr>
      </w:pPr>
      <w:r w:rsidRPr="00280F64">
        <w:rPr>
          <w:rFonts w:hint="cs"/>
          <w:sz w:val="28"/>
          <w:szCs w:val="28"/>
          <w:rtl/>
          <w:lang w:bidi="ar-SY"/>
        </w:rPr>
        <w:t>تذوب في المذيبات العضوية و قابلة للذوبان في الماء</w:t>
      </w:r>
    </w:p>
    <w:p w:rsidR="00264944" w:rsidRPr="00280F64" w:rsidRDefault="00264944" w:rsidP="00414E15">
      <w:pPr>
        <w:pStyle w:val="a3"/>
        <w:numPr>
          <w:ilvl w:val="0"/>
          <w:numId w:val="2"/>
        </w:numPr>
        <w:spacing w:after="0"/>
        <w:rPr>
          <w:sz w:val="28"/>
          <w:szCs w:val="28"/>
          <w:lang w:bidi="ar-SY"/>
        </w:rPr>
      </w:pPr>
      <w:r w:rsidRPr="00280F64">
        <w:rPr>
          <w:rFonts w:hint="cs"/>
          <w:sz w:val="28"/>
          <w:szCs w:val="28"/>
          <w:rtl/>
          <w:lang w:bidi="ar-SY"/>
        </w:rPr>
        <w:t>تستخدم عادة على شكل رذاذ او ضباب</w:t>
      </w:r>
    </w:p>
    <w:p w:rsidR="00264944" w:rsidRPr="00280F64" w:rsidRDefault="00264944" w:rsidP="00414E15">
      <w:pPr>
        <w:pStyle w:val="a3"/>
        <w:numPr>
          <w:ilvl w:val="0"/>
          <w:numId w:val="2"/>
        </w:numPr>
        <w:spacing w:after="0"/>
        <w:rPr>
          <w:sz w:val="28"/>
          <w:szCs w:val="28"/>
          <w:lang w:bidi="ar-SY"/>
        </w:rPr>
      </w:pPr>
      <w:r w:rsidRPr="00280F64">
        <w:rPr>
          <w:rFonts w:hint="cs"/>
          <w:sz w:val="28"/>
          <w:szCs w:val="28"/>
          <w:rtl/>
          <w:lang w:bidi="ar-SY"/>
        </w:rPr>
        <w:t xml:space="preserve">شديدة السمية على الانسان و الحيوان </w:t>
      </w:r>
    </w:p>
    <w:p w:rsidR="004B6DBA" w:rsidRDefault="00264944" w:rsidP="00215F4E">
      <w:pPr>
        <w:pStyle w:val="a3"/>
        <w:numPr>
          <w:ilvl w:val="0"/>
          <w:numId w:val="2"/>
        </w:numPr>
        <w:spacing w:after="0"/>
        <w:rPr>
          <w:sz w:val="28"/>
          <w:szCs w:val="28"/>
          <w:lang w:bidi="ar-SY"/>
        </w:rPr>
      </w:pPr>
      <w:r w:rsidRPr="00280F64">
        <w:rPr>
          <w:rFonts w:hint="cs"/>
          <w:sz w:val="28"/>
          <w:szCs w:val="28"/>
          <w:rtl/>
          <w:lang w:bidi="ar-SY"/>
        </w:rPr>
        <w:t>تختلف عن المركبات الكلورية العضوية بعدم ثباتها لفترة طويلة فتأثيرها قصير الأمد</w:t>
      </w:r>
    </w:p>
    <w:p w:rsidR="00F219C3" w:rsidRPr="00215F4E" w:rsidRDefault="00F219C3" w:rsidP="00F219C3">
      <w:pPr>
        <w:pStyle w:val="a3"/>
        <w:spacing w:after="0"/>
        <w:rPr>
          <w:sz w:val="28"/>
          <w:szCs w:val="28"/>
          <w:lang w:bidi="ar-SY"/>
        </w:rPr>
      </w:pPr>
    </w:p>
    <w:p w:rsidR="00264944" w:rsidRPr="00280F64" w:rsidRDefault="00264944" w:rsidP="00414E15">
      <w:pPr>
        <w:spacing w:after="0"/>
        <w:rPr>
          <w:b/>
          <w:bCs/>
          <w:sz w:val="28"/>
          <w:szCs w:val="28"/>
          <w:rtl/>
          <w:lang w:bidi="ar-SY"/>
        </w:rPr>
      </w:pPr>
      <w:r w:rsidRPr="00280F64">
        <w:rPr>
          <w:rFonts w:hint="cs"/>
          <w:b/>
          <w:bCs/>
          <w:sz w:val="28"/>
          <w:szCs w:val="28"/>
          <w:rtl/>
          <w:lang w:bidi="ar-SY"/>
        </w:rPr>
        <w:t>جدول يبين أهم المركبات :</w:t>
      </w:r>
    </w:p>
    <w:tbl>
      <w:tblPr>
        <w:tblStyle w:val="a4"/>
        <w:bidiVisual/>
        <w:tblW w:w="0" w:type="auto"/>
        <w:tblLayout w:type="fixed"/>
        <w:tblLook w:val="04A0"/>
      </w:tblPr>
      <w:tblGrid>
        <w:gridCol w:w="5743"/>
        <w:gridCol w:w="4219"/>
      </w:tblGrid>
      <w:tr w:rsidR="00264944" w:rsidRPr="00280F64" w:rsidTr="009311A5">
        <w:trPr>
          <w:trHeight w:val="2966"/>
        </w:trPr>
        <w:tc>
          <w:tcPr>
            <w:tcW w:w="5743" w:type="dxa"/>
          </w:tcPr>
          <w:p w:rsidR="00264944" w:rsidRPr="00280F64" w:rsidRDefault="00264944" w:rsidP="00414E15">
            <w:pPr>
              <w:rPr>
                <w:b/>
                <w:bCs/>
                <w:sz w:val="28"/>
                <w:szCs w:val="28"/>
                <w:rtl/>
                <w:lang w:bidi="ar-SY"/>
              </w:rPr>
            </w:pPr>
            <w:r w:rsidRPr="00280F64">
              <w:rPr>
                <w:rFonts w:hint="cs"/>
                <w:b/>
                <w:bCs/>
                <w:sz w:val="28"/>
                <w:szCs w:val="28"/>
                <w:rtl/>
                <w:lang w:bidi="ar-SY"/>
              </w:rPr>
              <w:t xml:space="preserve">الباراثيون </w:t>
            </w:r>
            <w:r w:rsidRPr="00280F64">
              <w:rPr>
                <w:b/>
                <w:bCs/>
                <w:sz w:val="28"/>
                <w:szCs w:val="28"/>
                <w:lang w:bidi="ar-SY"/>
              </w:rPr>
              <w:t>Parathion</w:t>
            </w:r>
            <w:r w:rsidRPr="00280F64">
              <w:rPr>
                <w:rFonts w:hint="cs"/>
                <w:b/>
                <w:bCs/>
                <w:sz w:val="28"/>
                <w:szCs w:val="28"/>
                <w:rtl/>
                <w:lang w:bidi="ar-SY"/>
              </w:rPr>
              <w:t xml:space="preserve"> :</w:t>
            </w:r>
            <w:r w:rsidR="00CE22DE" w:rsidRPr="00280F64">
              <w:rPr>
                <w:rFonts w:hint="cs"/>
                <w:b/>
                <w:bCs/>
                <w:sz w:val="28"/>
                <w:szCs w:val="28"/>
                <w:rtl/>
                <w:lang w:bidi="ar-SY"/>
              </w:rPr>
              <w:t xml:space="preserve"> نتروستغمين </w:t>
            </w:r>
          </w:p>
          <w:p w:rsidR="00CE22DE" w:rsidRPr="00280F64" w:rsidRDefault="00CE22DE" w:rsidP="00414E15">
            <w:pPr>
              <w:rPr>
                <w:sz w:val="28"/>
                <w:szCs w:val="28"/>
                <w:rtl/>
                <w:lang w:bidi="ar-SY"/>
              </w:rPr>
            </w:pPr>
            <w:r w:rsidRPr="00280F64">
              <w:rPr>
                <w:rFonts w:hint="cs"/>
                <w:sz w:val="28"/>
                <w:szCs w:val="28"/>
                <w:rtl/>
                <w:lang w:bidi="ar-SY"/>
              </w:rPr>
              <w:t xml:space="preserve">شديد السمية  </w:t>
            </w:r>
          </w:p>
          <w:p w:rsidR="00CE22DE" w:rsidRPr="00280F64" w:rsidRDefault="00CE22DE" w:rsidP="00414E15">
            <w:pPr>
              <w:rPr>
                <w:sz w:val="28"/>
                <w:szCs w:val="28"/>
                <w:rtl/>
                <w:lang w:bidi="ar-SY"/>
              </w:rPr>
            </w:pPr>
            <w:r w:rsidRPr="00280F64">
              <w:rPr>
                <w:rFonts w:hint="cs"/>
                <w:sz w:val="28"/>
                <w:szCs w:val="28"/>
                <w:rtl/>
                <w:lang w:bidi="ar-SY"/>
              </w:rPr>
              <w:t xml:space="preserve">الجرعة الفموية المميتة  </w:t>
            </w:r>
            <w:r w:rsidRPr="00280F64">
              <w:rPr>
                <w:rFonts w:hint="cs"/>
                <w:b/>
                <w:bCs/>
                <w:sz w:val="28"/>
                <w:szCs w:val="28"/>
                <w:rtl/>
                <w:lang w:bidi="ar-SY"/>
              </w:rPr>
              <w:t>200ملغ</w:t>
            </w:r>
            <w:r w:rsidRPr="00280F64">
              <w:rPr>
                <w:rFonts w:hint="cs"/>
                <w:sz w:val="28"/>
                <w:szCs w:val="28"/>
                <w:rtl/>
                <w:lang w:bidi="ar-SY"/>
              </w:rPr>
              <w:t xml:space="preserve"> و الجرعات الاكبر مميتة فورا</w:t>
            </w:r>
          </w:p>
          <w:p w:rsidR="00CE22DE" w:rsidRPr="00280F64" w:rsidRDefault="00CE22DE" w:rsidP="00414E15">
            <w:pPr>
              <w:rPr>
                <w:sz w:val="28"/>
                <w:szCs w:val="28"/>
                <w:rtl/>
                <w:lang w:bidi="ar-SY"/>
              </w:rPr>
            </w:pPr>
            <w:r w:rsidRPr="00280F64">
              <w:rPr>
                <w:rFonts w:hint="cs"/>
                <w:sz w:val="28"/>
                <w:szCs w:val="28"/>
                <w:rtl/>
                <w:lang w:bidi="ar-SY"/>
              </w:rPr>
              <w:t>يستقلب في الجسم الى البارااوكسون الأشد سمية</w:t>
            </w:r>
          </w:p>
          <w:p w:rsidR="00CE22DE" w:rsidRPr="00280F64" w:rsidRDefault="00CE22DE" w:rsidP="00414E15">
            <w:pPr>
              <w:rPr>
                <w:sz w:val="28"/>
                <w:szCs w:val="28"/>
                <w:rtl/>
                <w:lang w:bidi="ar-SY"/>
              </w:rPr>
            </w:pPr>
            <w:r w:rsidRPr="00280F64">
              <w:rPr>
                <w:rFonts w:hint="cs"/>
                <w:sz w:val="28"/>
                <w:szCs w:val="28"/>
                <w:rtl/>
                <w:lang w:bidi="ar-SY"/>
              </w:rPr>
              <w:t xml:space="preserve">يتحلل في التربة خلال عدة اسابيع ( تحلل بيولوجي و كيميائي ) و يكون التحلل اسرع في التربة القلوية و المغمورة بالماء </w:t>
            </w:r>
          </w:p>
          <w:p w:rsidR="00CE22DE" w:rsidRPr="00280F64" w:rsidRDefault="00CE22DE" w:rsidP="00414E15">
            <w:pPr>
              <w:rPr>
                <w:sz w:val="28"/>
                <w:szCs w:val="28"/>
                <w:rtl/>
                <w:lang w:bidi="ar-SY"/>
              </w:rPr>
            </w:pPr>
            <w:r w:rsidRPr="00280F64">
              <w:rPr>
                <w:rFonts w:hint="cs"/>
                <w:sz w:val="28"/>
                <w:szCs w:val="28"/>
                <w:rtl/>
                <w:lang w:bidi="ar-SY"/>
              </w:rPr>
              <w:t xml:space="preserve">يتحلل بالضوء الى مركبين اشد سمية ( بالرانتروفينول + حمض ثنائي ايتيل ثيوفوسفوريك ) </w:t>
            </w:r>
          </w:p>
          <w:p w:rsidR="00CE22DE" w:rsidRPr="00280F64" w:rsidRDefault="00CE22DE" w:rsidP="00414E15">
            <w:pPr>
              <w:rPr>
                <w:sz w:val="28"/>
                <w:szCs w:val="28"/>
                <w:rtl/>
                <w:lang w:bidi="ar-SY"/>
              </w:rPr>
            </w:pPr>
            <w:r w:rsidRPr="00280F64">
              <w:rPr>
                <w:rFonts w:hint="cs"/>
                <w:sz w:val="28"/>
                <w:szCs w:val="28"/>
                <w:rtl/>
                <w:lang w:bidi="ar-SY"/>
              </w:rPr>
              <w:t>يختفي الباراثيون من التربة عادة خلال اسبوع</w:t>
            </w:r>
          </w:p>
          <w:p w:rsidR="00264944" w:rsidRPr="00280F64" w:rsidRDefault="00264944" w:rsidP="00414E15">
            <w:pPr>
              <w:rPr>
                <w:sz w:val="28"/>
                <w:szCs w:val="28"/>
                <w:rtl/>
                <w:lang w:bidi="ar-SY"/>
              </w:rPr>
            </w:pPr>
          </w:p>
        </w:tc>
        <w:tc>
          <w:tcPr>
            <w:tcW w:w="4219" w:type="dxa"/>
          </w:tcPr>
          <w:p w:rsidR="00264944" w:rsidRPr="00280F64" w:rsidRDefault="00B2662C" w:rsidP="00414E15">
            <w:pPr>
              <w:rPr>
                <w:sz w:val="28"/>
                <w:szCs w:val="28"/>
                <w:rtl/>
                <w:lang w:bidi="ar-SY"/>
              </w:rPr>
            </w:pPr>
            <w:r w:rsidRPr="00280F64">
              <w:rPr>
                <w:noProof/>
                <w:sz w:val="28"/>
                <w:szCs w:val="28"/>
              </w:rPr>
              <w:drawing>
                <wp:inline distT="0" distB="0" distL="0" distR="0">
                  <wp:extent cx="2505075" cy="1219200"/>
                  <wp:effectExtent l="19050" t="0" r="9525" b="0"/>
                  <wp:docPr id="10" name="صورة 10"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صورة ذات صلة"/>
                          <pic:cNvPicPr>
                            <a:picLocks noChangeAspect="1" noChangeArrowheads="1"/>
                          </pic:cNvPicPr>
                        </pic:nvPicPr>
                        <pic:blipFill>
                          <a:blip r:embed="rId21"/>
                          <a:srcRect/>
                          <a:stretch>
                            <a:fillRect/>
                          </a:stretch>
                        </pic:blipFill>
                        <pic:spPr bwMode="auto">
                          <a:xfrm>
                            <a:off x="0" y="0"/>
                            <a:ext cx="2505075" cy="1219200"/>
                          </a:xfrm>
                          <a:prstGeom prst="rect">
                            <a:avLst/>
                          </a:prstGeom>
                          <a:noFill/>
                          <a:ln w="9525">
                            <a:noFill/>
                            <a:miter lim="800000"/>
                            <a:headEnd/>
                            <a:tailEnd/>
                          </a:ln>
                        </pic:spPr>
                      </pic:pic>
                    </a:graphicData>
                  </a:graphic>
                </wp:inline>
              </w:drawing>
            </w:r>
          </w:p>
        </w:tc>
      </w:tr>
      <w:tr w:rsidR="00264944" w:rsidRPr="00280F64" w:rsidTr="00F37B2C">
        <w:trPr>
          <w:trHeight w:val="2684"/>
        </w:trPr>
        <w:tc>
          <w:tcPr>
            <w:tcW w:w="5743" w:type="dxa"/>
          </w:tcPr>
          <w:p w:rsidR="00264944" w:rsidRPr="00280F64" w:rsidRDefault="00CE22DE" w:rsidP="00414E15">
            <w:pPr>
              <w:rPr>
                <w:b/>
                <w:bCs/>
                <w:sz w:val="28"/>
                <w:szCs w:val="28"/>
                <w:rtl/>
                <w:lang w:bidi="ar-SY"/>
              </w:rPr>
            </w:pPr>
            <w:r w:rsidRPr="00280F64">
              <w:rPr>
                <w:rFonts w:hint="cs"/>
                <w:b/>
                <w:bCs/>
                <w:sz w:val="28"/>
                <w:szCs w:val="28"/>
                <w:rtl/>
                <w:lang w:bidi="ar-SY"/>
              </w:rPr>
              <w:lastRenderedPageBreak/>
              <w:t xml:space="preserve">المالاثيون </w:t>
            </w:r>
            <w:r w:rsidRPr="00280F64">
              <w:rPr>
                <w:b/>
                <w:bCs/>
                <w:sz w:val="28"/>
                <w:szCs w:val="28"/>
                <w:lang w:bidi="ar-SY"/>
              </w:rPr>
              <w:t>Malathion</w:t>
            </w:r>
            <w:r w:rsidRPr="00280F64">
              <w:rPr>
                <w:rFonts w:hint="cs"/>
                <w:b/>
                <w:bCs/>
                <w:sz w:val="28"/>
                <w:szCs w:val="28"/>
                <w:rtl/>
                <w:lang w:bidi="ar-SY"/>
              </w:rPr>
              <w:t xml:space="preserve"> :</w:t>
            </w:r>
          </w:p>
          <w:p w:rsidR="00CE22DE" w:rsidRPr="00280F64" w:rsidRDefault="00CE22DE" w:rsidP="00414E15">
            <w:pPr>
              <w:rPr>
                <w:sz w:val="28"/>
                <w:szCs w:val="28"/>
                <w:rtl/>
                <w:lang w:bidi="ar-SY"/>
              </w:rPr>
            </w:pPr>
            <w:r w:rsidRPr="00280F64">
              <w:rPr>
                <w:rFonts w:hint="cs"/>
                <w:sz w:val="28"/>
                <w:szCs w:val="28"/>
                <w:rtl/>
                <w:lang w:bidi="ar-SY"/>
              </w:rPr>
              <w:t xml:space="preserve">أقل سمية من البار اثيون و اكثر استخداما في الزراعة </w:t>
            </w:r>
          </w:p>
          <w:p w:rsidR="00CE22DE" w:rsidRPr="00280F64" w:rsidRDefault="00CE22DE" w:rsidP="00414E15">
            <w:pPr>
              <w:rPr>
                <w:sz w:val="28"/>
                <w:szCs w:val="28"/>
                <w:rtl/>
                <w:lang w:bidi="ar-SY"/>
              </w:rPr>
            </w:pPr>
            <w:r w:rsidRPr="00280F64">
              <w:rPr>
                <w:rFonts w:hint="cs"/>
                <w:sz w:val="28"/>
                <w:szCs w:val="28"/>
                <w:rtl/>
                <w:lang w:bidi="ar-SY"/>
              </w:rPr>
              <w:t xml:space="preserve">الجرعة القاتلة </w:t>
            </w:r>
            <w:r w:rsidRPr="00280F64">
              <w:rPr>
                <w:rFonts w:hint="cs"/>
                <w:b/>
                <w:bCs/>
                <w:sz w:val="28"/>
                <w:szCs w:val="28"/>
                <w:rtl/>
                <w:lang w:bidi="ar-SY"/>
              </w:rPr>
              <w:t xml:space="preserve"> 1غ </w:t>
            </w:r>
          </w:p>
          <w:p w:rsidR="00CE22DE" w:rsidRPr="00280F64" w:rsidRDefault="00CE22DE" w:rsidP="00414E15">
            <w:pPr>
              <w:rPr>
                <w:sz w:val="28"/>
                <w:szCs w:val="28"/>
                <w:rtl/>
                <w:lang w:bidi="ar-SY"/>
              </w:rPr>
            </w:pPr>
            <w:r w:rsidRPr="00280F64">
              <w:rPr>
                <w:rFonts w:hint="cs"/>
                <w:sz w:val="28"/>
                <w:szCs w:val="28"/>
                <w:rtl/>
                <w:lang w:bidi="ar-SY"/>
              </w:rPr>
              <w:t>له رائحة الثوم</w:t>
            </w:r>
          </w:p>
        </w:tc>
        <w:tc>
          <w:tcPr>
            <w:tcW w:w="4219" w:type="dxa"/>
          </w:tcPr>
          <w:p w:rsidR="00264944" w:rsidRPr="00280F64" w:rsidRDefault="00286241" w:rsidP="00414E15">
            <w:pPr>
              <w:rPr>
                <w:sz w:val="28"/>
                <w:szCs w:val="28"/>
                <w:rtl/>
                <w:lang w:bidi="ar-SY"/>
              </w:rPr>
            </w:pPr>
            <w:r w:rsidRPr="00280F64">
              <w:rPr>
                <w:noProof/>
                <w:sz w:val="28"/>
                <w:szCs w:val="28"/>
              </w:rPr>
              <w:drawing>
                <wp:inline distT="0" distB="0" distL="0" distR="0">
                  <wp:extent cx="2505075" cy="1524000"/>
                  <wp:effectExtent l="19050" t="0" r="9525" b="0"/>
                  <wp:docPr id="4" name="صورة 4"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صورة ذات صلة"/>
                          <pic:cNvPicPr>
                            <a:picLocks noChangeAspect="1" noChangeArrowheads="1"/>
                          </pic:cNvPicPr>
                        </pic:nvPicPr>
                        <pic:blipFill>
                          <a:blip r:embed="rId22"/>
                          <a:srcRect/>
                          <a:stretch>
                            <a:fillRect/>
                          </a:stretch>
                        </pic:blipFill>
                        <pic:spPr bwMode="auto">
                          <a:xfrm>
                            <a:off x="0" y="0"/>
                            <a:ext cx="2505075" cy="1524000"/>
                          </a:xfrm>
                          <a:prstGeom prst="rect">
                            <a:avLst/>
                          </a:prstGeom>
                          <a:noFill/>
                          <a:ln w="9525">
                            <a:noFill/>
                            <a:miter lim="800000"/>
                            <a:headEnd/>
                            <a:tailEnd/>
                          </a:ln>
                        </pic:spPr>
                      </pic:pic>
                    </a:graphicData>
                  </a:graphic>
                </wp:inline>
              </w:drawing>
            </w:r>
          </w:p>
        </w:tc>
      </w:tr>
      <w:tr w:rsidR="00264944" w:rsidRPr="00280F64" w:rsidTr="00384E45">
        <w:trPr>
          <w:trHeight w:val="2117"/>
        </w:trPr>
        <w:tc>
          <w:tcPr>
            <w:tcW w:w="5743" w:type="dxa"/>
          </w:tcPr>
          <w:p w:rsidR="00264944" w:rsidRPr="00280F64" w:rsidRDefault="00CE22DE" w:rsidP="00414E15">
            <w:pPr>
              <w:rPr>
                <w:b/>
                <w:bCs/>
                <w:sz w:val="28"/>
                <w:szCs w:val="28"/>
                <w:lang w:bidi="ar-SY"/>
              </w:rPr>
            </w:pPr>
            <w:r w:rsidRPr="00280F64">
              <w:rPr>
                <w:rFonts w:hint="cs"/>
                <w:b/>
                <w:bCs/>
                <w:sz w:val="28"/>
                <w:szCs w:val="28"/>
                <w:rtl/>
                <w:lang w:bidi="ar-SY"/>
              </w:rPr>
              <w:t xml:space="preserve">ديازينون </w:t>
            </w:r>
            <w:r w:rsidR="00286241" w:rsidRPr="00280F64">
              <w:rPr>
                <w:b/>
                <w:bCs/>
                <w:sz w:val="28"/>
                <w:szCs w:val="28"/>
                <w:lang w:bidi="ar-SY"/>
              </w:rPr>
              <w:t>Diazinon</w:t>
            </w:r>
          </w:p>
          <w:p w:rsidR="00CE22DE" w:rsidRPr="00280F64" w:rsidRDefault="00CE22DE" w:rsidP="00414E15">
            <w:pPr>
              <w:rPr>
                <w:sz w:val="28"/>
                <w:szCs w:val="28"/>
                <w:rtl/>
                <w:lang w:bidi="ar-SY"/>
              </w:rPr>
            </w:pPr>
            <w:r w:rsidRPr="00280F64">
              <w:rPr>
                <w:rFonts w:hint="cs"/>
                <w:sz w:val="28"/>
                <w:szCs w:val="28"/>
                <w:rtl/>
                <w:lang w:bidi="ar-SY"/>
              </w:rPr>
              <w:t>يستعمل بشكل واسع لحماية الخضار و الفواكه</w:t>
            </w:r>
          </w:p>
          <w:p w:rsidR="00CE22DE" w:rsidRPr="00280F64" w:rsidRDefault="00CE22DE" w:rsidP="00414E15">
            <w:pPr>
              <w:rPr>
                <w:sz w:val="28"/>
                <w:szCs w:val="28"/>
                <w:rtl/>
                <w:lang w:bidi="ar-SY"/>
              </w:rPr>
            </w:pPr>
            <w:r w:rsidRPr="00280F64">
              <w:rPr>
                <w:rFonts w:hint="cs"/>
                <w:sz w:val="28"/>
                <w:szCs w:val="28"/>
                <w:rtl/>
                <w:lang w:bidi="ar-SY"/>
              </w:rPr>
              <w:t xml:space="preserve">الجرعة القاتلة </w:t>
            </w:r>
            <w:r w:rsidRPr="00280F64">
              <w:rPr>
                <w:rFonts w:hint="cs"/>
                <w:b/>
                <w:bCs/>
                <w:sz w:val="28"/>
                <w:szCs w:val="28"/>
                <w:rtl/>
                <w:lang w:bidi="ar-SY"/>
              </w:rPr>
              <w:t>1غ</w:t>
            </w:r>
          </w:p>
          <w:p w:rsidR="00CE22DE" w:rsidRPr="00280F64" w:rsidRDefault="00CE22DE" w:rsidP="00414E15">
            <w:pPr>
              <w:rPr>
                <w:sz w:val="28"/>
                <w:szCs w:val="28"/>
                <w:lang w:bidi="ar-SY"/>
              </w:rPr>
            </w:pPr>
            <w:r w:rsidRPr="00280F64">
              <w:rPr>
                <w:rFonts w:hint="cs"/>
                <w:sz w:val="28"/>
                <w:szCs w:val="28"/>
                <w:rtl/>
                <w:lang w:bidi="ar-SY"/>
              </w:rPr>
              <w:t>يستقلب في الجسم الى ديازيكسون</w:t>
            </w:r>
          </w:p>
        </w:tc>
        <w:tc>
          <w:tcPr>
            <w:tcW w:w="4219" w:type="dxa"/>
          </w:tcPr>
          <w:p w:rsidR="00264944" w:rsidRPr="00280F64" w:rsidRDefault="00794959" w:rsidP="00414E15">
            <w:pPr>
              <w:rPr>
                <w:sz w:val="28"/>
                <w:szCs w:val="28"/>
                <w:rtl/>
                <w:lang w:bidi="ar-SY"/>
              </w:rPr>
            </w:pPr>
            <w:r w:rsidRPr="00280F64">
              <w:rPr>
                <w:noProof/>
                <w:sz w:val="28"/>
                <w:szCs w:val="28"/>
              </w:rPr>
              <w:drawing>
                <wp:inline distT="0" distB="0" distL="0" distR="0">
                  <wp:extent cx="2514600" cy="1400175"/>
                  <wp:effectExtent l="19050" t="0" r="0" b="0"/>
                  <wp:docPr id="16" name="صورة 16"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صورة ذات صلة"/>
                          <pic:cNvPicPr>
                            <a:picLocks noChangeAspect="1" noChangeArrowheads="1"/>
                          </pic:cNvPicPr>
                        </pic:nvPicPr>
                        <pic:blipFill>
                          <a:blip r:embed="rId23"/>
                          <a:srcRect/>
                          <a:stretch>
                            <a:fillRect/>
                          </a:stretch>
                        </pic:blipFill>
                        <pic:spPr bwMode="auto">
                          <a:xfrm>
                            <a:off x="0" y="0"/>
                            <a:ext cx="2514600" cy="1400175"/>
                          </a:xfrm>
                          <a:prstGeom prst="rect">
                            <a:avLst/>
                          </a:prstGeom>
                          <a:noFill/>
                          <a:ln w="9525">
                            <a:noFill/>
                            <a:miter lim="800000"/>
                            <a:headEnd/>
                            <a:tailEnd/>
                          </a:ln>
                        </pic:spPr>
                      </pic:pic>
                    </a:graphicData>
                  </a:graphic>
                </wp:inline>
              </w:drawing>
            </w:r>
          </w:p>
        </w:tc>
      </w:tr>
      <w:tr w:rsidR="00794959" w:rsidRPr="00280F64" w:rsidTr="00F37B2C">
        <w:trPr>
          <w:trHeight w:val="2739"/>
        </w:trPr>
        <w:tc>
          <w:tcPr>
            <w:tcW w:w="5743" w:type="dxa"/>
          </w:tcPr>
          <w:p w:rsidR="00794959" w:rsidRPr="00280F64" w:rsidRDefault="009C6B2F" w:rsidP="00414E15">
            <w:pPr>
              <w:rPr>
                <w:b/>
                <w:bCs/>
                <w:sz w:val="28"/>
                <w:szCs w:val="28"/>
                <w:rtl/>
                <w:lang w:bidi="ar-SY"/>
              </w:rPr>
            </w:pPr>
            <w:r w:rsidRPr="00280F64">
              <w:rPr>
                <w:b/>
                <w:bCs/>
                <w:sz w:val="28"/>
                <w:szCs w:val="28"/>
                <w:lang w:bidi="ar-SY"/>
              </w:rPr>
              <w:t>OMPA</w:t>
            </w:r>
            <w:r w:rsidRPr="00280F64">
              <w:rPr>
                <w:rFonts w:hint="cs"/>
                <w:b/>
                <w:bCs/>
                <w:sz w:val="28"/>
                <w:szCs w:val="28"/>
                <w:rtl/>
                <w:lang w:bidi="ar-SY"/>
              </w:rPr>
              <w:t xml:space="preserve"> </w:t>
            </w:r>
            <w:r w:rsidR="001C00B4" w:rsidRPr="00280F64">
              <w:rPr>
                <w:rFonts w:hint="cs"/>
                <w:b/>
                <w:bCs/>
                <w:sz w:val="28"/>
                <w:szCs w:val="28"/>
                <w:rtl/>
                <w:lang w:bidi="ar-SY"/>
              </w:rPr>
              <w:t xml:space="preserve"> </w:t>
            </w:r>
            <w:r w:rsidR="001C00B4" w:rsidRPr="00280F64">
              <w:rPr>
                <w:rFonts w:ascii="Arial" w:hAnsi="Arial" w:cs="Arial"/>
                <w:b/>
                <w:bCs/>
                <w:sz w:val="28"/>
                <w:szCs w:val="28"/>
                <w:shd w:val="clear" w:color="auto" w:fill="FFFFFF"/>
              </w:rPr>
              <w:t>Octamethyl pyrophosphoramidate</w:t>
            </w:r>
          </w:p>
          <w:p w:rsidR="00441983" w:rsidRPr="00280F64" w:rsidRDefault="00441983" w:rsidP="00414E15">
            <w:pPr>
              <w:rPr>
                <w:sz w:val="28"/>
                <w:szCs w:val="28"/>
                <w:rtl/>
                <w:lang w:bidi="ar-SY"/>
              </w:rPr>
            </w:pPr>
            <w:r w:rsidRPr="00280F64">
              <w:rPr>
                <w:rFonts w:hint="cs"/>
                <w:sz w:val="28"/>
                <w:szCs w:val="28"/>
                <w:rtl/>
                <w:lang w:bidi="ar-SY"/>
              </w:rPr>
              <w:t xml:space="preserve">الجرعة القاتلة </w:t>
            </w:r>
            <w:r w:rsidRPr="00280F64">
              <w:rPr>
                <w:rFonts w:hint="cs"/>
                <w:b/>
                <w:bCs/>
                <w:sz w:val="28"/>
                <w:szCs w:val="28"/>
                <w:rtl/>
                <w:lang w:bidi="ar-SY"/>
              </w:rPr>
              <w:t>20ملغ</w:t>
            </w:r>
          </w:p>
          <w:p w:rsidR="00441983" w:rsidRPr="00280F64" w:rsidRDefault="00441983" w:rsidP="00414E15">
            <w:pPr>
              <w:rPr>
                <w:sz w:val="28"/>
                <w:szCs w:val="28"/>
                <w:rtl/>
                <w:lang w:bidi="ar-SY"/>
              </w:rPr>
            </w:pPr>
            <w:r w:rsidRPr="00280F64">
              <w:rPr>
                <w:rFonts w:hint="cs"/>
                <w:sz w:val="28"/>
                <w:szCs w:val="28"/>
                <w:rtl/>
                <w:lang w:bidi="ar-SY"/>
              </w:rPr>
              <w:t>تاثيره المثبط للكولين استراز ضعيف و لكن  مستقلباته في الجسم  لها تأثير قوي</w:t>
            </w:r>
          </w:p>
        </w:tc>
        <w:tc>
          <w:tcPr>
            <w:tcW w:w="4219" w:type="dxa"/>
          </w:tcPr>
          <w:p w:rsidR="00794959" w:rsidRPr="00280F64" w:rsidRDefault="00D910A8" w:rsidP="00414E15">
            <w:pPr>
              <w:rPr>
                <w:noProof/>
                <w:sz w:val="28"/>
                <w:szCs w:val="28"/>
                <w:rtl/>
                <w:lang w:bidi="ar-SY"/>
              </w:rPr>
            </w:pPr>
            <w:r w:rsidRPr="00280F64">
              <w:rPr>
                <w:noProof/>
                <w:sz w:val="28"/>
                <w:szCs w:val="28"/>
              </w:rPr>
              <w:drawing>
                <wp:inline distT="0" distB="0" distL="0" distR="0">
                  <wp:extent cx="1905000" cy="1905000"/>
                  <wp:effectExtent l="19050" t="0" r="0" b="0"/>
                  <wp:docPr id="28" name="صورة 28" descr="نتيجة بحث الصور عن ‪Images of OMPA organophospho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نتيجة بحث الصور عن ‪Images of OMPA organophosphorus‬‏"/>
                          <pic:cNvPicPr>
                            <a:picLocks noChangeAspect="1" noChangeArrowheads="1"/>
                          </pic:cNvPicPr>
                        </pic:nvPicPr>
                        <pic:blipFill>
                          <a:blip r:embed="rId24"/>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tc>
      </w:tr>
      <w:tr w:rsidR="00441983" w:rsidRPr="00280F64" w:rsidTr="00F37B2C">
        <w:trPr>
          <w:trHeight w:val="2271"/>
        </w:trPr>
        <w:tc>
          <w:tcPr>
            <w:tcW w:w="5743" w:type="dxa"/>
          </w:tcPr>
          <w:p w:rsidR="00441983" w:rsidRPr="00280F64" w:rsidRDefault="00AA6117" w:rsidP="00414E15">
            <w:pPr>
              <w:rPr>
                <w:b/>
                <w:bCs/>
                <w:sz w:val="28"/>
                <w:szCs w:val="28"/>
                <w:rtl/>
                <w:lang w:bidi="ar-SY"/>
              </w:rPr>
            </w:pPr>
            <w:r w:rsidRPr="00280F64">
              <w:rPr>
                <w:rFonts w:hint="cs"/>
                <w:b/>
                <w:bCs/>
                <w:sz w:val="28"/>
                <w:szCs w:val="28"/>
                <w:rtl/>
                <w:lang w:bidi="ar-SY"/>
              </w:rPr>
              <w:t xml:space="preserve">دي ميتوات </w:t>
            </w:r>
            <w:r w:rsidRPr="00280F64">
              <w:rPr>
                <w:b/>
                <w:bCs/>
                <w:sz w:val="28"/>
                <w:szCs w:val="28"/>
                <w:lang w:bidi="ar-SY"/>
              </w:rPr>
              <w:t>Dimethoate</w:t>
            </w:r>
          </w:p>
          <w:p w:rsidR="00AA6117" w:rsidRPr="00280F64" w:rsidRDefault="00AA6117" w:rsidP="00414E15">
            <w:pPr>
              <w:rPr>
                <w:sz w:val="28"/>
                <w:szCs w:val="28"/>
                <w:lang w:bidi="ar-SY"/>
              </w:rPr>
            </w:pPr>
            <w:r w:rsidRPr="00280F64">
              <w:rPr>
                <w:rFonts w:hint="cs"/>
                <w:sz w:val="28"/>
                <w:szCs w:val="28"/>
                <w:rtl/>
                <w:lang w:bidi="ar-SY"/>
              </w:rPr>
              <w:t xml:space="preserve">الجرعة القاتلة </w:t>
            </w:r>
            <w:r w:rsidRPr="00280F64">
              <w:rPr>
                <w:rFonts w:hint="cs"/>
                <w:b/>
                <w:bCs/>
                <w:sz w:val="28"/>
                <w:szCs w:val="28"/>
                <w:rtl/>
                <w:lang w:bidi="ar-SY"/>
              </w:rPr>
              <w:t>1غ</w:t>
            </w:r>
          </w:p>
        </w:tc>
        <w:tc>
          <w:tcPr>
            <w:tcW w:w="4219" w:type="dxa"/>
          </w:tcPr>
          <w:p w:rsidR="00441983" w:rsidRPr="00280F64" w:rsidRDefault="00BE7451" w:rsidP="00414E15">
            <w:pPr>
              <w:rPr>
                <w:noProof/>
                <w:sz w:val="28"/>
                <w:szCs w:val="28"/>
                <w:rtl/>
                <w:lang w:bidi="ar-SY"/>
              </w:rPr>
            </w:pPr>
            <w:r w:rsidRPr="00280F64">
              <w:rPr>
                <w:noProof/>
                <w:sz w:val="28"/>
                <w:szCs w:val="28"/>
              </w:rPr>
              <w:drawing>
                <wp:inline distT="0" distB="0" distL="0" distR="0">
                  <wp:extent cx="2581275" cy="1543050"/>
                  <wp:effectExtent l="19050" t="0" r="9525" b="0"/>
                  <wp:docPr id="25" name="صورة 25" descr="نتيجة بحث الصور عن ‪Images of Dimetho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نتيجة بحث الصور عن ‪Images of Dimethoate‬‏"/>
                          <pic:cNvPicPr>
                            <a:picLocks noChangeAspect="1" noChangeArrowheads="1"/>
                          </pic:cNvPicPr>
                        </pic:nvPicPr>
                        <pic:blipFill>
                          <a:blip r:embed="rId25"/>
                          <a:srcRect/>
                          <a:stretch>
                            <a:fillRect/>
                          </a:stretch>
                        </pic:blipFill>
                        <pic:spPr bwMode="auto">
                          <a:xfrm>
                            <a:off x="0" y="0"/>
                            <a:ext cx="2581275" cy="1543050"/>
                          </a:xfrm>
                          <a:prstGeom prst="rect">
                            <a:avLst/>
                          </a:prstGeom>
                          <a:noFill/>
                          <a:ln w="9525">
                            <a:noFill/>
                            <a:miter lim="800000"/>
                            <a:headEnd/>
                            <a:tailEnd/>
                          </a:ln>
                        </pic:spPr>
                      </pic:pic>
                    </a:graphicData>
                  </a:graphic>
                </wp:inline>
              </w:drawing>
            </w:r>
          </w:p>
        </w:tc>
      </w:tr>
      <w:tr w:rsidR="00D910A8" w:rsidRPr="00280F64" w:rsidTr="009311A5">
        <w:trPr>
          <w:trHeight w:val="2222"/>
        </w:trPr>
        <w:tc>
          <w:tcPr>
            <w:tcW w:w="5743" w:type="dxa"/>
          </w:tcPr>
          <w:p w:rsidR="00D910A8" w:rsidRPr="00280F64" w:rsidRDefault="00D910A8" w:rsidP="00414E15">
            <w:pPr>
              <w:rPr>
                <w:b/>
                <w:bCs/>
                <w:sz w:val="28"/>
                <w:szCs w:val="28"/>
                <w:rtl/>
                <w:lang w:bidi="ar-SY"/>
              </w:rPr>
            </w:pPr>
            <w:r w:rsidRPr="00280F64">
              <w:rPr>
                <w:rFonts w:hint="cs"/>
                <w:b/>
                <w:bCs/>
                <w:sz w:val="28"/>
                <w:szCs w:val="28"/>
                <w:rtl/>
                <w:lang w:bidi="ar-SY"/>
              </w:rPr>
              <w:t xml:space="preserve">ديكلورفس </w:t>
            </w:r>
            <w:r w:rsidRPr="00280F64">
              <w:rPr>
                <w:b/>
                <w:bCs/>
                <w:sz w:val="28"/>
                <w:szCs w:val="28"/>
                <w:lang w:bidi="ar-SY"/>
              </w:rPr>
              <w:t>Dichlorvos</w:t>
            </w:r>
          </w:p>
          <w:p w:rsidR="00D910A8" w:rsidRPr="00280F64" w:rsidRDefault="00D910A8" w:rsidP="00414E15">
            <w:pPr>
              <w:rPr>
                <w:sz w:val="28"/>
                <w:szCs w:val="28"/>
                <w:rtl/>
                <w:lang w:bidi="ar-SY"/>
              </w:rPr>
            </w:pPr>
            <w:r w:rsidRPr="00280F64">
              <w:rPr>
                <w:rFonts w:hint="cs"/>
                <w:sz w:val="28"/>
                <w:szCs w:val="28"/>
                <w:rtl/>
                <w:lang w:bidi="ar-SY"/>
              </w:rPr>
              <w:t xml:space="preserve">يستخدم بشكل اقل شيوعا </w:t>
            </w:r>
          </w:p>
          <w:p w:rsidR="00D910A8" w:rsidRPr="00280F64" w:rsidRDefault="00D910A8" w:rsidP="00414E15">
            <w:pPr>
              <w:rPr>
                <w:sz w:val="28"/>
                <w:szCs w:val="28"/>
                <w:lang w:bidi="ar-SY"/>
              </w:rPr>
            </w:pPr>
            <w:r w:rsidRPr="00280F64">
              <w:rPr>
                <w:rFonts w:hint="cs"/>
                <w:sz w:val="28"/>
                <w:szCs w:val="28"/>
                <w:rtl/>
                <w:lang w:bidi="ar-SY"/>
              </w:rPr>
              <w:t xml:space="preserve">الجرعة القاتلة </w:t>
            </w:r>
            <w:r w:rsidRPr="00280F64">
              <w:rPr>
                <w:rFonts w:hint="cs"/>
                <w:b/>
                <w:bCs/>
                <w:sz w:val="28"/>
                <w:szCs w:val="28"/>
                <w:rtl/>
                <w:lang w:bidi="ar-SY"/>
              </w:rPr>
              <w:t>1غ ( 4-12ملغ/كغ )</w:t>
            </w:r>
          </w:p>
        </w:tc>
        <w:tc>
          <w:tcPr>
            <w:tcW w:w="4219" w:type="dxa"/>
          </w:tcPr>
          <w:p w:rsidR="00D910A8" w:rsidRPr="00280F64" w:rsidRDefault="009311A5" w:rsidP="00414E15">
            <w:pPr>
              <w:rPr>
                <w:noProof/>
                <w:sz w:val="28"/>
                <w:szCs w:val="28"/>
                <w:lang w:bidi="ar-SY"/>
              </w:rPr>
            </w:pPr>
            <w:r w:rsidRPr="00280F64">
              <w:rPr>
                <w:noProof/>
                <w:sz w:val="28"/>
                <w:szCs w:val="28"/>
              </w:rPr>
              <w:drawing>
                <wp:inline distT="0" distB="0" distL="0" distR="0">
                  <wp:extent cx="2228850" cy="1276350"/>
                  <wp:effectExtent l="19050" t="0" r="0" b="0"/>
                  <wp:docPr id="33" name="صورة 33"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صورة ذات صلة"/>
                          <pic:cNvPicPr>
                            <a:picLocks noChangeAspect="1" noChangeArrowheads="1"/>
                          </pic:cNvPicPr>
                        </pic:nvPicPr>
                        <pic:blipFill>
                          <a:blip r:embed="rId26" cstate="print"/>
                          <a:srcRect/>
                          <a:stretch>
                            <a:fillRect/>
                          </a:stretch>
                        </pic:blipFill>
                        <pic:spPr bwMode="auto">
                          <a:xfrm>
                            <a:off x="0" y="0"/>
                            <a:ext cx="2228850" cy="1276350"/>
                          </a:xfrm>
                          <a:prstGeom prst="rect">
                            <a:avLst/>
                          </a:prstGeom>
                          <a:noFill/>
                          <a:ln w="9525">
                            <a:noFill/>
                            <a:miter lim="800000"/>
                            <a:headEnd/>
                            <a:tailEnd/>
                          </a:ln>
                        </pic:spPr>
                      </pic:pic>
                    </a:graphicData>
                  </a:graphic>
                </wp:inline>
              </w:drawing>
            </w:r>
          </w:p>
        </w:tc>
      </w:tr>
    </w:tbl>
    <w:p w:rsidR="00F37B2C" w:rsidRDefault="00F37B2C" w:rsidP="00414E15">
      <w:pPr>
        <w:spacing w:after="0"/>
        <w:rPr>
          <w:sz w:val="28"/>
          <w:szCs w:val="28"/>
          <w:rtl/>
          <w:lang w:bidi="ar-SY"/>
        </w:rPr>
      </w:pPr>
    </w:p>
    <w:p w:rsidR="00F37B2C" w:rsidRDefault="00F37B2C" w:rsidP="00414E15">
      <w:pPr>
        <w:spacing w:after="0"/>
        <w:rPr>
          <w:sz w:val="28"/>
          <w:szCs w:val="28"/>
          <w:rtl/>
          <w:lang w:bidi="ar-SY"/>
        </w:rPr>
      </w:pPr>
    </w:p>
    <w:p w:rsidR="00F37B2C" w:rsidRDefault="00F37B2C" w:rsidP="00414E15">
      <w:pPr>
        <w:spacing w:after="0"/>
        <w:rPr>
          <w:sz w:val="28"/>
          <w:szCs w:val="28"/>
          <w:rtl/>
          <w:lang w:bidi="ar-SY"/>
        </w:rPr>
      </w:pPr>
    </w:p>
    <w:p w:rsidR="00B33669" w:rsidRPr="00280F64" w:rsidRDefault="00FF5537" w:rsidP="00414E15">
      <w:pPr>
        <w:spacing w:after="0"/>
        <w:rPr>
          <w:sz w:val="28"/>
          <w:szCs w:val="28"/>
          <w:rtl/>
          <w:lang w:bidi="ar-SY"/>
        </w:rPr>
      </w:pPr>
      <w:r w:rsidRPr="00280F64">
        <w:rPr>
          <w:rFonts w:hint="cs"/>
          <w:sz w:val="28"/>
          <w:szCs w:val="28"/>
          <w:rtl/>
          <w:lang w:bidi="ar-SY"/>
        </w:rPr>
        <w:lastRenderedPageBreak/>
        <w:t xml:space="preserve">هناك بعض غازات الاعصاب المستخدمة في الحروب هي من مثبطات الكولين استيراز مثل : غاز السارين و التابون و السومان </w:t>
      </w:r>
    </w:p>
    <w:p w:rsidR="00FF5537" w:rsidRPr="00280F64" w:rsidRDefault="00B33669" w:rsidP="00414E15">
      <w:pPr>
        <w:spacing w:after="0"/>
        <w:rPr>
          <w:sz w:val="28"/>
          <w:szCs w:val="28"/>
          <w:rtl/>
          <w:lang w:bidi="ar-SY"/>
        </w:rPr>
      </w:pPr>
      <w:r w:rsidRPr="00280F64">
        <w:rPr>
          <w:noProof/>
          <w:sz w:val="28"/>
          <w:szCs w:val="28"/>
        </w:rPr>
        <w:drawing>
          <wp:inline distT="0" distB="0" distL="0" distR="0">
            <wp:extent cx="6322060" cy="2114550"/>
            <wp:effectExtent l="19050" t="0" r="2540" b="0"/>
            <wp:docPr id="36" name="صورة 36"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صورة ذات صلة"/>
                    <pic:cNvPicPr>
                      <a:picLocks noChangeAspect="1" noChangeArrowheads="1"/>
                    </pic:cNvPicPr>
                  </pic:nvPicPr>
                  <pic:blipFill>
                    <a:blip r:embed="rId27"/>
                    <a:srcRect b="7777"/>
                    <a:stretch>
                      <a:fillRect/>
                    </a:stretch>
                  </pic:blipFill>
                  <pic:spPr bwMode="auto">
                    <a:xfrm>
                      <a:off x="0" y="0"/>
                      <a:ext cx="6322060" cy="2114550"/>
                    </a:xfrm>
                    <a:prstGeom prst="rect">
                      <a:avLst/>
                    </a:prstGeom>
                    <a:noFill/>
                    <a:ln w="9525">
                      <a:noFill/>
                      <a:miter lim="800000"/>
                      <a:headEnd/>
                      <a:tailEnd/>
                    </a:ln>
                  </pic:spPr>
                </pic:pic>
              </a:graphicData>
            </a:graphic>
          </wp:inline>
        </w:drawing>
      </w:r>
    </w:p>
    <w:p w:rsidR="00F37B2C" w:rsidRDefault="00F37B2C" w:rsidP="00414E15">
      <w:pPr>
        <w:spacing w:after="0"/>
        <w:rPr>
          <w:b/>
          <w:bCs/>
          <w:sz w:val="28"/>
          <w:szCs w:val="28"/>
          <w:rtl/>
          <w:lang w:bidi="ar-SY"/>
        </w:rPr>
      </w:pPr>
    </w:p>
    <w:p w:rsidR="009311A5" w:rsidRDefault="009311A5" w:rsidP="00414E15">
      <w:pPr>
        <w:spacing w:after="0"/>
        <w:rPr>
          <w:b/>
          <w:bCs/>
          <w:sz w:val="28"/>
          <w:szCs w:val="28"/>
          <w:rtl/>
          <w:lang w:bidi="ar-SY"/>
        </w:rPr>
      </w:pPr>
      <w:r w:rsidRPr="00280F64">
        <w:rPr>
          <w:rFonts w:hint="cs"/>
          <w:b/>
          <w:bCs/>
          <w:sz w:val="28"/>
          <w:szCs w:val="28"/>
          <w:rtl/>
          <w:lang w:bidi="ar-SY"/>
        </w:rPr>
        <w:t>السمية و آلية التأثير السمي :</w:t>
      </w:r>
    </w:p>
    <w:p w:rsidR="002478BE" w:rsidRDefault="002478BE" w:rsidP="00414E15">
      <w:pPr>
        <w:spacing w:after="0"/>
        <w:rPr>
          <w:b/>
          <w:bCs/>
          <w:sz w:val="28"/>
          <w:szCs w:val="28"/>
          <w:rtl/>
          <w:lang w:bidi="ar-SY"/>
        </w:rPr>
      </w:pPr>
      <w:r>
        <w:rPr>
          <w:rFonts w:hint="cs"/>
          <w:b/>
          <w:bCs/>
          <w:sz w:val="28"/>
          <w:szCs w:val="28"/>
          <w:rtl/>
          <w:lang w:bidi="ar-SY"/>
        </w:rPr>
        <w:t xml:space="preserve">      </w:t>
      </w:r>
      <w:r>
        <w:rPr>
          <w:noProof/>
        </w:rPr>
        <w:drawing>
          <wp:inline distT="0" distB="0" distL="0" distR="0">
            <wp:extent cx="5455285" cy="1943100"/>
            <wp:effectExtent l="19050" t="0" r="0" b="0"/>
            <wp:docPr id="41" name="صورة 16" descr="Download organophosphate images for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ownload organophosphate images for free"/>
                    <pic:cNvPicPr>
                      <a:picLocks noChangeAspect="1" noChangeArrowheads="1"/>
                    </pic:cNvPicPr>
                  </pic:nvPicPr>
                  <pic:blipFill>
                    <a:blip r:embed="rId28"/>
                    <a:srcRect/>
                    <a:stretch>
                      <a:fillRect/>
                    </a:stretch>
                  </pic:blipFill>
                  <pic:spPr bwMode="auto">
                    <a:xfrm>
                      <a:off x="0" y="0"/>
                      <a:ext cx="5455285" cy="1943100"/>
                    </a:xfrm>
                    <a:prstGeom prst="rect">
                      <a:avLst/>
                    </a:prstGeom>
                    <a:noFill/>
                    <a:ln w="9525">
                      <a:noFill/>
                      <a:miter lim="800000"/>
                      <a:headEnd/>
                      <a:tailEnd/>
                    </a:ln>
                  </pic:spPr>
                </pic:pic>
              </a:graphicData>
            </a:graphic>
          </wp:inline>
        </w:drawing>
      </w:r>
    </w:p>
    <w:p w:rsidR="00F37B2C" w:rsidRPr="00280F64" w:rsidRDefault="00F37B2C" w:rsidP="00414E15">
      <w:pPr>
        <w:spacing w:after="0"/>
        <w:rPr>
          <w:b/>
          <w:bCs/>
          <w:sz w:val="28"/>
          <w:szCs w:val="28"/>
          <w:rtl/>
          <w:lang w:bidi="ar-SY"/>
        </w:rPr>
      </w:pPr>
    </w:p>
    <w:p w:rsidR="009311A5" w:rsidRPr="00280F64" w:rsidRDefault="009311A5" w:rsidP="00414E15">
      <w:pPr>
        <w:pStyle w:val="a3"/>
        <w:numPr>
          <w:ilvl w:val="0"/>
          <w:numId w:val="3"/>
        </w:numPr>
        <w:spacing w:after="0"/>
        <w:rPr>
          <w:sz w:val="28"/>
          <w:szCs w:val="28"/>
          <w:lang w:bidi="ar-SY"/>
        </w:rPr>
      </w:pPr>
      <w:r w:rsidRPr="00280F64">
        <w:rPr>
          <w:rFonts w:hint="cs"/>
          <w:sz w:val="28"/>
          <w:szCs w:val="28"/>
          <w:rtl/>
          <w:lang w:bidi="ar-SY"/>
        </w:rPr>
        <w:t xml:space="preserve">يعتبر الباراثيون و المالاثيون من المركبات الأكثر استخداما و الأكثر احداثا للتسمم من بين المبيدات الحشرية الاخرى و غالبا ما تكون مذابة في محلول هيدروكربوني </w:t>
      </w:r>
    </w:p>
    <w:p w:rsidR="009311A5" w:rsidRPr="00280F64" w:rsidRDefault="009311A5" w:rsidP="00414E15">
      <w:pPr>
        <w:pStyle w:val="a3"/>
        <w:numPr>
          <w:ilvl w:val="0"/>
          <w:numId w:val="3"/>
        </w:numPr>
        <w:spacing w:after="0"/>
        <w:rPr>
          <w:sz w:val="28"/>
          <w:szCs w:val="28"/>
          <w:lang w:bidi="ar-SY"/>
        </w:rPr>
      </w:pPr>
      <w:r w:rsidRPr="00280F64">
        <w:rPr>
          <w:rFonts w:hint="cs"/>
          <w:sz w:val="28"/>
          <w:szCs w:val="28"/>
          <w:rtl/>
          <w:lang w:bidi="ar-SY"/>
        </w:rPr>
        <w:t>يكون التسمم بتناول تلك المركبات بغرض الانتحار أو بالتعرض لها في المناطق الزراعية</w:t>
      </w:r>
    </w:p>
    <w:p w:rsidR="009311A5" w:rsidRPr="00280F64" w:rsidRDefault="009311A5" w:rsidP="00414E15">
      <w:pPr>
        <w:pStyle w:val="a3"/>
        <w:numPr>
          <w:ilvl w:val="0"/>
          <w:numId w:val="3"/>
        </w:numPr>
        <w:spacing w:after="0"/>
        <w:rPr>
          <w:sz w:val="28"/>
          <w:szCs w:val="28"/>
          <w:lang w:bidi="ar-SY"/>
        </w:rPr>
      </w:pPr>
      <w:r w:rsidRPr="00280F64">
        <w:rPr>
          <w:rFonts w:hint="cs"/>
          <w:sz w:val="28"/>
          <w:szCs w:val="28"/>
          <w:rtl/>
          <w:lang w:bidi="ar-SY"/>
        </w:rPr>
        <w:t>يتم امتصاص هذه المركبات بسرعة عبر الجلد و الملتحمة و الرئتين و الأمعاء</w:t>
      </w:r>
    </w:p>
    <w:p w:rsidR="009311A5" w:rsidRPr="00280F64" w:rsidRDefault="009311A5" w:rsidP="00414E15">
      <w:pPr>
        <w:pStyle w:val="a3"/>
        <w:numPr>
          <w:ilvl w:val="0"/>
          <w:numId w:val="3"/>
        </w:numPr>
        <w:spacing w:after="0"/>
        <w:rPr>
          <w:sz w:val="28"/>
          <w:szCs w:val="28"/>
          <w:lang w:bidi="ar-SY"/>
        </w:rPr>
      </w:pPr>
      <w:r w:rsidRPr="00280F64">
        <w:rPr>
          <w:rFonts w:hint="cs"/>
          <w:sz w:val="28"/>
          <w:szCs w:val="28"/>
          <w:rtl/>
          <w:lang w:bidi="ar-SY"/>
        </w:rPr>
        <w:t xml:space="preserve">تؤثر هذه المركبات عن طريق اتحادها مع انزيم الكولين استيراز و تثبيطها بشكل غير عكوس مما يؤدي الى </w:t>
      </w:r>
      <w:r w:rsidR="00D74465" w:rsidRPr="00280F64">
        <w:rPr>
          <w:rFonts w:hint="cs"/>
          <w:sz w:val="28"/>
          <w:szCs w:val="28"/>
          <w:rtl/>
          <w:lang w:bidi="ar-SY"/>
        </w:rPr>
        <w:t xml:space="preserve">تراكم الاستيل كولين </w:t>
      </w:r>
    </w:p>
    <w:p w:rsidR="00D74465" w:rsidRPr="00280F64" w:rsidRDefault="00D74465" w:rsidP="00414E15">
      <w:pPr>
        <w:pStyle w:val="a3"/>
        <w:numPr>
          <w:ilvl w:val="0"/>
          <w:numId w:val="3"/>
        </w:numPr>
        <w:spacing w:after="0"/>
        <w:rPr>
          <w:sz w:val="28"/>
          <w:szCs w:val="28"/>
          <w:lang w:bidi="ar-SY"/>
        </w:rPr>
      </w:pPr>
      <w:r w:rsidRPr="00280F64">
        <w:rPr>
          <w:rFonts w:hint="cs"/>
          <w:sz w:val="28"/>
          <w:szCs w:val="28"/>
          <w:rtl/>
          <w:lang w:bidi="ar-SY"/>
        </w:rPr>
        <w:t>تراكم الاستيل كولين في الجملة العصبية المركزية و نهايات الاعصاب اللاودية و نهايات الاعصاب المحركة للعضلات المخططة و العقد المستقلة  يؤدي الى تنبيه أولا ثم شلل و يصيبان خاصة العضلات الارادية و هذا يدعى ( التسمم بالاسيتيل كولين داخلي المنشأ ) و يكو</w:t>
      </w:r>
      <w:r w:rsidR="00FF5537" w:rsidRPr="00280F64">
        <w:rPr>
          <w:rFonts w:hint="cs"/>
          <w:sz w:val="28"/>
          <w:szCs w:val="28"/>
          <w:rtl/>
          <w:lang w:bidi="ar-SY"/>
        </w:rPr>
        <w:t>ن</w:t>
      </w:r>
      <w:r w:rsidRPr="00280F64">
        <w:rPr>
          <w:rFonts w:hint="cs"/>
          <w:sz w:val="28"/>
          <w:szCs w:val="28"/>
          <w:rtl/>
          <w:lang w:bidi="ar-SY"/>
        </w:rPr>
        <w:t xml:space="preserve"> هذا التسمم على مرحلتين :</w:t>
      </w:r>
    </w:p>
    <w:p w:rsidR="00D74465" w:rsidRPr="00280F64" w:rsidRDefault="00D74465" w:rsidP="00414E15">
      <w:pPr>
        <w:pStyle w:val="a3"/>
        <w:spacing w:after="0"/>
        <w:rPr>
          <w:sz w:val="28"/>
          <w:szCs w:val="28"/>
          <w:rtl/>
          <w:lang w:bidi="ar-SY"/>
        </w:rPr>
      </w:pPr>
      <w:r w:rsidRPr="00280F64">
        <w:rPr>
          <w:rFonts w:hint="cs"/>
          <w:sz w:val="28"/>
          <w:szCs w:val="28"/>
          <w:rtl/>
          <w:lang w:bidi="ar-SY"/>
        </w:rPr>
        <w:t xml:space="preserve">1 </w:t>
      </w:r>
      <w:r w:rsidR="00FC0F33" w:rsidRPr="00280F64">
        <w:rPr>
          <w:sz w:val="28"/>
          <w:szCs w:val="28"/>
          <w:rtl/>
          <w:lang w:bidi="ar-SY"/>
        </w:rPr>
        <w:t>–</w:t>
      </w:r>
      <w:r w:rsidRPr="00280F64">
        <w:rPr>
          <w:rFonts w:hint="cs"/>
          <w:sz w:val="28"/>
          <w:szCs w:val="28"/>
          <w:rtl/>
          <w:lang w:bidi="ar-SY"/>
        </w:rPr>
        <w:t xml:space="preserve"> </w:t>
      </w:r>
      <w:r w:rsidR="00FC0F33" w:rsidRPr="00280F64">
        <w:rPr>
          <w:rFonts w:hint="cs"/>
          <w:sz w:val="28"/>
          <w:szCs w:val="28"/>
          <w:rtl/>
          <w:lang w:bidi="ar-SY"/>
        </w:rPr>
        <w:t>المرحلة الاولى : تسيطر فيها اعراض فرط نشاط نظير ودي ( المرحلة المسكارينية )</w:t>
      </w:r>
    </w:p>
    <w:p w:rsidR="00793EB4" w:rsidRPr="00F37B2C" w:rsidRDefault="00FC0F33" w:rsidP="00F37B2C">
      <w:pPr>
        <w:pStyle w:val="a3"/>
        <w:spacing w:after="0"/>
        <w:rPr>
          <w:sz w:val="28"/>
          <w:szCs w:val="28"/>
          <w:rtl/>
          <w:lang w:bidi="ar-SY"/>
        </w:rPr>
      </w:pPr>
      <w:r w:rsidRPr="00280F64">
        <w:rPr>
          <w:rFonts w:hint="cs"/>
          <w:sz w:val="28"/>
          <w:szCs w:val="28"/>
          <w:rtl/>
          <w:lang w:bidi="ar-SY"/>
        </w:rPr>
        <w:t xml:space="preserve">2 </w:t>
      </w:r>
      <w:r w:rsidRPr="00280F64">
        <w:rPr>
          <w:sz w:val="28"/>
          <w:szCs w:val="28"/>
          <w:rtl/>
          <w:lang w:bidi="ar-SY"/>
        </w:rPr>
        <w:t>–</w:t>
      </w:r>
      <w:r w:rsidRPr="00280F64">
        <w:rPr>
          <w:rFonts w:hint="cs"/>
          <w:sz w:val="28"/>
          <w:szCs w:val="28"/>
          <w:rtl/>
          <w:lang w:bidi="ar-SY"/>
        </w:rPr>
        <w:t xml:space="preserve"> المرحلة الثانية : تتميز بالشلل العضلي الناجم عن تراكم الاستيل كولين ( المرحلة النيكوتينية )</w:t>
      </w:r>
    </w:p>
    <w:p w:rsidR="00FC0F33" w:rsidRDefault="00FC0F33" w:rsidP="00414E15">
      <w:pPr>
        <w:pStyle w:val="a3"/>
        <w:numPr>
          <w:ilvl w:val="0"/>
          <w:numId w:val="4"/>
        </w:numPr>
        <w:spacing w:after="0"/>
        <w:rPr>
          <w:sz w:val="28"/>
          <w:szCs w:val="28"/>
          <w:lang w:bidi="ar-SY"/>
        </w:rPr>
      </w:pPr>
      <w:r w:rsidRPr="00280F64">
        <w:rPr>
          <w:rFonts w:hint="cs"/>
          <w:sz w:val="28"/>
          <w:szCs w:val="28"/>
          <w:rtl/>
          <w:lang w:bidi="ar-SY"/>
        </w:rPr>
        <w:t xml:space="preserve">تزداد نسبة تثبيط الكولين استيراز باستمرار التعرض لتلك المبيدات و خاصة عند المتعاملين بها </w:t>
      </w:r>
    </w:p>
    <w:p w:rsidR="00F37B2C" w:rsidRDefault="00F37B2C" w:rsidP="00F37B2C">
      <w:pPr>
        <w:spacing w:after="0"/>
        <w:rPr>
          <w:sz w:val="28"/>
          <w:szCs w:val="28"/>
          <w:rtl/>
          <w:lang w:bidi="ar-SY"/>
        </w:rPr>
      </w:pPr>
    </w:p>
    <w:p w:rsidR="00F37B2C" w:rsidRDefault="00F37B2C" w:rsidP="00F37B2C">
      <w:pPr>
        <w:spacing w:after="0"/>
        <w:rPr>
          <w:sz w:val="28"/>
          <w:szCs w:val="28"/>
          <w:rtl/>
          <w:lang w:bidi="ar-SY"/>
        </w:rPr>
      </w:pPr>
    </w:p>
    <w:p w:rsidR="00F37B2C" w:rsidRPr="00F37B2C" w:rsidRDefault="00F37B2C" w:rsidP="00F37B2C">
      <w:pPr>
        <w:spacing w:after="0"/>
        <w:rPr>
          <w:sz w:val="28"/>
          <w:szCs w:val="28"/>
          <w:lang w:bidi="ar-SY"/>
        </w:rPr>
      </w:pPr>
    </w:p>
    <w:p w:rsidR="00FC0F33" w:rsidRPr="00280F64" w:rsidRDefault="00FC0F33" w:rsidP="00414E15">
      <w:pPr>
        <w:pStyle w:val="a3"/>
        <w:numPr>
          <w:ilvl w:val="0"/>
          <w:numId w:val="4"/>
        </w:numPr>
        <w:spacing w:after="0"/>
        <w:rPr>
          <w:sz w:val="28"/>
          <w:szCs w:val="28"/>
          <w:lang w:bidi="ar-SY"/>
        </w:rPr>
      </w:pPr>
      <w:r w:rsidRPr="00280F64">
        <w:rPr>
          <w:rFonts w:hint="cs"/>
          <w:sz w:val="28"/>
          <w:szCs w:val="28"/>
          <w:rtl/>
          <w:lang w:bidi="ar-SY"/>
        </w:rPr>
        <w:lastRenderedPageBreak/>
        <w:t xml:space="preserve">قياس مستوى الكولين استيراز في الدم يعطي فكرة عن درجة التسمم </w:t>
      </w:r>
      <w:r w:rsidR="00FF5537" w:rsidRPr="00280F64">
        <w:rPr>
          <w:rFonts w:hint="cs"/>
          <w:sz w:val="28"/>
          <w:szCs w:val="28"/>
          <w:rtl/>
          <w:lang w:bidi="ar-SY"/>
        </w:rPr>
        <w:t>:</w:t>
      </w:r>
    </w:p>
    <w:p w:rsidR="00FF5537" w:rsidRPr="00280F64" w:rsidRDefault="00FF5537" w:rsidP="00414E15">
      <w:pPr>
        <w:pStyle w:val="a3"/>
        <w:numPr>
          <w:ilvl w:val="0"/>
          <w:numId w:val="5"/>
        </w:numPr>
        <w:spacing w:after="0"/>
        <w:rPr>
          <w:sz w:val="28"/>
          <w:szCs w:val="28"/>
          <w:lang w:bidi="ar-SY"/>
        </w:rPr>
      </w:pPr>
      <w:r w:rsidRPr="00280F64">
        <w:rPr>
          <w:rFonts w:hint="cs"/>
          <w:sz w:val="28"/>
          <w:szCs w:val="28"/>
          <w:rtl/>
          <w:lang w:bidi="ar-SY"/>
        </w:rPr>
        <w:t>انخفاض نشاط الانزيم بنسبة 40% يعتبر علامة خطرة للتسمم</w:t>
      </w:r>
    </w:p>
    <w:p w:rsidR="00055DAA" w:rsidRPr="00280F64" w:rsidRDefault="00FF5537" w:rsidP="00414E15">
      <w:pPr>
        <w:pStyle w:val="a3"/>
        <w:numPr>
          <w:ilvl w:val="0"/>
          <w:numId w:val="5"/>
        </w:numPr>
        <w:spacing w:after="0"/>
        <w:rPr>
          <w:sz w:val="28"/>
          <w:szCs w:val="28"/>
          <w:lang w:bidi="ar-SY"/>
        </w:rPr>
      </w:pPr>
      <w:r w:rsidRPr="00280F64">
        <w:rPr>
          <w:rFonts w:hint="cs"/>
          <w:sz w:val="28"/>
          <w:szCs w:val="28"/>
          <w:rtl/>
          <w:lang w:bidi="ar-SY"/>
        </w:rPr>
        <w:t>عندما تصل النسبة الى 60%  يجب اخلاء جميع العاملين من منطقة التعرض</w:t>
      </w:r>
    </w:p>
    <w:p w:rsidR="00FF5537" w:rsidRPr="00280F64" w:rsidRDefault="009B7313" w:rsidP="00414E15">
      <w:pPr>
        <w:spacing w:after="0"/>
        <w:rPr>
          <w:sz w:val="28"/>
          <w:szCs w:val="28"/>
          <w:rtl/>
          <w:lang w:bidi="ar-SY"/>
        </w:rPr>
      </w:pPr>
      <w:r w:rsidRPr="00280F64">
        <w:rPr>
          <w:noProof/>
          <w:sz w:val="28"/>
          <w:szCs w:val="28"/>
        </w:rPr>
        <w:drawing>
          <wp:inline distT="0" distB="0" distL="0" distR="0">
            <wp:extent cx="5448300" cy="2162175"/>
            <wp:effectExtent l="19050" t="0" r="0" b="0"/>
            <wp:docPr id="39" name="صورة 39"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صورة ذات صلة"/>
                    <pic:cNvPicPr>
                      <a:picLocks noChangeAspect="1" noChangeArrowheads="1"/>
                    </pic:cNvPicPr>
                  </pic:nvPicPr>
                  <pic:blipFill>
                    <a:blip r:embed="rId29"/>
                    <a:srcRect/>
                    <a:stretch>
                      <a:fillRect/>
                    </a:stretch>
                  </pic:blipFill>
                  <pic:spPr bwMode="auto">
                    <a:xfrm>
                      <a:off x="0" y="0"/>
                      <a:ext cx="5448300" cy="2162175"/>
                    </a:xfrm>
                    <a:prstGeom prst="rect">
                      <a:avLst/>
                    </a:prstGeom>
                    <a:noFill/>
                    <a:ln w="9525">
                      <a:noFill/>
                      <a:miter lim="800000"/>
                      <a:headEnd/>
                      <a:tailEnd/>
                    </a:ln>
                  </pic:spPr>
                </pic:pic>
              </a:graphicData>
            </a:graphic>
          </wp:inline>
        </w:drawing>
      </w:r>
    </w:p>
    <w:p w:rsidR="00817975" w:rsidRPr="00280F64" w:rsidRDefault="00DD6901" w:rsidP="00414E15">
      <w:pPr>
        <w:spacing w:after="0"/>
        <w:rPr>
          <w:sz w:val="28"/>
          <w:szCs w:val="28"/>
          <w:rtl/>
          <w:lang w:bidi="ar-SY"/>
        </w:rPr>
      </w:pPr>
      <w:r w:rsidRPr="00280F64">
        <w:rPr>
          <w:noProof/>
          <w:sz w:val="28"/>
          <w:szCs w:val="28"/>
        </w:rPr>
        <w:drawing>
          <wp:inline distT="0" distB="0" distL="0" distR="0">
            <wp:extent cx="4133850" cy="2219325"/>
            <wp:effectExtent l="19050" t="0" r="0" b="0"/>
            <wp:docPr id="42" name="صورة 42"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صورة ذات صلة"/>
                    <pic:cNvPicPr>
                      <a:picLocks noChangeAspect="1" noChangeArrowheads="1"/>
                    </pic:cNvPicPr>
                  </pic:nvPicPr>
                  <pic:blipFill>
                    <a:blip r:embed="rId30"/>
                    <a:srcRect/>
                    <a:stretch>
                      <a:fillRect/>
                    </a:stretch>
                  </pic:blipFill>
                  <pic:spPr bwMode="auto">
                    <a:xfrm>
                      <a:off x="0" y="0"/>
                      <a:ext cx="4133850" cy="2219325"/>
                    </a:xfrm>
                    <a:prstGeom prst="rect">
                      <a:avLst/>
                    </a:prstGeom>
                    <a:noFill/>
                    <a:ln w="9525">
                      <a:noFill/>
                      <a:miter lim="800000"/>
                      <a:headEnd/>
                      <a:tailEnd/>
                    </a:ln>
                  </pic:spPr>
                </pic:pic>
              </a:graphicData>
            </a:graphic>
          </wp:inline>
        </w:drawing>
      </w:r>
    </w:p>
    <w:p w:rsidR="008454F2" w:rsidRPr="00280F64" w:rsidRDefault="008454F2" w:rsidP="00414E15">
      <w:pPr>
        <w:spacing w:after="0"/>
        <w:rPr>
          <w:sz w:val="28"/>
          <w:szCs w:val="28"/>
          <w:rtl/>
          <w:lang w:bidi="ar-SY"/>
        </w:rPr>
      </w:pPr>
    </w:p>
    <w:p w:rsidR="008454F2" w:rsidRPr="00280F64" w:rsidRDefault="008454F2" w:rsidP="00414E15">
      <w:pPr>
        <w:spacing w:after="0"/>
        <w:rPr>
          <w:b/>
          <w:bCs/>
          <w:sz w:val="28"/>
          <w:szCs w:val="28"/>
          <w:lang w:bidi="ar-SY"/>
        </w:rPr>
      </w:pPr>
      <w:r w:rsidRPr="00280F64">
        <w:rPr>
          <w:rFonts w:hint="cs"/>
          <w:b/>
          <w:bCs/>
          <w:sz w:val="28"/>
          <w:szCs w:val="28"/>
          <w:rtl/>
          <w:lang w:bidi="ar-SY"/>
        </w:rPr>
        <w:t>الاستقلاب :</w:t>
      </w:r>
    </w:p>
    <w:p w:rsidR="009C6B2F" w:rsidRPr="00280F64" w:rsidRDefault="009C6B2F" w:rsidP="00414E15">
      <w:pPr>
        <w:spacing w:after="0"/>
        <w:rPr>
          <w:sz w:val="28"/>
          <w:szCs w:val="28"/>
          <w:rtl/>
          <w:lang w:bidi="ar-SY"/>
        </w:rPr>
      </w:pPr>
      <w:r w:rsidRPr="00280F64">
        <w:rPr>
          <w:noProof/>
          <w:sz w:val="28"/>
          <w:szCs w:val="28"/>
        </w:rPr>
        <w:drawing>
          <wp:inline distT="0" distB="0" distL="0" distR="0">
            <wp:extent cx="5448300" cy="2638425"/>
            <wp:effectExtent l="19050" t="0" r="0" b="0"/>
            <wp:docPr id="19" name="صورة 19"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صورة ذات صلة"/>
                    <pic:cNvPicPr>
                      <a:picLocks noChangeAspect="1" noChangeArrowheads="1"/>
                    </pic:cNvPicPr>
                  </pic:nvPicPr>
                  <pic:blipFill>
                    <a:blip r:embed="rId31"/>
                    <a:srcRect/>
                    <a:stretch>
                      <a:fillRect/>
                    </a:stretch>
                  </pic:blipFill>
                  <pic:spPr bwMode="auto">
                    <a:xfrm>
                      <a:off x="0" y="0"/>
                      <a:ext cx="5448300" cy="2638425"/>
                    </a:xfrm>
                    <a:prstGeom prst="rect">
                      <a:avLst/>
                    </a:prstGeom>
                    <a:noFill/>
                    <a:ln w="9525">
                      <a:noFill/>
                      <a:miter lim="800000"/>
                      <a:headEnd/>
                      <a:tailEnd/>
                    </a:ln>
                  </pic:spPr>
                </pic:pic>
              </a:graphicData>
            </a:graphic>
          </wp:inline>
        </w:drawing>
      </w:r>
    </w:p>
    <w:p w:rsidR="0020189E" w:rsidRPr="00280F64" w:rsidRDefault="00E0430F" w:rsidP="00414E15">
      <w:pPr>
        <w:spacing w:after="0"/>
        <w:rPr>
          <w:sz w:val="28"/>
          <w:szCs w:val="28"/>
          <w:rtl/>
          <w:lang w:bidi="ar-SY"/>
        </w:rPr>
      </w:pPr>
      <w:r w:rsidRPr="00280F64">
        <w:rPr>
          <w:rFonts w:cs="Arial"/>
          <w:noProof/>
          <w:sz w:val="28"/>
          <w:szCs w:val="28"/>
          <w:rtl/>
        </w:rPr>
        <w:lastRenderedPageBreak/>
        <w:drawing>
          <wp:inline distT="0" distB="0" distL="0" distR="0">
            <wp:extent cx="5683885" cy="2667000"/>
            <wp:effectExtent l="19050" t="0" r="0" b="0"/>
            <wp:docPr id="2" name="صورة 1" descr="C:\Users\hp\Downloads\استقلاب المالاثيو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استقلاب المالاثيون.jpg"/>
                    <pic:cNvPicPr>
                      <a:picLocks noChangeAspect="1" noChangeArrowheads="1"/>
                    </pic:cNvPicPr>
                  </pic:nvPicPr>
                  <pic:blipFill>
                    <a:blip r:embed="rId32"/>
                    <a:srcRect/>
                    <a:stretch>
                      <a:fillRect/>
                    </a:stretch>
                  </pic:blipFill>
                  <pic:spPr bwMode="auto">
                    <a:xfrm>
                      <a:off x="0" y="0"/>
                      <a:ext cx="5683885" cy="2667000"/>
                    </a:xfrm>
                    <a:prstGeom prst="rect">
                      <a:avLst/>
                    </a:prstGeom>
                    <a:noFill/>
                    <a:ln w="9525">
                      <a:noFill/>
                      <a:miter lim="800000"/>
                      <a:headEnd/>
                      <a:tailEnd/>
                    </a:ln>
                  </pic:spPr>
                </pic:pic>
              </a:graphicData>
            </a:graphic>
          </wp:inline>
        </w:drawing>
      </w:r>
    </w:p>
    <w:p w:rsidR="00E0430F" w:rsidRPr="00280F64" w:rsidRDefault="00E6427C" w:rsidP="00414E15">
      <w:pPr>
        <w:spacing w:after="0"/>
        <w:rPr>
          <w:sz w:val="28"/>
          <w:szCs w:val="28"/>
          <w:rtl/>
          <w:lang w:bidi="ar-SY"/>
        </w:rPr>
      </w:pPr>
      <w:r w:rsidRPr="00280F64">
        <w:rPr>
          <w:rFonts w:cs="Arial"/>
          <w:noProof/>
          <w:sz w:val="28"/>
          <w:szCs w:val="28"/>
          <w:rtl/>
        </w:rPr>
        <w:drawing>
          <wp:inline distT="0" distB="0" distL="0" distR="0">
            <wp:extent cx="5857875" cy="3323135"/>
            <wp:effectExtent l="19050" t="0" r="0" b="0"/>
            <wp:docPr id="3" name="صورة 2" descr="C:\Users\hp\Downloads\استقلاب الديازينو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استقلاب الديازينون.jpg"/>
                    <pic:cNvPicPr>
                      <a:picLocks noChangeAspect="1" noChangeArrowheads="1"/>
                    </pic:cNvPicPr>
                  </pic:nvPicPr>
                  <pic:blipFill>
                    <a:blip r:embed="rId33"/>
                    <a:srcRect/>
                    <a:stretch>
                      <a:fillRect/>
                    </a:stretch>
                  </pic:blipFill>
                  <pic:spPr bwMode="auto">
                    <a:xfrm>
                      <a:off x="0" y="0"/>
                      <a:ext cx="5864698" cy="3327006"/>
                    </a:xfrm>
                    <a:prstGeom prst="rect">
                      <a:avLst/>
                    </a:prstGeom>
                    <a:noFill/>
                    <a:ln w="9525">
                      <a:noFill/>
                      <a:miter lim="800000"/>
                      <a:headEnd/>
                      <a:tailEnd/>
                    </a:ln>
                  </pic:spPr>
                </pic:pic>
              </a:graphicData>
            </a:graphic>
          </wp:inline>
        </w:drawing>
      </w:r>
    </w:p>
    <w:p w:rsidR="00E6427C" w:rsidRPr="00280F64" w:rsidRDefault="0001347F" w:rsidP="00414E15">
      <w:pPr>
        <w:spacing w:after="0"/>
        <w:rPr>
          <w:sz w:val="28"/>
          <w:szCs w:val="28"/>
          <w:rtl/>
          <w:lang w:bidi="ar-SY"/>
        </w:rPr>
      </w:pPr>
      <w:r w:rsidRPr="00280F64">
        <w:rPr>
          <w:rFonts w:cs="Arial"/>
          <w:noProof/>
          <w:sz w:val="28"/>
          <w:szCs w:val="28"/>
          <w:rtl/>
        </w:rPr>
        <w:drawing>
          <wp:inline distT="0" distB="0" distL="0" distR="0">
            <wp:extent cx="5124450" cy="2505075"/>
            <wp:effectExtent l="19050" t="0" r="0" b="0"/>
            <wp:docPr id="5" name="صورة 3" descr="C:\Users\hp\Downloads\استقلاب باراثيون.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استقلاب باراثيون.gif"/>
                    <pic:cNvPicPr>
                      <a:picLocks noChangeAspect="1" noChangeArrowheads="1"/>
                    </pic:cNvPicPr>
                  </pic:nvPicPr>
                  <pic:blipFill>
                    <a:blip r:embed="rId34"/>
                    <a:srcRect/>
                    <a:stretch>
                      <a:fillRect/>
                    </a:stretch>
                  </pic:blipFill>
                  <pic:spPr bwMode="auto">
                    <a:xfrm>
                      <a:off x="0" y="0"/>
                      <a:ext cx="5124450" cy="2505075"/>
                    </a:xfrm>
                    <a:prstGeom prst="rect">
                      <a:avLst/>
                    </a:prstGeom>
                    <a:noFill/>
                    <a:ln w="9525">
                      <a:noFill/>
                      <a:miter lim="800000"/>
                      <a:headEnd/>
                      <a:tailEnd/>
                    </a:ln>
                  </pic:spPr>
                </pic:pic>
              </a:graphicData>
            </a:graphic>
          </wp:inline>
        </w:drawing>
      </w:r>
    </w:p>
    <w:p w:rsidR="007855F8" w:rsidRPr="00280F64" w:rsidRDefault="007855F8" w:rsidP="00414E15">
      <w:pPr>
        <w:spacing w:after="0"/>
        <w:rPr>
          <w:sz w:val="28"/>
          <w:szCs w:val="28"/>
          <w:rtl/>
          <w:lang w:bidi="ar-SY"/>
        </w:rPr>
      </w:pPr>
    </w:p>
    <w:p w:rsidR="00AA5EFC" w:rsidRPr="00280F64" w:rsidRDefault="00126063" w:rsidP="00414E15">
      <w:pPr>
        <w:spacing w:after="0"/>
        <w:rPr>
          <w:b/>
          <w:bCs/>
          <w:sz w:val="28"/>
          <w:szCs w:val="28"/>
          <w:rtl/>
          <w:lang w:bidi="ar-SY"/>
        </w:rPr>
      </w:pPr>
      <w:r w:rsidRPr="00280F64">
        <w:rPr>
          <w:rFonts w:hint="cs"/>
          <w:b/>
          <w:bCs/>
          <w:sz w:val="28"/>
          <w:szCs w:val="28"/>
          <w:rtl/>
          <w:lang w:bidi="ar-SY"/>
        </w:rPr>
        <w:lastRenderedPageBreak/>
        <w:t>شكل</w:t>
      </w:r>
      <w:r w:rsidR="00AA5EFC" w:rsidRPr="00280F64">
        <w:rPr>
          <w:rFonts w:hint="cs"/>
          <w:b/>
          <w:bCs/>
          <w:sz w:val="28"/>
          <w:szCs w:val="28"/>
          <w:rtl/>
          <w:lang w:bidi="ar-SY"/>
        </w:rPr>
        <w:t xml:space="preserve"> يبين العلاقة بين سمية المركبات الأساسية و مستقلباتها</w:t>
      </w:r>
      <w:r w:rsidRPr="00280F64">
        <w:rPr>
          <w:rFonts w:hint="cs"/>
          <w:b/>
          <w:bCs/>
          <w:sz w:val="28"/>
          <w:szCs w:val="28"/>
          <w:rtl/>
          <w:lang w:bidi="ar-SY"/>
        </w:rPr>
        <w:t xml:space="preserve"> :</w:t>
      </w:r>
    </w:p>
    <w:p w:rsidR="0001347F" w:rsidRPr="00280F64" w:rsidRDefault="003F0224" w:rsidP="00414E15">
      <w:pPr>
        <w:spacing w:after="0"/>
        <w:rPr>
          <w:sz w:val="28"/>
          <w:szCs w:val="28"/>
          <w:rtl/>
          <w:lang w:bidi="ar-SY"/>
        </w:rPr>
      </w:pPr>
      <w:r w:rsidRPr="00280F64">
        <w:rPr>
          <w:rFonts w:cs="Arial"/>
          <w:noProof/>
          <w:sz w:val="28"/>
          <w:szCs w:val="28"/>
          <w:rtl/>
        </w:rPr>
        <w:drawing>
          <wp:inline distT="0" distB="0" distL="0" distR="0">
            <wp:extent cx="5057775" cy="2286000"/>
            <wp:effectExtent l="19050" t="0" r="9525" b="0"/>
            <wp:docPr id="6" name="صورة 4" descr="C:\Users\hp\Downloads\العلاقة بين السمية و مستقلبات السموم الفوسفورية.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العلاقة بين السمية و مستقلبات السموم الفوسفورية.gif"/>
                    <pic:cNvPicPr>
                      <a:picLocks noChangeAspect="1" noChangeArrowheads="1"/>
                    </pic:cNvPicPr>
                  </pic:nvPicPr>
                  <pic:blipFill>
                    <a:blip r:embed="rId35"/>
                    <a:srcRect/>
                    <a:stretch>
                      <a:fillRect/>
                    </a:stretch>
                  </pic:blipFill>
                  <pic:spPr bwMode="auto">
                    <a:xfrm>
                      <a:off x="0" y="0"/>
                      <a:ext cx="5057775" cy="2286000"/>
                    </a:xfrm>
                    <a:prstGeom prst="rect">
                      <a:avLst/>
                    </a:prstGeom>
                    <a:noFill/>
                    <a:ln w="9525">
                      <a:noFill/>
                      <a:miter lim="800000"/>
                      <a:headEnd/>
                      <a:tailEnd/>
                    </a:ln>
                  </pic:spPr>
                </pic:pic>
              </a:graphicData>
            </a:graphic>
          </wp:inline>
        </w:drawing>
      </w:r>
    </w:p>
    <w:p w:rsidR="00BD2640" w:rsidRPr="00280F64" w:rsidRDefault="00BD2640" w:rsidP="00414E15">
      <w:pPr>
        <w:spacing w:after="0"/>
        <w:rPr>
          <w:b/>
          <w:bCs/>
          <w:sz w:val="28"/>
          <w:szCs w:val="28"/>
          <w:rtl/>
          <w:lang w:bidi="ar-SY"/>
        </w:rPr>
      </w:pPr>
    </w:p>
    <w:p w:rsidR="00AA5EFC" w:rsidRPr="00280F64" w:rsidRDefault="00AA5EFC" w:rsidP="00414E15">
      <w:pPr>
        <w:spacing w:after="0"/>
        <w:rPr>
          <w:b/>
          <w:bCs/>
          <w:sz w:val="28"/>
          <w:szCs w:val="28"/>
          <w:rtl/>
          <w:lang w:bidi="ar-SY"/>
        </w:rPr>
      </w:pPr>
      <w:r w:rsidRPr="00280F64">
        <w:rPr>
          <w:rFonts w:hint="cs"/>
          <w:b/>
          <w:bCs/>
          <w:sz w:val="28"/>
          <w:szCs w:val="28"/>
          <w:rtl/>
          <w:lang w:bidi="ar-SY"/>
        </w:rPr>
        <w:t>أعراض التسمم :</w:t>
      </w:r>
    </w:p>
    <w:p w:rsidR="00AA5EFC" w:rsidRPr="00280F64" w:rsidRDefault="00AA5EFC" w:rsidP="00414E15">
      <w:pPr>
        <w:spacing w:after="0"/>
        <w:rPr>
          <w:sz w:val="28"/>
          <w:szCs w:val="28"/>
          <w:rtl/>
          <w:lang w:bidi="ar-SY"/>
        </w:rPr>
      </w:pPr>
      <w:r w:rsidRPr="00280F64">
        <w:rPr>
          <w:rFonts w:hint="cs"/>
          <w:sz w:val="28"/>
          <w:szCs w:val="28"/>
          <w:rtl/>
          <w:lang w:bidi="ar-SY"/>
        </w:rPr>
        <w:t>تظهر الاعراض بعد التعرض للتسمم بفترات مختلفة تتراوح بين عدة دقائق الى عدة ساعات و كلما كانت الفترة قصيرة كان التسمم أخطر و قد تحدث الوفاة في الحالات الشديدة خلال ربع ساعة .</w:t>
      </w:r>
    </w:p>
    <w:p w:rsidR="00AA5EFC" w:rsidRPr="00280F64" w:rsidRDefault="00AA5EFC" w:rsidP="00414E15">
      <w:pPr>
        <w:spacing w:after="0"/>
        <w:rPr>
          <w:sz w:val="28"/>
          <w:szCs w:val="28"/>
          <w:rtl/>
          <w:lang w:bidi="ar-SY"/>
        </w:rPr>
      </w:pPr>
      <w:r w:rsidRPr="00280F64">
        <w:rPr>
          <w:rFonts w:hint="cs"/>
          <w:sz w:val="28"/>
          <w:szCs w:val="28"/>
          <w:rtl/>
          <w:lang w:bidi="ar-SY"/>
        </w:rPr>
        <w:t>تتعلق مظاهر التسمم و ترتيب ظهورها بعدة عوامل أهمها :</w:t>
      </w:r>
    </w:p>
    <w:p w:rsidR="00AA5EFC" w:rsidRPr="00280F64" w:rsidRDefault="00AA5EFC" w:rsidP="00414E15">
      <w:pPr>
        <w:pStyle w:val="a3"/>
        <w:numPr>
          <w:ilvl w:val="0"/>
          <w:numId w:val="5"/>
        </w:numPr>
        <w:spacing w:after="0"/>
        <w:rPr>
          <w:sz w:val="28"/>
          <w:szCs w:val="28"/>
          <w:lang w:bidi="ar-SY"/>
        </w:rPr>
      </w:pPr>
      <w:r w:rsidRPr="00280F64">
        <w:rPr>
          <w:rFonts w:hint="cs"/>
          <w:sz w:val="28"/>
          <w:szCs w:val="28"/>
          <w:rtl/>
          <w:lang w:bidi="ar-SY"/>
        </w:rPr>
        <w:t xml:space="preserve">نوع المادة السامة </w:t>
      </w:r>
    </w:p>
    <w:p w:rsidR="00AA5EFC" w:rsidRPr="00280F64" w:rsidRDefault="00AA5EFC" w:rsidP="00414E15">
      <w:pPr>
        <w:pStyle w:val="a3"/>
        <w:numPr>
          <w:ilvl w:val="0"/>
          <w:numId w:val="5"/>
        </w:numPr>
        <w:spacing w:after="0"/>
        <w:rPr>
          <w:sz w:val="28"/>
          <w:szCs w:val="28"/>
          <w:lang w:bidi="ar-SY"/>
        </w:rPr>
      </w:pPr>
      <w:r w:rsidRPr="00280F64">
        <w:rPr>
          <w:rFonts w:hint="cs"/>
          <w:sz w:val="28"/>
          <w:szCs w:val="28"/>
          <w:rtl/>
          <w:lang w:bidi="ar-SY"/>
        </w:rPr>
        <w:t>الكمية المتناولة من المادة السامة و نوع المذيب المستخدم</w:t>
      </w:r>
    </w:p>
    <w:p w:rsidR="00AA5EFC" w:rsidRPr="00280F64" w:rsidRDefault="00AA5EFC" w:rsidP="00414E15">
      <w:pPr>
        <w:pStyle w:val="a3"/>
        <w:numPr>
          <w:ilvl w:val="0"/>
          <w:numId w:val="5"/>
        </w:numPr>
        <w:spacing w:after="0"/>
        <w:rPr>
          <w:sz w:val="28"/>
          <w:szCs w:val="28"/>
          <w:lang w:bidi="ar-SY"/>
        </w:rPr>
      </w:pPr>
      <w:r w:rsidRPr="00280F64">
        <w:rPr>
          <w:rFonts w:hint="cs"/>
          <w:sz w:val="28"/>
          <w:szCs w:val="28"/>
          <w:rtl/>
          <w:lang w:bidi="ar-SY"/>
        </w:rPr>
        <w:t>طريقة دخول المادة السامة الى الجسم</w:t>
      </w:r>
    </w:p>
    <w:p w:rsidR="00AA5EFC" w:rsidRPr="00280F64" w:rsidRDefault="00AA5EFC" w:rsidP="00414E15">
      <w:pPr>
        <w:spacing w:after="0"/>
        <w:rPr>
          <w:sz w:val="28"/>
          <w:szCs w:val="28"/>
          <w:rtl/>
          <w:lang w:bidi="ar-SY"/>
        </w:rPr>
      </w:pPr>
      <w:r w:rsidRPr="00280F64">
        <w:rPr>
          <w:rFonts w:hint="cs"/>
          <w:sz w:val="28"/>
          <w:szCs w:val="28"/>
          <w:rtl/>
          <w:lang w:bidi="ar-SY"/>
        </w:rPr>
        <w:t xml:space="preserve">تظهر الاعراض عندما ينخفض مستوى الكولين استيراز الى 40% </w:t>
      </w:r>
      <w:r w:rsidR="00F3705B" w:rsidRPr="00280F64">
        <w:rPr>
          <w:rFonts w:hint="cs"/>
          <w:sz w:val="28"/>
          <w:szCs w:val="28"/>
          <w:rtl/>
          <w:lang w:bidi="ar-SY"/>
        </w:rPr>
        <w:t xml:space="preserve"> و تشمل اعراض مسكارينية و اعراض نيكوتينية .</w:t>
      </w:r>
    </w:p>
    <w:p w:rsidR="00F3705B" w:rsidRPr="00280F64" w:rsidRDefault="00F3705B" w:rsidP="00414E15">
      <w:pPr>
        <w:spacing w:after="0"/>
        <w:rPr>
          <w:b/>
          <w:bCs/>
          <w:sz w:val="28"/>
          <w:szCs w:val="28"/>
          <w:rtl/>
          <w:lang w:bidi="ar-SY"/>
        </w:rPr>
      </w:pPr>
      <w:r w:rsidRPr="00280F64">
        <w:rPr>
          <w:rFonts w:hint="cs"/>
          <w:b/>
          <w:bCs/>
          <w:sz w:val="28"/>
          <w:szCs w:val="28"/>
          <w:rtl/>
          <w:lang w:bidi="ar-SY"/>
        </w:rPr>
        <w:t>المرحلة المسكارينية او التاثير على الجملة العصبية نظيرة الودية :</w:t>
      </w:r>
    </w:p>
    <w:p w:rsidR="00F3705B" w:rsidRPr="00280F64" w:rsidRDefault="00F3705B" w:rsidP="00414E15">
      <w:pPr>
        <w:spacing w:after="0"/>
        <w:rPr>
          <w:sz w:val="28"/>
          <w:szCs w:val="28"/>
          <w:rtl/>
          <w:lang w:bidi="ar-SY"/>
        </w:rPr>
      </w:pPr>
      <w:r w:rsidRPr="00280F64">
        <w:rPr>
          <w:rFonts w:hint="cs"/>
          <w:sz w:val="28"/>
          <w:szCs w:val="28"/>
          <w:rtl/>
          <w:lang w:bidi="ar-SY"/>
        </w:rPr>
        <w:t xml:space="preserve">1 </w:t>
      </w:r>
      <w:r w:rsidRPr="00280F64">
        <w:rPr>
          <w:sz w:val="28"/>
          <w:szCs w:val="28"/>
          <w:rtl/>
          <w:lang w:bidi="ar-SY"/>
        </w:rPr>
        <w:t>–</w:t>
      </w:r>
      <w:r w:rsidRPr="00280F64">
        <w:rPr>
          <w:rFonts w:hint="cs"/>
          <w:sz w:val="28"/>
          <w:szCs w:val="28"/>
          <w:rtl/>
          <w:lang w:bidi="ar-SY"/>
        </w:rPr>
        <w:t xml:space="preserve"> اضطرابات هضمية : غثيان و اقياء و مغص و اسهال</w:t>
      </w:r>
    </w:p>
    <w:p w:rsidR="00F3705B" w:rsidRPr="00280F64" w:rsidRDefault="00F3705B" w:rsidP="00414E15">
      <w:pPr>
        <w:spacing w:after="0"/>
        <w:rPr>
          <w:sz w:val="28"/>
          <w:szCs w:val="28"/>
          <w:rtl/>
          <w:lang w:bidi="ar-SY"/>
        </w:rPr>
      </w:pPr>
      <w:r w:rsidRPr="00280F64">
        <w:rPr>
          <w:rFonts w:hint="cs"/>
          <w:sz w:val="28"/>
          <w:szCs w:val="28"/>
          <w:rtl/>
          <w:lang w:bidi="ar-SY"/>
        </w:rPr>
        <w:t xml:space="preserve">2 </w:t>
      </w:r>
      <w:r w:rsidRPr="00280F64">
        <w:rPr>
          <w:sz w:val="28"/>
          <w:szCs w:val="28"/>
          <w:rtl/>
          <w:lang w:bidi="ar-SY"/>
        </w:rPr>
        <w:t>–</w:t>
      </w:r>
      <w:r w:rsidRPr="00280F64">
        <w:rPr>
          <w:rFonts w:hint="cs"/>
          <w:sz w:val="28"/>
          <w:szCs w:val="28"/>
          <w:rtl/>
          <w:lang w:bidi="ar-SY"/>
        </w:rPr>
        <w:t xml:space="preserve"> فرط افراز اللعاب و تعرق و دماع و سيلان الانف و زيادة المفرزات القصبية و سلس بولي </w:t>
      </w:r>
    </w:p>
    <w:p w:rsidR="00F3705B" w:rsidRPr="00280F64" w:rsidRDefault="00F3705B" w:rsidP="00414E15">
      <w:pPr>
        <w:spacing w:after="0"/>
        <w:rPr>
          <w:sz w:val="28"/>
          <w:szCs w:val="28"/>
          <w:rtl/>
          <w:lang w:bidi="ar-SY"/>
        </w:rPr>
      </w:pPr>
      <w:r w:rsidRPr="00280F64">
        <w:rPr>
          <w:rFonts w:hint="cs"/>
          <w:sz w:val="28"/>
          <w:szCs w:val="28"/>
          <w:rtl/>
          <w:lang w:bidi="ar-SY"/>
        </w:rPr>
        <w:t xml:space="preserve">3 </w:t>
      </w:r>
      <w:r w:rsidRPr="00280F64">
        <w:rPr>
          <w:sz w:val="28"/>
          <w:szCs w:val="28"/>
          <w:rtl/>
          <w:lang w:bidi="ar-SY"/>
        </w:rPr>
        <w:t>–</w:t>
      </w:r>
      <w:r w:rsidRPr="00280F64">
        <w:rPr>
          <w:rFonts w:hint="cs"/>
          <w:sz w:val="28"/>
          <w:szCs w:val="28"/>
          <w:rtl/>
          <w:lang w:bidi="ar-SY"/>
        </w:rPr>
        <w:t xml:space="preserve"> عسر تنفس ربوي الشكل بسبب تشنج القصبات و الحنجرة و وذمة الرئة</w:t>
      </w:r>
    </w:p>
    <w:p w:rsidR="00F3705B" w:rsidRPr="00280F64" w:rsidRDefault="00F3705B" w:rsidP="00414E15">
      <w:pPr>
        <w:spacing w:after="0"/>
        <w:rPr>
          <w:sz w:val="28"/>
          <w:szCs w:val="28"/>
          <w:rtl/>
          <w:lang w:bidi="ar-SY"/>
        </w:rPr>
      </w:pPr>
      <w:r w:rsidRPr="00280F64">
        <w:rPr>
          <w:rFonts w:hint="cs"/>
          <w:sz w:val="28"/>
          <w:szCs w:val="28"/>
          <w:rtl/>
          <w:lang w:bidi="ar-SY"/>
        </w:rPr>
        <w:t xml:space="preserve">4 </w:t>
      </w:r>
      <w:r w:rsidRPr="00280F64">
        <w:rPr>
          <w:sz w:val="28"/>
          <w:szCs w:val="28"/>
          <w:rtl/>
          <w:lang w:bidi="ar-SY"/>
        </w:rPr>
        <w:t>–</w:t>
      </w:r>
      <w:r w:rsidRPr="00280F64">
        <w:rPr>
          <w:rFonts w:hint="cs"/>
          <w:sz w:val="28"/>
          <w:szCs w:val="28"/>
          <w:rtl/>
          <w:lang w:bidi="ar-SY"/>
        </w:rPr>
        <w:t xml:space="preserve"> انقباض شديد بحدقة العين و اضطراب الرؤية مع صداع و دوار </w:t>
      </w:r>
    </w:p>
    <w:p w:rsidR="00F3705B" w:rsidRPr="00280F64" w:rsidRDefault="00F3705B" w:rsidP="00414E15">
      <w:pPr>
        <w:spacing w:after="0"/>
        <w:rPr>
          <w:sz w:val="28"/>
          <w:szCs w:val="28"/>
          <w:rtl/>
          <w:lang w:bidi="ar-SY"/>
        </w:rPr>
      </w:pPr>
      <w:r w:rsidRPr="00280F64">
        <w:rPr>
          <w:rFonts w:hint="cs"/>
          <w:sz w:val="28"/>
          <w:szCs w:val="28"/>
          <w:rtl/>
          <w:lang w:bidi="ar-SY"/>
        </w:rPr>
        <w:t xml:space="preserve">5 </w:t>
      </w:r>
      <w:r w:rsidRPr="00280F64">
        <w:rPr>
          <w:sz w:val="28"/>
          <w:szCs w:val="28"/>
          <w:rtl/>
          <w:lang w:bidi="ar-SY"/>
        </w:rPr>
        <w:t>–</w:t>
      </w:r>
      <w:r w:rsidRPr="00280F64">
        <w:rPr>
          <w:rFonts w:hint="cs"/>
          <w:sz w:val="28"/>
          <w:szCs w:val="28"/>
          <w:rtl/>
          <w:lang w:bidi="ar-SY"/>
        </w:rPr>
        <w:t xml:space="preserve"> ضعف عام و قلق و نفضان عضلي </w:t>
      </w:r>
      <w:r w:rsidRPr="00280F64">
        <w:rPr>
          <w:sz w:val="28"/>
          <w:szCs w:val="28"/>
          <w:lang w:bidi="ar-SY"/>
        </w:rPr>
        <w:t>Twitching</w:t>
      </w:r>
      <w:r w:rsidRPr="00280F64">
        <w:rPr>
          <w:rFonts w:hint="cs"/>
          <w:sz w:val="28"/>
          <w:szCs w:val="28"/>
          <w:rtl/>
          <w:lang w:bidi="ar-SY"/>
        </w:rPr>
        <w:t xml:space="preserve"> </w:t>
      </w:r>
    </w:p>
    <w:p w:rsidR="00F3705B" w:rsidRPr="00280F64" w:rsidRDefault="00F3705B" w:rsidP="00414E15">
      <w:pPr>
        <w:spacing w:after="0"/>
        <w:rPr>
          <w:sz w:val="28"/>
          <w:szCs w:val="28"/>
          <w:rtl/>
          <w:lang w:bidi="ar-SY"/>
        </w:rPr>
      </w:pPr>
      <w:r w:rsidRPr="00280F64">
        <w:rPr>
          <w:rFonts w:hint="cs"/>
          <w:sz w:val="28"/>
          <w:szCs w:val="28"/>
          <w:rtl/>
          <w:lang w:bidi="ar-SY"/>
        </w:rPr>
        <w:t xml:space="preserve">6 </w:t>
      </w:r>
      <w:r w:rsidRPr="00280F64">
        <w:rPr>
          <w:sz w:val="28"/>
          <w:szCs w:val="28"/>
          <w:rtl/>
          <w:lang w:bidi="ar-SY"/>
        </w:rPr>
        <w:t>–</w:t>
      </w:r>
      <w:r w:rsidRPr="00280F64">
        <w:rPr>
          <w:rFonts w:hint="cs"/>
          <w:sz w:val="28"/>
          <w:szCs w:val="28"/>
          <w:rtl/>
          <w:lang w:bidi="ar-SY"/>
        </w:rPr>
        <w:t xml:space="preserve"> تباطؤ ضربات القلب و انخفاض الضغط  و الحرارة</w:t>
      </w:r>
    </w:p>
    <w:p w:rsidR="00861BC1" w:rsidRPr="00280F64" w:rsidRDefault="00861BC1" w:rsidP="00414E15">
      <w:pPr>
        <w:spacing w:after="0"/>
        <w:rPr>
          <w:sz w:val="28"/>
          <w:szCs w:val="28"/>
          <w:rtl/>
          <w:lang w:bidi="ar-SY"/>
        </w:rPr>
      </w:pPr>
      <w:r w:rsidRPr="00280F64">
        <w:rPr>
          <w:rFonts w:hint="cs"/>
          <w:b/>
          <w:bCs/>
          <w:sz w:val="28"/>
          <w:szCs w:val="28"/>
          <w:rtl/>
          <w:lang w:bidi="ar-SY"/>
        </w:rPr>
        <w:t>المرحلة النيكوتينية أو التاثير على العضلات المخططة</w:t>
      </w:r>
      <w:r w:rsidRPr="00280F64">
        <w:rPr>
          <w:rFonts w:hint="cs"/>
          <w:sz w:val="28"/>
          <w:szCs w:val="28"/>
          <w:rtl/>
          <w:lang w:bidi="ar-SY"/>
        </w:rPr>
        <w:t xml:space="preserve"> :</w:t>
      </w:r>
    </w:p>
    <w:p w:rsidR="00861BC1" w:rsidRPr="00280F64" w:rsidRDefault="00861BC1" w:rsidP="00414E15">
      <w:pPr>
        <w:pStyle w:val="a3"/>
        <w:numPr>
          <w:ilvl w:val="0"/>
          <w:numId w:val="6"/>
        </w:numPr>
        <w:spacing w:after="0"/>
        <w:rPr>
          <w:sz w:val="28"/>
          <w:szCs w:val="28"/>
          <w:lang w:bidi="ar-SY"/>
        </w:rPr>
      </w:pPr>
      <w:r w:rsidRPr="00280F64">
        <w:rPr>
          <w:rFonts w:hint="cs"/>
          <w:sz w:val="28"/>
          <w:szCs w:val="28"/>
          <w:rtl/>
          <w:lang w:bidi="ar-SY"/>
        </w:rPr>
        <w:t xml:space="preserve">أعراض عصبية و عضلية : </w:t>
      </w:r>
      <w:r w:rsidR="00B61FFB" w:rsidRPr="00280F64">
        <w:rPr>
          <w:rFonts w:hint="cs"/>
          <w:sz w:val="28"/>
          <w:szCs w:val="28"/>
          <w:rtl/>
          <w:lang w:bidi="ar-SY"/>
        </w:rPr>
        <w:t xml:space="preserve">تظهر عندما يصبح مستوى الكولين استيراز 20-40% و تكون على شكل </w:t>
      </w:r>
    </w:p>
    <w:p w:rsidR="00B61FFB" w:rsidRPr="00280F64" w:rsidRDefault="00B61FFB" w:rsidP="00414E15">
      <w:pPr>
        <w:pStyle w:val="a3"/>
        <w:spacing w:after="0"/>
        <w:rPr>
          <w:sz w:val="28"/>
          <w:szCs w:val="28"/>
          <w:rtl/>
          <w:lang w:bidi="ar-SY"/>
        </w:rPr>
      </w:pPr>
      <w:r w:rsidRPr="00280F64">
        <w:rPr>
          <w:rFonts w:hint="cs"/>
          <w:sz w:val="28"/>
          <w:szCs w:val="28"/>
          <w:rtl/>
          <w:lang w:bidi="ar-SY"/>
        </w:rPr>
        <w:t xml:space="preserve">1 </w:t>
      </w:r>
      <w:r w:rsidRPr="00280F64">
        <w:rPr>
          <w:sz w:val="28"/>
          <w:szCs w:val="28"/>
          <w:rtl/>
          <w:lang w:bidi="ar-SY"/>
        </w:rPr>
        <w:t>–</w:t>
      </w:r>
      <w:r w:rsidRPr="00280F64">
        <w:rPr>
          <w:rFonts w:hint="cs"/>
          <w:sz w:val="28"/>
          <w:szCs w:val="28"/>
          <w:rtl/>
          <w:lang w:bidi="ar-SY"/>
        </w:rPr>
        <w:t xml:space="preserve"> معص و ضعف عضلي و تقلصات حزمية و رجفان عضلي يكون متوضعا في الأجفان و اللسان اولا ثم ينتشر الى الوجه و النقرة ثم يصبح معمما .</w:t>
      </w:r>
    </w:p>
    <w:p w:rsidR="00B61FFB" w:rsidRPr="00280F64" w:rsidRDefault="00B61FFB" w:rsidP="00414E15">
      <w:pPr>
        <w:pStyle w:val="a3"/>
        <w:spacing w:after="0"/>
        <w:rPr>
          <w:sz w:val="28"/>
          <w:szCs w:val="28"/>
          <w:rtl/>
          <w:lang w:bidi="ar-SY"/>
        </w:rPr>
      </w:pPr>
      <w:r w:rsidRPr="00280F64">
        <w:rPr>
          <w:rFonts w:hint="cs"/>
          <w:sz w:val="28"/>
          <w:szCs w:val="28"/>
          <w:rtl/>
          <w:lang w:bidi="ar-SY"/>
        </w:rPr>
        <w:t xml:space="preserve">2 </w:t>
      </w:r>
      <w:r w:rsidRPr="00280F64">
        <w:rPr>
          <w:sz w:val="28"/>
          <w:szCs w:val="28"/>
          <w:rtl/>
          <w:lang w:bidi="ar-SY"/>
        </w:rPr>
        <w:t>–</w:t>
      </w:r>
      <w:r w:rsidRPr="00280F64">
        <w:rPr>
          <w:rFonts w:hint="cs"/>
          <w:sz w:val="28"/>
          <w:szCs w:val="28"/>
          <w:rtl/>
          <w:lang w:bidi="ar-SY"/>
        </w:rPr>
        <w:t xml:space="preserve"> نوبات اختلاجية متداخلة ثم خزل عضلي ينتقل بسرعة الى العضلات التنفسية</w:t>
      </w:r>
    </w:p>
    <w:p w:rsidR="00B61FFB" w:rsidRPr="00280F64" w:rsidRDefault="00B61FFB" w:rsidP="00414E15">
      <w:pPr>
        <w:pStyle w:val="a3"/>
        <w:numPr>
          <w:ilvl w:val="0"/>
          <w:numId w:val="6"/>
        </w:numPr>
        <w:spacing w:after="0"/>
        <w:rPr>
          <w:sz w:val="28"/>
          <w:szCs w:val="28"/>
          <w:lang w:bidi="ar-SY"/>
        </w:rPr>
      </w:pPr>
      <w:r w:rsidRPr="00280F64">
        <w:rPr>
          <w:rFonts w:hint="cs"/>
          <w:sz w:val="28"/>
          <w:szCs w:val="28"/>
          <w:rtl/>
          <w:lang w:bidi="ar-SY"/>
        </w:rPr>
        <w:t>عندما يصبح نشاط الكولين استيراز اقل من 20% تتأثر الجملة العصبية المركزية نتيجة تراكم الاسيتيل كولين في أنسجة الدماغ و تحدث الأعراض التالية :</w:t>
      </w:r>
    </w:p>
    <w:p w:rsidR="00B61FFB" w:rsidRPr="00280F64" w:rsidRDefault="00B61FFB" w:rsidP="00414E15">
      <w:pPr>
        <w:pStyle w:val="a3"/>
        <w:spacing w:after="0"/>
        <w:rPr>
          <w:sz w:val="28"/>
          <w:szCs w:val="28"/>
          <w:rtl/>
          <w:lang w:bidi="ar-SY"/>
        </w:rPr>
      </w:pPr>
      <w:r w:rsidRPr="00280F64">
        <w:rPr>
          <w:rFonts w:hint="cs"/>
          <w:sz w:val="28"/>
          <w:szCs w:val="28"/>
          <w:rtl/>
          <w:lang w:bidi="ar-SY"/>
        </w:rPr>
        <w:t xml:space="preserve">1 </w:t>
      </w:r>
      <w:r w:rsidRPr="00280F64">
        <w:rPr>
          <w:sz w:val="28"/>
          <w:szCs w:val="28"/>
          <w:rtl/>
          <w:lang w:bidi="ar-SY"/>
        </w:rPr>
        <w:t>–</w:t>
      </w:r>
      <w:r w:rsidRPr="00280F64">
        <w:rPr>
          <w:rFonts w:hint="cs"/>
          <w:sz w:val="28"/>
          <w:szCs w:val="28"/>
          <w:rtl/>
          <w:lang w:bidi="ar-SY"/>
        </w:rPr>
        <w:t xml:space="preserve"> صداع و هياج نفسي و حركي و قلق و ضجر و تلعثم في الكلام يتلوه وسن و وهن و هذيان و اختلاجات و قد يدخل المتسمم في حالة سبات .</w:t>
      </w:r>
    </w:p>
    <w:p w:rsidR="00B61FFB" w:rsidRPr="00280F64" w:rsidRDefault="00B61FFB" w:rsidP="00414E15">
      <w:pPr>
        <w:pStyle w:val="a3"/>
        <w:spacing w:after="0"/>
        <w:rPr>
          <w:sz w:val="28"/>
          <w:szCs w:val="28"/>
          <w:rtl/>
          <w:lang w:bidi="ar-SY"/>
        </w:rPr>
      </w:pPr>
      <w:r w:rsidRPr="00280F64">
        <w:rPr>
          <w:rFonts w:hint="cs"/>
          <w:sz w:val="28"/>
          <w:szCs w:val="28"/>
          <w:rtl/>
          <w:lang w:bidi="ar-SY"/>
        </w:rPr>
        <w:lastRenderedPageBreak/>
        <w:t xml:space="preserve">2 </w:t>
      </w:r>
      <w:r w:rsidRPr="00280F64">
        <w:rPr>
          <w:sz w:val="28"/>
          <w:szCs w:val="28"/>
          <w:rtl/>
          <w:lang w:bidi="ar-SY"/>
        </w:rPr>
        <w:t>–</w:t>
      </w:r>
      <w:r w:rsidRPr="00280F64">
        <w:rPr>
          <w:rFonts w:hint="cs"/>
          <w:sz w:val="28"/>
          <w:szCs w:val="28"/>
          <w:rtl/>
          <w:lang w:bidi="ar-SY"/>
        </w:rPr>
        <w:t xml:space="preserve"> أعراض عصبية انباتية على شكل اشتداد لاعراض المرحلة الاولى </w:t>
      </w:r>
      <w:r w:rsidR="005E2CFF" w:rsidRPr="00280F64">
        <w:rPr>
          <w:rFonts w:hint="cs"/>
          <w:sz w:val="28"/>
          <w:szCs w:val="28"/>
          <w:rtl/>
          <w:lang w:bidi="ar-SY"/>
        </w:rPr>
        <w:t xml:space="preserve">( اقياء </w:t>
      </w:r>
      <w:r w:rsidR="005E2CFF" w:rsidRPr="00280F64">
        <w:rPr>
          <w:sz w:val="28"/>
          <w:szCs w:val="28"/>
          <w:rtl/>
          <w:lang w:bidi="ar-SY"/>
        </w:rPr>
        <w:t>–</w:t>
      </w:r>
      <w:r w:rsidR="005E2CFF" w:rsidRPr="00280F64">
        <w:rPr>
          <w:rFonts w:hint="cs"/>
          <w:sz w:val="28"/>
          <w:szCs w:val="28"/>
          <w:rtl/>
          <w:lang w:bidi="ar-SY"/>
        </w:rPr>
        <w:t xml:space="preserve"> اسهال </w:t>
      </w:r>
      <w:r w:rsidR="005E2CFF" w:rsidRPr="00280F64">
        <w:rPr>
          <w:sz w:val="28"/>
          <w:szCs w:val="28"/>
          <w:rtl/>
          <w:lang w:bidi="ar-SY"/>
        </w:rPr>
        <w:t>–</w:t>
      </w:r>
      <w:r w:rsidR="005E2CFF" w:rsidRPr="00280F64">
        <w:rPr>
          <w:rFonts w:hint="cs"/>
          <w:sz w:val="28"/>
          <w:szCs w:val="28"/>
          <w:rtl/>
          <w:lang w:bidi="ar-SY"/>
        </w:rPr>
        <w:t xml:space="preserve"> تعرق زائد </w:t>
      </w:r>
      <w:r w:rsidR="005E2CFF" w:rsidRPr="00280F64">
        <w:rPr>
          <w:sz w:val="28"/>
          <w:szCs w:val="28"/>
          <w:rtl/>
          <w:lang w:bidi="ar-SY"/>
        </w:rPr>
        <w:t>–</w:t>
      </w:r>
      <w:r w:rsidR="005E2CFF" w:rsidRPr="00280F64">
        <w:rPr>
          <w:rFonts w:hint="cs"/>
          <w:sz w:val="28"/>
          <w:szCs w:val="28"/>
          <w:rtl/>
          <w:lang w:bidi="ar-SY"/>
        </w:rPr>
        <w:t xml:space="preserve"> زيادة افراز اللعاب </w:t>
      </w:r>
      <w:r w:rsidR="005E2CFF" w:rsidRPr="00280F64">
        <w:rPr>
          <w:sz w:val="28"/>
          <w:szCs w:val="28"/>
          <w:rtl/>
          <w:lang w:bidi="ar-SY"/>
        </w:rPr>
        <w:t>–</w:t>
      </w:r>
      <w:r w:rsidR="005E2CFF" w:rsidRPr="00280F64">
        <w:rPr>
          <w:rFonts w:hint="cs"/>
          <w:sz w:val="28"/>
          <w:szCs w:val="28"/>
          <w:rtl/>
          <w:lang w:bidi="ar-SY"/>
        </w:rPr>
        <w:t xml:space="preserve"> تقبض الحدقة الشديد </w:t>
      </w:r>
      <w:r w:rsidR="005E2CFF" w:rsidRPr="00280F64">
        <w:rPr>
          <w:sz w:val="28"/>
          <w:szCs w:val="28"/>
          <w:rtl/>
          <w:lang w:bidi="ar-SY"/>
        </w:rPr>
        <w:t>–</w:t>
      </w:r>
      <w:r w:rsidR="005E2CFF" w:rsidRPr="00280F64">
        <w:rPr>
          <w:rFonts w:hint="cs"/>
          <w:sz w:val="28"/>
          <w:szCs w:val="28"/>
          <w:rtl/>
          <w:lang w:bidi="ar-SY"/>
        </w:rPr>
        <w:t xml:space="preserve"> تشنج القصبات و الحنجرة مع زيادة المفرزات </w:t>
      </w:r>
      <w:r w:rsidR="005E2CFF" w:rsidRPr="00280F64">
        <w:rPr>
          <w:sz w:val="28"/>
          <w:szCs w:val="28"/>
          <w:rtl/>
          <w:lang w:bidi="ar-SY"/>
        </w:rPr>
        <w:t>–</w:t>
      </w:r>
      <w:r w:rsidR="005E2CFF" w:rsidRPr="00280F64">
        <w:rPr>
          <w:rFonts w:hint="cs"/>
          <w:sz w:val="28"/>
          <w:szCs w:val="28"/>
          <w:rtl/>
          <w:lang w:bidi="ar-SY"/>
        </w:rPr>
        <w:t xml:space="preserve"> التجفاف و انفلات المصرات و خروج البول و الغائط  )</w:t>
      </w:r>
    </w:p>
    <w:p w:rsidR="005E2CFF" w:rsidRPr="00280F64" w:rsidRDefault="005E2CFF" w:rsidP="00414E15">
      <w:pPr>
        <w:pStyle w:val="a3"/>
        <w:spacing w:after="0"/>
        <w:rPr>
          <w:sz w:val="28"/>
          <w:szCs w:val="28"/>
          <w:rtl/>
          <w:lang w:bidi="ar-SY"/>
        </w:rPr>
      </w:pPr>
      <w:r w:rsidRPr="00280F64">
        <w:rPr>
          <w:rFonts w:hint="cs"/>
          <w:sz w:val="28"/>
          <w:szCs w:val="28"/>
          <w:rtl/>
          <w:lang w:bidi="ar-SY"/>
        </w:rPr>
        <w:t xml:space="preserve">3 </w:t>
      </w:r>
      <w:r w:rsidRPr="00280F64">
        <w:rPr>
          <w:sz w:val="28"/>
          <w:szCs w:val="28"/>
          <w:rtl/>
          <w:lang w:bidi="ar-SY"/>
        </w:rPr>
        <w:t>–</w:t>
      </w:r>
      <w:r w:rsidRPr="00280F64">
        <w:rPr>
          <w:rFonts w:hint="cs"/>
          <w:sz w:val="28"/>
          <w:szCs w:val="28"/>
          <w:rtl/>
          <w:lang w:bidi="ar-SY"/>
        </w:rPr>
        <w:t xml:space="preserve"> اضطرابات تنفسية  و هي منشأ الخطورة في هذه التسممات و تسبب الوفاة التي تنجم عن التشنج القصبي و تجمع المفرزات في المجاري الهوائية و شلل العضلات التنفسية و تثبيط المراكز التنفسية . كثيرا ما يكون القصور التنفسي هو سبب الوفاة في الحالات الشديدة  اما الحالات الخفيفة فتنتهي بالشفاء خلال عدة ايام .</w:t>
      </w:r>
    </w:p>
    <w:p w:rsidR="005E2CFF" w:rsidRPr="00280F64" w:rsidRDefault="005E2CFF" w:rsidP="00414E15">
      <w:pPr>
        <w:spacing w:after="0"/>
        <w:rPr>
          <w:sz w:val="28"/>
          <w:szCs w:val="28"/>
          <w:rtl/>
          <w:lang w:bidi="ar-SY"/>
        </w:rPr>
      </w:pPr>
      <w:r w:rsidRPr="00280F64">
        <w:rPr>
          <w:rFonts w:hint="cs"/>
          <w:sz w:val="28"/>
          <w:szCs w:val="28"/>
          <w:rtl/>
          <w:lang w:bidi="ar-SY"/>
        </w:rPr>
        <w:t>ا</w:t>
      </w:r>
      <w:r w:rsidRPr="00280F64">
        <w:rPr>
          <w:rFonts w:hint="cs"/>
          <w:b/>
          <w:bCs/>
          <w:sz w:val="28"/>
          <w:szCs w:val="28"/>
          <w:rtl/>
          <w:lang w:bidi="ar-SY"/>
        </w:rPr>
        <w:t xml:space="preserve">لاختلاطات </w:t>
      </w:r>
      <w:r w:rsidRPr="00280F64">
        <w:rPr>
          <w:rFonts w:hint="cs"/>
          <w:sz w:val="28"/>
          <w:szCs w:val="28"/>
          <w:rtl/>
          <w:lang w:bidi="ar-SY"/>
        </w:rPr>
        <w:t>:</w:t>
      </w:r>
    </w:p>
    <w:p w:rsidR="005E2CFF" w:rsidRPr="00280F64" w:rsidRDefault="005E2CFF" w:rsidP="00414E15">
      <w:pPr>
        <w:pStyle w:val="a3"/>
        <w:numPr>
          <w:ilvl w:val="0"/>
          <w:numId w:val="5"/>
        </w:numPr>
        <w:spacing w:after="0"/>
        <w:rPr>
          <w:sz w:val="28"/>
          <w:szCs w:val="28"/>
          <w:lang w:bidi="ar-SY"/>
        </w:rPr>
      </w:pPr>
      <w:r w:rsidRPr="00280F64">
        <w:rPr>
          <w:rFonts w:hint="cs"/>
          <w:sz w:val="28"/>
          <w:szCs w:val="28"/>
          <w:rtl/>
          <w:lang w:bidi="ar-SY"/>
        </w:rPr>
        <w:t>حدوث وذمة رئوية و ذات رئة استنشاقية و كيميائية</w:t>
      </w:r>
    </w:p>
    <w:p w:rsidR="005E2CFF" w:rsidRPr="00280F64" w:rsidRDefault="005E2CFF" w:rsidP="00414E15">
      <w:pPr>
        <w:pStyle w:val="a3"/>
        <w:numPr>
          <w:ilvl w:val="0"/>
          <w:numId w:val="5"/>
        </w:numPr>
        <w:spacing w:after="0"/>
        <w:rPr>
          <w:sz w:val="28"/>
          <w:szCs w:val="28"/>
          <w:lang w:bidi="ar-SY"/>
        </w:rPr>
      </w:pPr>
      <w:r w:rsidRPr="00280F64">
        <w:rPr>
          <w:rFonts w:hint="cs"/>
          <w:sz w:val="28"/>
          <w:szCs w:val="28"/>
          <w:rtl/>
          <w:lang w:bidi="ar-SY"/>
        </w:rPr>
        <w:t>اعتلال اعصاب متأخر</w:t>
      </w:r>
    </w:p>
    <w:p w:rsidR="005E2CFF" w:rsidRPr="00280F64" w:rsidRDefault="005E2CFF" w:rsidP="00414E15">
      <w:pPr>
        <w:pStyle w:val="a3"/>
        <w:numPr>
          <w:ilvl w:val="0"/>
          <w:numId w:val="5"/>
        </w:numPr>
        <w:spacing w:after="0"/>
        <w:rPr>
          <w:sz w:val="28"/>
          <w:szCs w:val="28"/>
          <w:lang w:bidi="ar-SY"/>
        </w:rPr>
      </w:pPr>
      <w:r w:rsidRPr="00280F64">
        <w:rPr>
          <w:rFonts w:hint="cs"/>
          <w:sz w:val="28"/>
          <w:szCs w:val="28"/>
          <w:rtl/>
          <w:lang w:bidi="ar-SY"/>
        </w:rPr>
        <w:t xml:space="preserve">التهاب بنكرياس و ارتفاع سكر الدم غير الخلوني و البيلة السكرية  </w:t>
      </w:r>
    </w:p>
    <w:p w:rsidR="00707C19" w:rsidRDefault="005E2CFF" w:rsidP="00414E15">
      <w:pPr>
        <w:pStyle w:val="a3"/>
        <w:numPr>
          <w:ilvl w:val="0"/>
          <w:numId w:val="5"/>
        </w:numPr>
        <w:spacing w:after="0"/>
        <w:rPr>
          <w:sz w:val="28"/>
          <w:szCs w:val="28"/>
          <w:lang w:bidi="ar-SY"/>
        </w:rPr>
      </w:pPr>
      <w:r w:rsidRPr="00280F64">
        <w:rPr>
          <w:rFonts w:hint="cs"/>
          <w:sz w:val="28"/>
          <w:szCs w:val="28"/>
          <w:rtl/>
          <w:lang w:bidi="ar-SY"/>
        </w:rPr>
        <w:t xml:space="preserve">عندما تنقص مستويات الكولين استيراز في الكريات الحمراء و الكولين استيراز الكاذبة في البلاسما </w:t>
      </w:r>
      <w:r w:rsidR="00707C19" w:rsidRPr="00280F64">
        <w:rPr>
          <w:rFonts w:hint="cs"/>
          <w:sz w:val="28"/>
          <w:szCs w:val="28"/>
          <w:rtl/>
          <w:lang w:bidi="ar-SY"/>
        </w:rPr>
        <w:t>و تكون فعاليتها اقل من 50% عن الحد الأساسي تترافق مع انذار سريري سيء .</w:t>
      </w:r>
    </w:p>
    <w:p w:rsidR="00763E02" w:rsidRPr="00763E02" w:rsidRDefault="00763E02" w:rsidP="00763E02">
      <w:pPr>
        <w:spacing w:after="0"/>
        <w:rPr>
          <w:sz w:val="28"/>
          <w:szCs w:val="28"/>
          <w:lang w:bidi="ar-SY"/>
        </w:rPr>
      </w:pPr>
      <w:r>
        <w:rPr>
          <w:rFonts w:hint="cs"/>
          <w:sz w:val="28"/>
          <w:szCs w:val="28"/>
          <w:rtl/>
          <w:lang w:bidi="ar-SY"/>
        </w:rPr>
        <w:t xml:space="preserve">       </w:t>
      </w:r>
      <w:r w:rsidRPr="00763E02">
        <w:rPr>
          <w:rFonts w:cs="Arial"/>
          <w:noProof/>
          <w:sz w:val="28"/>
          <w:szCs w:val="28"/>
          <w:rtl/>
        </w:rPr>
        <w:drawing>
          <wp:inline distT="0" distB="0" distL="0" distR="0">
            <wp:extent cx="6188710" cy="2643892"/>
            <wp:effectExtent l="19050" t="0" r="2540" b="0"/>
            <wp:docPr id="40" name="صورة 13" descr="1.5: Case Study - Anticholinesterase - Medicine LibreTex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5: Case Study - Anticholinesterase - Medicine LibreTexts"/>
                    <pic:cNvPicPr>
                      <a:picLocks noChangeAspect="1" noChangeArrowheads="1"/>
                    </pic:cNvPicPr>
                  </pic:nvPicPr>
                  <pic:blipFill>
                    <a:blip r:embed="rId36"/>
                    <a:srcRect/>
                    <a:stretch>
                      <a:fillRect/>
                    </a:stretch>
                  </pic:blipFill>
                  <pic:spPr bwMode="auto">
                    <a:xfrm>
                      <a:off x="0" y="0"/>
                      <a:ext cx="6188710" cy="2643892"/>
                    </a:xfrm>
                    <a:prstGeom prst="rect">
                      <a:avLst/>
                    </a:prstGeom>
                    <a:noFill/>
                    <a:ln w="9525">
                      <a:noFill/>
                      <a:miter lim="800000"/>
                      <a:headEnd/>
                      <a:tailEnd/>
                    </a:ln>
                  </pic:spPr>
                </pic:pic>
              </a:graphicData>
            </a:graphic>
          </wp:inline>
        </w:drawing>
      </w:r>
    </w:p>
    <w:p w:rsidR="0076606E" w:rsidRPr="00763E02" w:rsidRDefault="0076606E" w:rsidP="00763E02">
      <w:pPr>
        <w:spacing w:after="0"/>
        <w:rPr>
          <w:noProof/>
        </w:rPr>
      </w:pPr>
      <w:r>
        <w:rPr>
          <w:rFonts w:hint="cs"/>
          <w:noProof/>
          <w:rtl/>
        </w:rPr>
        <w:t xml:space="preserve">                         </w:t>
      </w:r>
    </w:p>
    <w:p w:rsidR="00707C19" w:rsidRPr="00280F64" w:rsidRDefault="00707C19" w:rsidP="00414E15">
      <w:pPr>
        <w:spacing w:after="0"/>
        <w:rPr>
          <w:b/>
          <w:bCs/>
          <w:sz w:val="28"/>
          <w:szCs w:val="28"/>
          <w:rtl/>
          <w:lang w:bidi="ar-SY"/>
        </w:rPr>
      </w:pPr>
      <w:r w:rsidRPr="00280F64">
        <w:rPr>
          <w:rFonts w:hint="cs"/>
          <w:b/>
          <w:bCs/>
          <w:sz w:val="28"/>
          <w:szCs w:val="28"/>
          <w:rtl/>
          <w:lang w:bidi="ar-SY"/>
        </w:rPr>
        <w:t>العلامات التشريحية :</w:t>
      </w:r>
    </w:p>
    <w:p w:rsidR="00707C19" w:rsidRPr="00280F64" w:rsidRDefault="00707C19" w:rsidP="00414E15">
      <w:pPr>
        <w:pStyle w:val="a3"/>
        <w:numPr>
          <w:ilvl w:val="0"/>
          <w:numId w:val="9"/>
        </w:numPr>
        <w:spacing w:after="0"/>
        <w:rPr>
          <w:sz w:val="28"/>
          <w:szCs w:val="28"/>
          <w:lang w:bidi="ar-SY"/>
        </w:rPr>
      </w:pPr>
      <w:r w:rsidRPr="00280F64">
        <w:rPr>
          <w:rFonts w:hint="cs"/>
          <w:sz w:val="28"/>
          <w:szCs w:val="28"/>
          <w:rtl/>
          <w:lang w:bidi="ar-SY"/>
        </w:rPr>
        <w:t xml:space="preserve">زبد رغوي مدمى في الفم و الطرق التنفسية </w:t>
      </w:r>
    </w:p>
    <w:p w:rsidR="00707C19" w:rsidRPr="00280F64" w:rsidRDefault="00707C19" w:rsidP="00414E15">
      <w:pPr>
        <w:pStyle w:val="a3"/>
        <w:numPr>
          <w:ilvl w:val="0"/>
          <w:numId w:val="9"/>
        </w:numPr>
        <w:spacing w:after="0"/>
        <w:rPr>
          <w:sz w:val="28"/>
          <w:szCs w:val="28"/>
          <w:lang w:bidi="ar-SY"/>
        </w:rPr>
      </w:pPr>
      <w:r w:rsidRPr="00280F64">
        <w:rPr>
          <w:rFonts w:hint="cs"/>
          <w:sz w:val="28"/>
          <w:szCs w:val="28"/>
          <w:rtl/>
          <w:lang w:bidi="ar-SY"/>
        </w:rPr>
        <w:t>احتقان شديد في الرئتين</w:t>
      </w:r>
    </w:p>
    <w:p w:rsidR="00707C19" w:rsidRPr="00280F64" w:rsidRDefault="00707C19" w:rsidP="00414E15">
      <w:pPr>
        <w:pStyle w:val="a3"/>
        <w:numPr>
          <w:ilvl w:val="0"/>
          <w:numId w:val="9"/>
        </w:numPr>
        <w:spacing w:after="0"/>
        <w:rPr>
          <w:sz w:val="28"/>
          <w:szCs w:val="28"/>
          <w:lang w:bidi="ar-SY"/>
        </w:rPr>
      </w:pPr>
      <w:r w:rsidRPr="00280F64">
        <w:rPr>
          <w:rFonts w:hint="cs"/>
          <w:sz w:val="28"/>
          <w:szCs w:val="28"/>
          <w:rtl/>
          <w:lang w:bidi="ar-SY"/>
        </w:rPr>
        <w:t xml:space="preserve">احتقان عام في الاحشاء </w:t>
      </w:r>
    </w:p>
    <w:p w:rsidR="00707C19" w:rsidRPr="00280F64" w:rsidRDefault="00707C19" w:rsidP="00414E15">
      <w:pPr>
        <w:pStyle w:val="a3"/>
        <w:numPr>
          <w:ilvl w:val="0"/>
          <w:numId w:val="9"/>
        </w:numPr>
        <w:spacing w:after="0"/>
        <w:rPr>
          <w:sz w:val="28"/>
          <w:szCs w:val="28"/>
          <w:lang w:bidi="ar-SY"/>
        </w:rPr>
      </w:pPr>
      <w:r w:rsidRPr="00280F64">
        <w:rPr>
          <w:rFonts w:hint="cs"/>
          <w:sz w:val="28"/>
          <w:szCs w:val="28"/>
          <w:rtl/>
          <w:lang w:bidi="ar-SY"/>
        </w:rPr>
        <w:t>احتقان السحايا و النسيج الدماغي و قد تشاهد نزوف متفرقة في المادتين السنجابية و البيضاء</w:t>
      </w:r>
    </w:p>
    <w:p w:rsidR="00707C19" w:rsidRPr="00280F64" w:rsidRDefault="00707C19" w:rsidP="00414E15">
      <w:pPr>
        <w:pStyle w:val="a3"/>
        <w:numPr>
          <w:ilvl w:val="0"/>
          <w:numId w:val="9"/>
        </w:numPr>
        <w:spacing w:after="0"/>
        <w:rPr>
          <w:sz w:val="28"/>
          <w:szCs w:val="28"/>
          <w:lang w:bidi="ar-SY"/>
        </w:rPr>
      </w:pPr>
      <w:r w:rsidRPr="00280F64">
        <w:rPr>
          <w:rFonts w:hint="cs"/>
          <w:sz w:val="28"/>
          <w:szCs w:val="28"/>
          <w:rtl/>
          <w:lang w:bidi="ar-SY"/>
        </w:rPr>
        <w:t xml:space="preserve">رائحة واخذة مميزة تفوح من محتويات المعدة هي رائحة المادة المذيبة للمبيد الحشري </w:t>
      </w:r>
    </w:p>
    <w:p w:rsidR="00707C19" w:rsidRPr="00280F64" w:rsidRDefault="00707C19" w:rsidP="00414E15">
      <w:pPr>
        <w:pStyle w:val="a3"/>
        <w:numPr>
          <w:ilvl w:val="0"/>
          <w:numId w:val="9"/>
        </w:numPr>
        <w:spacing w:after="0"/>
        <w:rPr>
          <w:sz w:val="28"/>
          <w:szCs w:val="28"/>
          <w:lang w:bidi="ar-SY"/>
        </w:rPr>
      </w:pPr>
      <w:r w:rsidRPr="00280F64">
        <w:rPr>
          <w:rFonts w:hint="cs"/>
          <w:sz w:val="28"/>
          <w:szCs w:val="28"/>
          <w:rtl/>
          <w:lang w:bidi="ar-SY"/>
        </w:rPr>
        <w:t xml:space="preserve">احيانا تشاهد نزوف مع احتقان و احمرار في مخاطية المعدة و الامعاء الدقيقة </w:t>
      </w:r>
    </w:p>
    <w:p w:rsidR="00707C19" w:rsidRPr="00280F64" w:rsidRDefault="00707C19" w:rsidP="00414E15">
      <w:pPr>
        <w:spacing w:after="0"/>
        <w:rPr>
          <w:sz w:val="28"/>
          <w:szCs w:val="28"/>
          <w:rtl/>
          <w:lang w:bidi="ar-SY"/>
        </w:rPr>
      </w:pPr>
      <w:r w:rsidRPr="00280F64">
        <w:rPr>
          <w:rFonts w:hint="cs"/>
          <w:sz w:val="28"/>
          <w:szCs w:val="28"/>
          <w:rtl/>
          <w:lang w:bidi="ar-SY"/>
        </w:rPr>
        <w:t xml:space="preserve">في بعض حالات التسمم الخفيفة قد تشاهد فقط اعراض هضمية </w:t>
      </w:r>
    </w:p>
    <w:p w:rsidR="00707C19" w:rsidRPr="00280F64" w:rsidRDefault="00707C19" w:rsidP="00414E15">
      <w:pPr>
        <w:spacing w:after="0"/>
        <w:rPr>
          <w:sz w:val="28"/>
          <w:szCs w:val="28"/>
          <w:rtl/>
          <w:lang w:bidi="ar-SY"/>
        </w:rPr>
      </w:pPr>
      <w:r w:rsidRPr="00280F64">
        <w:rPr>
          <w:rFonts w:hint="cs"/>
          <w:sz w:val="28"/>
          <w:szCs w:val="28"/>
          <w:rtl/>
          <w:lang w:bidi="ar-SY"/>
        </w:rPr>
        <w:t>قد تحدث احيانا اختلاطات ناجمة عن التسمم بالمذيبات المستخدمة لحل المبيدات الحشرية  , او تحدث اختلاطات ناجمة عن التسمم مثل نقص الاكسجة و الحماض التنفسي او الاستقلابي و اضطرابات قلبية او كلوية .</w:t>
      </w:r>
    </w:p>
    <w:p w:rsidR="00CC7610" w:rsidRDefault="00CC7610" w:rsidP="00414E15">
      <w:pPr>
        <w:spacing w:after="0"/>
        <w:rPr>
          <w:b/>
          <w:bCs/>
          <w:sz w:val="28"/>
          <w:szCs w:val="28"/>
          <w:rtl/>
          <w:lang w:bidi="ar-SY"/>
        </w:rPr>
      </w:pPr>
    </w:p>
    <w:p w:rsidR="00707C19" w:rsidRPr="00280F64" w:rsidRDefault="00707C19" w:rsidP="00414E15">
      <w:pPr>
        <w:spacing w:after="0"/>
        <w:rPr>
          <w:b/>
          <w:bCs/>
          <w:sz w:val="28"/>
          <w:szCs w:val="28"/>
          <w:rtl/>
          <w:lang w:bidi="ar-SY"/>
        </w:rPr>
      </w:pPr>
      <w:r w:rsidRPr="00280F64">
        <w:rPr>
          <w:rFonts w:hint="cs"/>
          <w:b/>
          <w:bCs/>
          <w:sz w:val="28"/>
          <w:szCs w:val="28"/>
          <w:rtl/>
          <w:lang w:bidi="ar-SY"/>
        </w:rPr>
        <w:lastRenderedPageBreak/>
        <w:t>التشخيص :</w:t>
      </w:r>
    </w:p>
    <w:p w:rsidR="00707C19" w:rsidRPr="00280F64" w:rsidRDefault="001336C4" w:rsidP="00414E15">
      <w:pPr>
        <w:spacing w:after="0"/>
        <w:rPr>
          <w:sz w:val="28"/>
          <w:szCs w:val="28"/>
          <w:rtl/>
          <w:lang w:bidi="ar-SY"/>
        </w:rPr>
      </w:pPr>
      <w:r w:rsidRPr="00280F64">
        <w:rPr>
          <w:rFonts w:hint="cs"/>
          <w:sz w:val="28"/>
          <w:szCs w:val="28"/>
          <w:rtl/>
          <w:lang w:bidi="ar-SY"/>
        </w:rPr>
        <w:t xml:space="preserve">يعتمد التشخيص على دراسة الأعراض السريرية و العلامات التشريحية </w:t>
      </w:r>
      <w:r w:rsidR="009979A5" w:rsidRPr="00280F64">
        <w:rPr>
          <w:rFonts w:hint="cs"/>
          <w:sz w:val="28"/>
          <w:szCs w:val="28"/>
          <w:rtl/>
          <w:lang w:bidi="ar-SY"/>
        </w:rPr>
        <w:t xml:space="preserve">بالاضافة الى قصة الحادث </w:t>
      </w:r>
    </w:p>
    <w:p w:rsidR="009979A5" w:rsidRPr="00280F64" w:rsidRDefault="009979A5" w:rsidP="00414E15">
      <w:pPr>
        <w:spacing w:after="0"/>
        <w:rPr>
          <w:sz w:val="28"/>
          <w:szCs w:val="28"/>
          <w:rtl/>
          <w:lang w:bidi="ar-SY"/>
        </w:rPr>
      </w:pPr>
      <w:r w:rsidRPr="00280F64">
        <w:rPr>
          <w:rFonts w:hint="cs"/>
          <w:sz w:val="28"/>
          <w:szCs w:val="28"/>
          <w:rtl/>
          <w:lang w:bidi="ar-SY"/>
        </w:rPr>
        <w:t xml:space="preserve">يتأكد التشخيص بمعايرة السم في الدم و البول و محتويات المعدة و في الأحشاء </w:t>
      </w:r>
    </w:p>
    <w:p w:rsidR="009979A5" w:rsidRPr="00280F64" w:rsidRDefault="009979A5" w:rsidP="00414E15">
      <w:pPr>
        <w:spacing w:after="0"/>
        <w:rPr>
          <w:sz w:val="28"/>
          <w:szCs w:val="28"/>
          <w:rtl/>
          <w:lang w:bidi="ar-SY"/>
        </w:rPr>
      </w:pPr>
      <w:r w:rsidRPr="00280F64">
        <w:rPr>
          <w:rFonts w:hint="cs"/>
          <w:sz w:val="28"/>
          <w:szCs w:val="28"/>
          <w:rtl/>
          <w:lang w:bidi="ar-SY"/>
        </w:rPr>
        <w:t>و يجب على السمومي ان يعرف الحقائق التالية :</w:t>
      </w:r>
    </w:p>
    <w:p w:rsidR="009979A5" w:rsidRPr="00280F64" w:rsidRDefault="009979A5" w:rsidP="00414E15">
      <w:pPr>
        <w:pStyle w:val="a3"/>
        <w:numPr>
          <w:ilvl w:val="0"/>
          <w:numId w:val="5"/>
        </w:numPr>
        <w:spacing w:after="0"/>
        <w:rPr>
          <w:sz w:val="28"/>
          <w:szCs w:val="28"/>
          <w:lang w:bidi="ar-SY"/>
        </w:rPr>
      </w:pPr>
      <w:r w:rsidRPr="00280F64">
        <w:rPr>
          <w:rFonts w:hint="cs"/>
          <w:sz w:val="28"/>
          <w:szCs w:val="28"/>
          <w:rtl/>
          <w:lang w:bidi="ar-SY"/>
        </w:rPr>
        <w:t>تقاوم هذه السموم التفسخ بشكل جيد و يمكن ان تكشف في الجثث المتعفنة</w:t>
      </w:r>
    </w:p>
    <w:p w:rsidR="009979A5" w:rsidRPr="00280F64" w:rsidRDefault="009979A5" w:rsidP="00414E15">
      <w:pPr>
        <w:pStyle w:val="a3"/>
        <w:numPr>
          <w:ilvl w:val="0"/>
          <w:numId w:val="5"/>
        </w:numPr>
        <w:spacing w:after="0"/>
        <w:rPr>
          <w:sz w:val="28"/>
          <w:szCs w:val="28"/>
          <w:lang w:bidi="ar-SY"/>
        </w:rPr>
      </w:pPr>
      <w:r w:rsidRPr="00280F64">
        <w:rPr>
          <w:rFonts w:hint="cs"/>
          <w:sz w:val="28"/>
          <w:szCs w:val="28"/>
          <w:rtl/>
          <w:lang w:bidi="ar-SY"/>
        </w:rPr>
        <w:t xml:space="preserve">يتراوح تركيز الباراثيون في الدم في الحالات المميتة وسطيا ( </w:t>
      </w:r>
      <w:r w:rsidRPr="00280F64">
        <w:rPr>
          <w:sz w:val="28"/>
          <w:szCs w:val="28"/>
          <w:lang w:bidi="ar-SY"/>
        </w:rPr>
        <w:t>0.5-34 mg/L</w:t>
      </w:r>
      <w:r w:rsidRPr="00280F64">
        <w:rPr>
          <w:rFonts w:hint="cs"/>
          <w:sz w:val="28"/>
          <w:szCs w:val="28"/>
          <w:rtl/>
          <w:lang w:bidi="ar-SY"/>
        </w:rPr>
        <w:t xml:space="preserve"> ) و يتراوح الاطراح البولي وسطيا ( </w:t>
      </w:r>
      <w:r w:rsidRPr="00280F64">
        <w:rPr>
          <w:sz w:val="28"/>
          <w:szCs w:val="28"/>
          <w:lang w:bidi="ar-SY"/>
        </w:rPr>
        <w:t>0.4-78 mg/L</w:t>
      </w:r>
      <w:r w:rsidRPr="00280F64">
        <w:rPr>
          <w:rFonts w:hint="cs"/>
          <w:sz w:val="28"/>
          <w:szCs w:val="28"/>
          <w:rtl/>
          <w:lang w:bidi="ar-SY"/>
        </w:rPr>
        <w:t xml:space="preserve"> ) و ربما يحوي الكبد ( </w:t>
      </w:r>
      <w:r w:rsidRPr="00280F64">
        <w:rPr>
          <w:sz w:val="28"/>
          <w:szCs w:val="28"/>
          <w:lang w:bidi="ar-SY"/>
        </w:rPr>
        <w:t>0.1-2mg/Kg</w:t>
      </w:r>
      <w:r w:rsidRPr="00280F64">
        <w:rPr>
          <w:rFonts w:hint="cs"/>
          <w:sz w:val="28"/>
          <w:szCs w:val="28"/>
          <w:rtl/>
          <w:lang w:bidi="ar-SY"/>
        </w:rPr>
        <w:t xml:space="preserve"> )</w:t>
      </w:r>
    </w:p>
    <w:p w:rsidR="00161125" w:rsidRPr="00280F64" w:rsidRDefault="009979A5" w:rsidP="00414E15">
      <w:pPr>
        <w:pStyle w:val="a3"/>
        <w:spacing w:after="0"/>
        <w:ind w:left="1080"/>
        <w:rPr>
          <w:sz w:val="28"/>
          <w:szCs w:val="28"/>
          <w:rtl/>
          <w:lang w:bidi="ar-SY"/>
        </w:rPr>
      </w:pPr>
      <w:r w:rsidRPr="00280F64">
        <w:rPr>
          <w:rFonts w:hint="cs"/>
          <w:sz w:val="28"/>
          <w:szCs w:val="28"/>
          <w:rtl/>
          <w:lang w:bidi="ar-SY"/>
        </w:rPr>
        <w:t xml:space="preserve">المالاثيون اقل سمية لكن الوفيات تحدث عند اعطاء جرعة اكبر </w:t>
      </w:r>
      <w:r w:rsidR="00161125" w:rsidRPr="00280F64">
        <w:rPr>
          <w:rFonts w:hint="cs"/>
          <w:sz w:val="28"/>
          <w:szCs w:val="28"/>
          <w:rtl/>
          <w:lang w:bidi="ar-SY"/>
        </w:rPr>
        <w:t xml:space="preserve">فعند تناول جرعات قاتلة من المالاثيون  </w:t>
      </w:r>
      <w:r w:rsidR="00161125" w:rsidRPr="00280F64">
        <w:rPr>
          <w:sz w:val="28"/>
          <w:szCs w:val="28"/>
          <w:lang w:bidi="ar-SY"/>
        </w:rPr>
        <w:t>25-70g )</w:t>
      </w:r>
      <w:r w:rsidR="00161125" w:rsidRPr="00280F64">
        <w:rPr>
          <w:rFonts w:hint="cs"/>
          <w:sz w:val="28"/>
          <w:szCs w:val="28"/>
          <w:rtl/>
          <w:lang w:bidi="ar-SY"/>
        </w:rPr>
        <w:t xml:space="preserve"> ) يتراوح المستوى الدموي وسطيا ( </w:t>
      </w:r>
      <w:r w:rsidR="00161125" w:rsidRPr="00280F64">
        <w:rPr>
          <w:sz w:val="28"/>
          <w:szCs w:val="28"/>
          <w:lang w:bidi="ar-SY"/>
        </w:rPr>
        <w:t>100-1880 mg/L</w:t>
      </w:r>
      <w:r w:rsidR="00161125" w:rsidRPr="00280F64">
        <w:rPr>
          <w:rFonts w:hint="cs"/>
          <w:sz w:val="28"/>
          <w:szCs w:val="28"/>
          <w:rtl/>
          <w:lang w:bidi="ar-SY"/>
        </w:rPr>
        <w:t xml:space="preserve"> ) و يحتوي الكبد على (</w:t>
      </w:r>
      <w:r w:rsidR="00161125" w:rsidRPr="00280F64">
        <w:rPr>
          <w:sz w:val="28"/>
          <w:szCs w:val="28"/>
          <w:lang w:bidi="ar-SY"/>
        </w:rPr>
        <w:t>mg/Kg</w:t>
      </w:r>
      <w:r w:rsidR="00161125" w:rsidRPr="00280F64">
        <w:rPr>
          <w:rFonts w:hint="cs"/>
          <w:sz w:val="28"/>
          <w:szCs w:val="28"/>
          <w:rtl/>
          <w:lang w:bidi="ar-SY"/>
        </w:rPr>
        <w:t xml:space="preserve"> </w:t>
      </w:r>
      <w:r w:rsidR="00161125" w:rsidRPr="00280F64">
        <w:rPr>
          <w:sz w:val="28"/>
          <w:szCs w:val="28"/>
          <w:lang w:bidi="ar-SY"/>
        </w:rPr>
        <w:t>200-1700</w:t>
      </w:r>
      <w:r w:rsidR="00161125" w:rsidRPr="00280F64">
        <w:rPr>
          <w:rFonts w:hint="cs"/>
          <w:sz w:val="28"/>
          <w:szCs w:val="28"/>
          <w:rtl/>
          <w:lang w:bidi="ar-SY"/>
        </w:rPr>
        <w:t xml:space="preserve">  )</w:t>
      </w:r>
    </w:p>
    <w:p w:rsidR="00161125" w:rsidRPr="00280F64" w:rsidRDefault="00161125" w:rsidP="00414E15">
      <w:pPr>
        <w:pStyle w:val="a3"/>
        <w:numPr>
          <w:ilvl w:val="0"/>
          <w:numId w:val="5"/>
        </w:numPr>
        <w:spacing w:after="0"/>
        <w:rPr>
          <w:sz w:val="28"/>
          <w:szCs w:val="28"/>
          <w:lang w:bidi="ar-SY"/>
        </w:rPr>
      </w:pPr>
      <w:r w:rsidRPr="00280F64">
        <w:rPr>
          <w:rFonts w:hint="cs"/>
          <w:sz w:val="28"/>
          <w:szCs w:val="28"/>
          <w:rtl/>
          <w:lang w:bidi="ar-SY"/>
        </w:rPr>
        <w:t xml:space="preserve">لوحظ انخفاض مقدار الكولين استيراز في المصل الدموي و بصورة أشد في الكريات الحمراء كما لوحظ تناقصها التدريجي عند العمال في حال تعرضهم للسم  </w:t>
      </w:r>
    </w:p>
    <w:p w:rsidR="00BD2640" w:rsidRPr="00CC7610" w:rsidRDefault="00161125" w:rsidP="00CC7610">
      <w:pPr>
        <w:pStyle w:val="a3"/>
        <w:numPr>
          <w:ilvl w:val="0"/>
          <w:numId w:val="5"/>
        </w:numPr>
        <w:spacing w:after="0"/>
        <w:rPr>
          <w:sz w:val="28"/>
          <w:szCs w:val="28"/>
          <w:lang w:bidi="ar-SY"/>
        </w:rPr>
      </w:pPr>
      <w:r w:rsidRPr="00280F64">
        <w:rPr>
          <w:rFonts w:hint="cs"/>
          <w:sz w:val="28"/>
          <w:szCs w:val="28"/>
          <w:rtl/>
          <w:lang w:bidi="ar-SY"/>
        </w:rPr>
        <w:t xml:space="preserve">يرتفع سكر الدم </w:t>
      </w:r>
    </w:p>
    <w:p w:rsidR="00161125" w:rsidRPr="00280F64" w:rsidRDefault="00161125" w:rsidP="00414E15">
      <w:pPr>
        <w:pStyle w:val="a3"/>
        <w:numPr>
          <w:ilvl w:val="0"/>
          <w:numId w:val="5"/>
        </w:numPr>
        <w:spacing w:after="0"/>
        <w:rPr>
          <w:sz w:val="28"/>
          <w:szCs w:val="28"/>
          <w:lang w:bidi="ar-SY"/>
        </w:rPr>
      </w:pPr>
      <w:r w:rsidRPr="00280F64">
        <w:rPr>
          <w:rFonts w:hint="cs"/>
          <w:sz w:val="28"/>
          <w:szCs w:val="28"/>
          <w:rtl/>
          <w:lang w:bidi="ar-SY"/>
        </w:rPr>
        <w:t>يزداد عدد الكريات البيضاء في الدم مع انخفاض عدد اللمفاويات</w:t>
      </w:r>
    </w:p>
    <w:p w:rsidR="00161125" w:rsidRPr="00280F64" w:rsidRDefault="00161125" w:rsidP="00414E15">
      <w:pPr>
        <w:pStyle w:val="a3"/>
        <w:numPr>
          <w:ilvl w:val="0"/>
          <w:numId w:val="5"/>
        </w:numPr>
        <w:spacing w:after="0"/>
        <w:rPr>
          <w:sz w:val="28"/>
          <w:szCs w:val="28"/>
          <w:lang w:bidi="ar-SY"/>
        </w:rPr>
      </w:pPr>
      <w:r w:rsidRPr="00280F64">
        <w:rPr>
          <w:rFonts w:hint="cs"/>
          <w:sz w:val="28"/>
          <w:szCs w:val="28"/>
          <w:rtl/>
          <w:lang w:bidi="ar-SY"/>
        </w:rPr>
        <w:t>يظهر فحص البول احيانا بيلة آحينية شديدة و بيلة سكر و أسيتون</w:t>
      </w:r>
    </w:p>
    <w:p w:rsidR="00161125" w:rsidRPr="00280F64" w:rsidRDefault="00161125" w:rsidP="00414E15">
      <w:pPr>
        <w:spacing w:after="0"/>
        <w:rPr>
          <w:b/>
          <w:bCs/>
          <w:sz w:val="28"/>
          <w:szCs w:val="28"/>
          <w:rtl/>
          <w:lang w:bidi="ar-SY"/>
        </w:rPr>
      </w:pPr>
      <w:r w:rsidRPr="00280F64">
        <w:rPr>
          <w:rFonts w:hint="cs"/>
          <w:b/>
          <w:bCs/>
          <w:sz w:val="28"/>
          <w:szCs w:val="28"/>
          <w:rtl/>
          <w:lang w:bidi="ar-SY"/>
        </w:rPr>
        <w:t>المعالجة :</w:t>
      </w:r>
    </w:p>
    <w:p w:rsidR="00161125" w:rsidRPr="00280F64" w:rsidRDefault="00161125" w:rsidP="00414E15">
      <w:pPr>
        <w:spacing w:after="0"/>
        <w:rPr>
          <w:sz w:val="28"/>
          <w:szCs w:val="28"/>
          <w:rtl/>
          <w:lang w:bidi="ar-SY"/>
        </w:rPr>
      </w:pPr>
      <w:r w:rsidRPr="00280F64">
        <w:rPr>
          <w:rFonts w:hint="cs"/>
          <w:sz w:val="28"/>
          <w:szCs w:val="28"/>
          <w:rtl/>
          <w:lang w:bidi="ar-SY"/>
        </w:rPr>
        <w:t xml:space="preserve">1 </w:t>
      </w:r>
      <w:r w:rsidRPr="00280F64">
        <w:rPr>
          <w:sz w:val="28"/>
          <w:szCs w:val="28"/>
          <w:rtl/>
          <w:lang w:bidi="ar-SY"/>
        </w:rPr>
        <w:t>–</w:t>
      </w:r>
      <w:r w:rsidRPr="00280F64">
        <w:rPr>
          <w:rFonts w:hint="cs"/>
          <w:sz w:val="28"/>
          <w:szCs w:val="28"/>
          <w:rtl/>
          <w:lang w:bidi="ar-SY"/>
        </w:rPr>
        <w:t xml:space="preserve"> التخلص من السم :</w:t>
      </w:r>
    </w:p>
    <w:p w:rsidR="00161125" w:rsidRPr="00280F64" w:rsidRDefault="00161125" w:rsidP="00414E15">
      <w:pPr>
        <w:pStyle w:val="a3"/>
        <w:numPr>
          <w:ilvl w:val="0"/>
          <w:numId w:val="6"/>
        </w:numPr>
        <w:spacing w:after="0"/>
        <w:rPr>
          <w:sz w:val="28"/>
          <w:szCs w:val="28"/>
          <w:lang w:bidi="ar-SY"/>
        </w:rPr>
      </w:pPr>
      <w:r w:rsidRPr="00280F64">
        <w:rPr>
          <w:rFonts w:hint="cs"/>
          <w:sz w:val="28"/>
          <w:szCs w:val="28"/>
          <w:rtl/>
          <w:lang w:bidi="ar-SY"/>
        </w:rPr>
        <w:t>في حالة التسمم عن طريق الفم يحرض الاقياء و تغسل المعدة اذا وصل المتسمم خلال ساعة من التناول و يعطى الفحم الفعال</w:t>
      </w:r>
      <w:r w:rsidR="008E6647" w:rsidRPr="00280F64">
        <w:rPr>
          <w:rFonts w:hint="cs"/>
          <w:sz w:val="28"/>
          <w:szCs w:val="28"/>
          <w:rtl/>
          <w:lang w:bidi="ar-SY"/>
        </w:rPr>
        <w:t xml:space="preserve"> ثم تعطى المسهلات لطرد ما تبقى من السم</w:t>
      </w:r>
    </w:p>
    <w:p w:rsidR="008E6647" w:rsidRPr="00280F64" w:rsidRDefault="008E6647" w:rsidP="00414E15">
      <w:pPr>
        <w:pStyle w:val="a3"/>
        <w:numPr>
          <w:ilvl w:val="0"/>
          <w:numId w:val="6"/>
        </w:numPr>
        <w:spacing w:after="0"/>
        <w:rPr>
          <w:sz w:val="28"/>
          <w:szCs w:val="28"/>
          <w:lang w:bidi="ar-SY"/>
        </w:rPr>
      </w:pPr>
      <w:r w:rsidRPr="00280F64">
        <w:rPr>
          <w:rFonts w:hint="cs"/>
          <w:sz w:val="28"/>
          <w:szCs w:val="28"/>
          <w:rtl/>
          <w:lang w:bidi="ar-SY"/>
        </w:rPr>
        <w:t xml:space="preserve">في حالة التسمم عن طريق الجلد  تخلع الملابس و يغسل الجلد الملوث بالماء و الصابون حتى بدء ظهور الاعراض . و عند حدوث تماس العينين مع السم يجب غسلهما بالماء الجاري لمدة ربع ساعة </w:t>
      </w:r>
    </w:p>
    <w:p w:rsidR="008E6647" w:rsidRPr="00280F64" w:rsidRDefault="008E6647" w:rsidP="00414E15">
      <w:pPr>
        <w:spacing w:after="0"/>
        <w:rPr>
          <w:sz w:val="28"/>
          <w:szCs w:val="28"/>
          <w:rtl/>
          <w:lang w:bidi="ar-SY"/>
        </w:rPr>
      </w:pPr>
      <w:r w:rsidRPr="00280F64">
        <w:rPr>
          <w:rFonts w:hint="cs"/>
          <w:sz w:val="28"/>
          <w:szCs w:val="28"/>
          <w:rtl/>
          <w:lang w:bidi="ar-SY"/>
        </w:rPr>
        <w:t xml:space="preserve">تراقب غازات الدم الشرياني و مخطط القلب الكهربائي و يدل وجود تطاول في المسافات </w:t>
      </w:r>
      <w:r w:rsidRPr="00280F64">
        <w:rPr>
          <w:sz w:val="28"/>
          <w:szCs w:val="28"/>
          <w:lang w:bidi="ar-SY"/>
        </w:rPr>
        <w:t>QT</w:t>
      </w:r>
      <w:r w:rsidRPr="00280F64">
        <w:rPr>
          <w:rFonts w:hint="cs"/>
          <w:sz w:val="28"/>
          <w:szCs w:val="28"/>
          <w:rtl/>
          <w:lang w:bidi="ar-SY"/>
        </w:rPr>
        <w:t xml:space="preserve"> على سوء انذار</w:t>
      </w:r>
    </w:p>
    <w:p w:rsidR="008E6647" w:rsidRPr="00280F64" w:rsidRDefault="008E6647" w:rsidP="00414E15">
      <w:pPr>
        <w:spacing w:after="0"/>
        <w:rPr>
          <w:sz w:val="28"/>
          <w:szCs w:val="28"/>
          <w:rtl/>
          <w:lang w:bidi="ar-SY"/>
        </w:rPr>
      </w:pPr>
      <w:r w:rsidRPr="00280F64">
        <w:rPr>
          <w:rFonts w:hint="cs"/>
          <w:sz w:val="28"/>
          <w:szCs w:val="28"/>
          <w:rtl/>
          <w:lang w:bidi="ar-SY"/>
        </w:rPr>
        <w:t xml:space="preserve">2 </w:t>
      </w:r>
      <w:r w:rsidRPr="00280F64">
        <w:rPr>
          <w:sz w:val="28"/>
          <w:szCs w:val="28"/>
          <w:rtl/>
          <w:lang w:bidi="ar-SY"/>
        </w:rPr>
        <w:t>–</w:t>
      </w:r>
      <w:r w:rsidRPr="00280F64">
        <w:rPr>
          <w:rFonts w:hint="cs"/>
          <w:sz w:val="28"/>
          <w:szCs w:val="28"/>
          <w:rtl/>
          <w:lang w:bidi="ar-SY"/>
        </w:rPr>
        <w:t xml:space="preserve"> يحرر مجرى التنفس و تمص المفرزات القصبية و قد يحتاج الامر الى اجراء تنفس اصطناعي و تنبيب او خزع الرغامى  , و يجب في الحالات الشديدة المترافقة بزراق </w:t>
      </w:r>
      <w:r w:rsidRPr="00280F64">
        <w:rPr>
          <w:sz w:val="28"/>
          <w:szCs w:val="28"/>
          <w:lang w:bidi="ar-SY"/>
        </w:rPr>
        <w:t>Cyanosis</w:t>
      </w:r>
      <w:r w:rsidRPr="00280F64">
        <w:rPr>
          <w:rFonts w:hint="cs"/>
          <w:sz w:val="28"/>
          <w:szCs w:val="28"/>
          <w:rtl/>
          <w:lang w:bidi="ar-SY"/>
        </w:rPr>
        <w:t xml:space="preserve"> البدء باجراء التنفس الاصطناعي قبل اي اجراء آخر .</w:t>
      </w:r>
    </w:p>
    <w:p w:rsidR="008E6647" w:rsidRPr="00280F64" w:rsidRDefault="008E6647" w:rsidP="00414E15">
      <w:pPr>
        <w:spacing w:after="0"/>
        <w:rPr>
          <w:sz w:val="28"/>
          <w:szCs w:val="28"/>
          <w:rtl/>
          <w:lang w:bidi="ar-SY"/>
        </w:rPr>
      </w:pPr>
      <w:r w:rsidRPr="00280F64">
        <w:rPr>
          <w:rFonts w:hint="cs"/>
          <w:sz w:val="28"/>
          <w:szCs w:val="28"/>
          <w:rtl/>
          <w:lang w:bidi="ar-SY"/>
        </w:rPr>
        <w:t xml:space="preserve">3 </w:t>
      </w:r>
      <w:r w:rsidRPr="00280F64">
        <w:rPr>
          <w:sz w:val="28"/>
          <w:szCs w:val="28"/>
          <w:rtl/>
          <w:lang w:bidi="ar-SY"/>
        </w:rPr>
        <w:t>–</w:t>
      </w:r>
      <w:r w:rsidRPr="00280F64">
        <w:rPr>
          <w:rFonts w:hint="cs"/>
          <w:sz w:val="28"/>
          <w:szCs w:val="28"/>
          <w:rtl/>
          <w:lang w:bidi="ar-SY"/>
        </w:rPr>
        <w:t xml:space="preserve"> يعطى المتسمم مضاد التسمم النوعي و هو الأتروبين ( الخالي من المواد الحافظة لتجنب الانسمام بالبنزيل الكحولي بالجرعات العالية ) و يتم استعمال الاتروبين على الشكل التالي :</w:t>
      </w:r>
    </w:p>
    <w:p w:rsidR="008E6647" w:rsidRPr="00280F64" w:rsidRDefault="008E6647" w:rsidP="00414E15">
      <w:pPr>
        <w:pStyle w:val="a3"/>
        <w:numPr>
          <w:ilvl w:val="0"/>
          <w:numId w:val="5"/>
        </w:numPr>
        <w:spacing w:after="0"/>
        <w:rPr>
          <w:sz w:val="28"/>
          <w:szCs w:val="28"/>
          <w:lang w:bidi="ar-SY"/>
        </w:rPr>
      </w:pPr>
      <w:r w:rsidRPr="00280F64">
        <w:rPr>
          <w:rFonts w:hint="cs"/>
          <w:sz w:val="28"/>
          <w:szCs w:val="28"/>
          <w:rtl/>
          <w:lang w:bidi="ar-SY"/>
        </w:rPr>
        <w:t xml:space="preserve">يحقن 2ملغ محلولة في 10 مل محلول ملحي عن طريق الوريد ببطء </w:t>
      </w:r>
      <w:r w:rsidR="00DB0725" w:rsidRPr="00280F64">
        <w:rPr>
          <w:rFonts w:hint="cs"/>
          <w:sz w:val="28"/>
          <w:szCs w:val="28"/>
          <w:rtl/>
          <w:lang w:bidi="ar-SY"/>
        </w:rPr>
        <w:t xml:space="preserve">( </w:t>
      </w:r>
      <w:r w:rsidR="00DB0725" w:rsidRPr="00280F64">
        <w:rPr>
          <w:sz w:val="28"/>
          <w:szCs w:val="28"/>
          <w:lang w:bidi="ar-SY"/>
        </w:rPr>
        <w:t>0.02mg/Kg</w:t>
      </w:r>
      <w:r w:rsidR="00DB0725" w:rsidRPr="00280F64">
        <w:rPr>
          <w:rFonts w:hint="cs"/>
          <w:sz w:val="28"/>
          <w:szCs w:val="28"/>
          <w:rtl/>
          <w:lang w:bidi="ar-SY"/>
        </w:rPr>
        <w:t xml:space="preserve"> للاطفال )</w:t>
      </w:r>
    </w:p>
    <w:p w:rsidR="00DB0725" w:rsidRPr="00280F64" w:rsidRDefault="00DB0725" w:rsidP="00414E15">
      <w:pPr>
        <w:pStyle w:val="a3"/>
        <w:numPr>
          <w:ilvl w:val="0"/>
          <w:numId w:val="5"/>
        </w:numPr>
        <w:spacing w:after="0"/>
        <w:rPr>
          <w:sz w:val="28"/>
          <w:szCs w:val="28"/>
          <w:lang w:bidi="ar-SY"/>
        </w:rPr>
      </w:pPr>
      <w:r w:rsidRPr="00280F64">
        <w:rPr>
          <w:rFonts w:hint="cs"/>
          <w:sz w:val="28"/>
          <w:szCs w:val="28"/>
          <w:rtl/>
          <w:lang w:bidi="ar-SY"/>
        </w:rPr>
        <w:t>تكرر الجرعة عدة مرات بفاصل 5-10 دقائق حتى يعود التنفس طبيعيا او تظهر اول</w:t>
      </w:r>
      <w:r w:rsidR="00061D7B" w:rsidRPr="00280F64">
        <w:rPr>
          <w:rFonts w:hint="cs"/>
          <w:sz w:val="28"/>
          <w:szCs w:val="28"/>
          <w:rtl/>
          <w:lang w:bidi="ar-SY"/>
        </w:rPr>
        <w:t xml:space="preserve"> </w:t>
      </w:r>
      <w:r w:rsidRPr="00280F64">
        <w:rPr>
          <w:rFonts w:hint="cs"/>
          <w:sz w:val="28"/>
          <w:szCs w:val="28"/>
          <w:rtl/>
          <w:lang w:bidi="ar-SY"/>
        </w:rPr>
        <w:t xml:space="preserve">اعراض الاشباع الاتروبيني ( جفاف فم و مفرزات </w:t>
      </w:r>
      <w:r w:rsidRPr="00280F64">
        <w:rPr>
          <w:sz w:val="28"/>
          <w:szCs w:val="28"/>
          <w:rtl/>
          <w:lang w:bidi="ar-SY"/>
        </w:rPr>
        <w:t>–</w:t>
      </w:r>
      <w:r w:rsidRPr="00280F64">
        <w:rPr>
          <w:rFonts w:hint="cs"/>
          <w:sz w:val="28"/>
          <w:szCs w:val="28"/>
          <w:rtl/>
          <w:lang w:bidi="ar-SY"/>
        </w:rPr>
        <w:t xml:space="preserve"> توسع الحدقة </w:t>
      </w:r>
      <w:r w:rsidRPr="00280F64">
        <w:rPr>
          <w:sz w:val="28"/>
          <w:szCs w:val="28"/>
          <w:rtl/>
          <w:lang w:bidi="ar-SY"/>
        </w:rPr>
        <w:t>–</w:t>
      </w:r>
      <w:r w:rsidRPr="00280F64">
        <w:rPr>
          <w:rFonts w:hint="cs"/>
          <w:sz w:val="28"/>
          <w:szCs w:val="28"/>
          <w:rtl/>
          <w:lang w:bidi="ar-SY"/>
        </w:rPr>
        <w:t xml:space="preserve"> احتقان الوجه </w:t>
      </w:r>
      <w:r w:rsidRPr="00280F64">
        <w:rPr>
          <w:sz w:val="28"/>
          <w:szCs w:val="28"/>
          <w:rtl/>
          <w:lang w:bidi="ar-SY"/>
        </w:rPr>
        <w:t>–</w:t>
      </w:r>
      <w:r w:rsidRPr="00280F64">
        <w:rPr>
          <w:rFonts w:hint="cs"/>
          <w:sz w:val="28"/>
          <w:szCs w:val="28"/>
          <w:rtl/>
          <w:lang w:bidi="ar-SY"/>
        </w:rPr>
        <w:t xml:space="preserve"> تسرع النبض )</w:t>
      </w:r>
    </w:p>
    <w:p w:rsidR="00DB0725" w:rsidRPr="00280F64" w:rsidRDefault="00DB0725" w:rsidP="00414E15">
      <w:pPr>
        <w:pStyle w:val="a3"/>
        <w:numPr>
          <w:ilvl w:val="0"/>
          <w:numId w:val="5"/>
        </w:numPr>
        <w:spacing w:after="0"/>
        <w:rPr>
          <w:sz w:val="28"/>
          <w:szCs w:val="28"/>
          <w:lang w:bidi="ar-SY"/>
        </w:rPr>
      </w:pPr>
      <w:r w:rsidRPr="00280F64">
        <w:rPr>
          <w:rFonts w:hint="cs"/>
          <w:sz w:val="28"/>
          <w:szCs w:val="28"/>
          <w:rtl/>
          <w:lang w:bidi="ar-SY"/>
        </w:rPr>
        <w:t>تكررنفس الجرعة للابقاء على تسرع خفيف للقلب ( 100 دقة/ الدقيقة ) و على جفاف الفم</w:t>
      </w:r>
    </w:p>
    <w:p w:rsidR="00DB0725" w:rsidRPr="00280F64" w:rsidRDefault="00DB0725" w:rsidP="00414E15">
      <w:pPr>
        <w:pStyle w:val="a3"/>
        <w:numPr>
          <w:ilvl w:val="0"/>
          <w:numId w:val="5"/>
        </w:numPr>
        <w:spacing w:after="0"/>
        <w:rPr>
          <w:sz w:val="28"/>
          <w:szCs w:val="28"/>
          <w:lang w:bidi="ar-SY"/>
        </w:rPr>
      </w:pPr>
      <w:r w:rsidRPr="00280F64">
        <w:rPr>
          <w:rFonts w:hint="cs"/>
          <w:sz w:val="28"/>
          <w:szCs w:val="28"/>
          <w:rtl/>
          <w:lang w:bidi="ar-SY"/>
        </w:rPr>
        <w:t>يحتاج المصاب العادي حوالي 40ملغ/ اليوم و لكن قد يكون من الضروري استخدام جرعات اكبر قد تصل حتى 500-1500ملغ/ اليوم</w:t>
      </w:r>
    </w:p>
    <w:p w:rsidR="00DB0725" w:rsidRPr="00280F64" w:rsidRDefault="00DB0725" w:rsidP="00414E15">
      <w:pPr>
        <w:pStyle w:val="a3"/>
        <w:numPr>
          <w:ilvl w:val="0"/>
          <w:numId w:val="5"/>
        </w:numPr>
        <w:spacing w:after="0"/>
        <w:rPr>
          <w:sz w:val="28"/>
          <w:szCs w:val="28"/>
          <w:lang w:bidi="ar-SY"/>
        </w:rPr>
      </w:pPr>
      <w:r w:rsidRPr="00280F64">
        <w:rPr>
          <w:rFonts w:hint="cs"/>
          <w:sz w:val="28"/>
          <w:szCs w:val="28"/>
          <w:rtl/>
          <w:lang w:bidi="ar-SY"/>
        </w:rPr>
        <w:t>قد يحتاج الامر للاستمرار بالاعطاء المتقطع لمدة 24ساعة على الاقل حتى يتم استقلاب كامل السم</w:t>
      </w:r>
    </w:p>
    <w:p w:rsidR="00DB0725" w:rsidRPr="00280F64" w:rsidRDefault="00DB0725" w:rsidP="00414E15">
      <w:pPr>
        <w:pStyle w:val="a3"/>
        <w:numPr>
          <w:ilvl w:val="0"/>
          <w:numId w:val="5"/>
        </w:numPr>
        <w:spacing w:after="0"/>
        <w:rPr>
          <w:sz w:val="28"/>
          <w:szCs w:val="28"/>
          <w:lang w:bidi="ar-SY"/>
        </w:rPr>
      </w:pPr>
      <w:r w:rsidRPr="00280F64">
        <w:rPr>
          <w:rFonts w:hint="cs"/>
          <w:sz w:val="28"/>
          <w:szCs w:val="28"/>
          <w:rtl/>
          <w:lang w:bidi="ar-SY"/>
        </w:rPr>
        <w:t xml:space="preserve">يمكن ان تتطلب الحالات الشديدة علاجا لعدة ايام او اكثر بسبب بطء عودة فعالية الكولين استيراز </w:t>
      </w:r>
    </w:p>
    <w:p w:rsidR="00DB0725" w:rsidRPr="00280F64" w:rsidRDefault="00DB0725" w:rsidP="00414E15">
      <w:pPr>
        <w:pStyle w:val="a3"/>
        <w:numPr>
          <w:ilvl w:val="0"/>
          <w:numId w:val="5"/>
        </w:numPr>
        <w:spacing w:after="0"/>
        <w:rPr>
          <w:sz w:val="28"/>
          <w:szCs w:val="28"/>
          <w:lang w:bidi="ar-SY"/>
        </w:rPr>
      </w:pPr>
      <w:r w:rsidRPr="00280F64">
        <w:rPr>
          <w:rFonts w:hint="cs"/>
          <w:sz w:val="28"/>
          <w:szCs w:val="28"/>
          <w:rtl/>
          <w:lang w:bidi="ar-SY"/>
        </w:rPr>
        <w:t xml:space="preserve">قد يحدث قصور تنفسي مميت او وذمة رئة حادة سريعة عند ايقاف العلاج بالاتروبين </w:t>
      </w:r>
    </w:p>
    <w:p w:rsidR="00DB0725" w:rsidRPr="00280F64" w:rsidRDefault="00DB0725" w:rsidP="00414E15">
      <w:pPr>
        <w:pStyle w:val="a3"/>
        <w:numPr>
          <w:ilvl w:val="0"/>
          <w:numId w:val="5"/>
        </w:numPr>
        <w:spacing w:after="0"/>
        <w:rPr>
          <w:sz w:val="28"/>
          <w:szCs w:val="28"/>
          <w:lang w:bidi="ar-SY"/>
        </w:rPr>
      </w:pPr>
      <w:r w:rsidRPr="00280F64">
        <w:rPr>
          <w:rFonts w:hint="cs"/>
          <w:sz w:val="28"/>
          <w:szCs w:val="28"/>
          <w:rtl/>
          <w:lang w:bidi="ar-SY"/>
        </w:rPr>
        <w:lastRenderedPageBreak/>
        <w:t xml:space="preserve">يعطي الاتروبين نتائج جيدة غالبا حتى لو مر على التسمم </w:t>
      </w:r>
      <w:r w:rsidR="00234068" w:rsidRPr="00280F64">
        <w:rPr>
          <w:rFonts w:hint="cs"/>
          <w:sz w:val="28"/>
          <w:szCs w:val="28"/>
          <w:rtl/>
          <w:lang w:bidi="ar-SY"/>
        </w:rPr>
        <w:t>24 ساعة  الا انه لا يعاكس الضعف العضلي .</w:t>
      </w:r>
    </w:p>
    <w:p w:rsidR="00234068" w:rsidRPr="00280F64" w:rsidRDefault="00234068" w:rsidP="00414E15">
      <w:pPr>
        <w:pStyle w:val="a3"/>
        <w:numPr>
          <w:ilvl w:val="0"/>
          <w:numId w:val="5"/>
        </w:numPr>
        <w:spacing w:after="0"/>
        <w:rPr>
          <w:sz w:val="28"/>
          <w:szCs w:val="28"/>
          <w:lang w:bidi="ar-SY"/>
        </w:rPr>
      </w:pPr>
      <w:r w:rsidRPr="00280F64">
        <w:rPr>
          <w:rFonts w:hint="cs"/>
          <w:sz w:val="28"/>
          <w:szCs w:val="28"/>
          <w:rtl/>
          <w:lang w:bidi="ar-SY"/>
        </w:rPr>
        <w:t xml:space="preserve">يؤثر الاتروبين في المظاهر المسكارينية للتسمم دون التاثير في المظاهر النيكوتينية التي يمكن ان تؤدي الى الوفاة بسبب شلل العضلات التنفسية الناجم عنها </w:t>
      </w:r>
    </w:p>
    <w:p w:rsidR="00234068" w:rsidRPr="00280F64" w:rsidRDefault="00234068" w:rsidP="00414E15">
      <w:pPr>
        <w:spacing w:after="0"/>
        <w:rPr>
          <w:sz w:val="28"/>
          <w:szCs w:val="28"/>
          <w:rtl/>
          <w:lang w:bidi="ar-SY"/>
        </w:rPr>
      </w:pPr>
      <w:r w:rsidRPr="00280F64">
        <w:rPr>
          <w:rFonts w:hint="cs"/>
          <w:sz w:val="28"/>
          <w:szCs w:val="28"/>
          <w:rtl/>
          <w:lang w:bidi="ar-SY"/>
        </w:rPr>
        <w:t>4</w:t>
      </w:r>
      <w:r w:rsidRPr="00280F64">
        <w:rPr>
          <w:sz w:val="28"/>
          <w:szCs w:val="28"/>
          <w:rtl/>
          <w:lang w:bidi="ar-SY"/>
        </w:rPr>
        <w:t>–</w:t>
      </w:r>
      <w:r w:rsidRPr="00280F64">
        <w:rPr>
          <w:rFonts w:hint="cs"/>
          <w:sz w:val="28"/>
          <w:szCs w:val="28"/>
          <w:rtl/>
          <w:lang w:bidi="ar-SY"/>
        </w:rPr>
        <w:t xml:space="preserve"> اعطاء البراليدوكسيم  </w:t>
      </w:r>
      <w:r w:rsidRPr="00280F64">
        <w:rPr>
          <w:sz w:val="28"/>
          <w:szCs w:val="28"/>
          <w:lang w:bidi="ar-SY"/>
        </w:rPr>
        <w:t>Pralidoxime</w:t>
      </w:r>
      <w:r w:rsidRPr="00280F64">
        <w:rPr>
          <w:rFonts w:hint="cs"/>
          <w:sz w:val="28"/>
          <w:szCs w:val="28"/>
          <w:rtl/>
          <w:lang w:bidi="ar-SY"/>
        </w:rPr>
        <w:t xml:space="preserve"> ( </w:t>
      </w:r>
      <w:r w:rsidRPr="00280F64">
        <w:rPr>
          <w:sz w:val="28"/>
          <w:szCs w:val="28"/>
          <w:lang w:bidi="ar-SY"/>
        </w:rPr>
        <w:t>Methyl pyridine aldoxime</w:t>
      </w:r>
      <w:r w:rsidRPr="00280F64">
        <w:rPr>
          <w:rFonts w:hint="cs"/>
          <w:sz w:val="28"/>
          <w:szCs w:val="28"/>
          <w:rtl/>
          <w:lang w:bidi="ar-SY"/>
        </w:rPr>
        <w:t xml:space="preserve"> ) : يعطى من اجل :</w:t>
      </w:r>
    </w:p>
    <w:p w:rsidR="00234068" w:rsidRPr="00280F64" w:rsidRDefault="00234068" w:rsidP="00414E15">
      <w:pPr>
        <w:pStyle w:val="a3"/>
        <w:spacing w:after="0"/>
        <w:ind w:left="1080"/>
        <w:rPr>
          <w:sz w:val="28"/>
          <w:szCs w:val="28"/>
          <w:rtl/>
          <w:lang w:bidi="ar-SY"/>
        </w:rPr>
      </w:pPr>
      <w:r w:rsidRPr="00280F64">
        <w:rPr>
          <w:rFonts w:hint="cs"/>
          <w:sz w:val="28"/>
          <w:szCs w:val="28"/>
          <w:rtl/>
          <w:lang w:bidi="ar-SY"/>
        </w:rPr>
        <w:t xml:space="preserve">- لاعادة تفعيل الكولين استيراز و تنشيط انفصالها عن المادة السامة  اذ يرتبط بالفوسفات و يحرر الانزيم </w:t>
      </w:r>
    </w:p>
    <w:p w:rsidR="00234068" w:rsidRPr="00280F64" w:rsidRDefault="00234068" w:rsidP="00414E15">
      <w:pPr>
        <w:spacing w:after="0"/>
        <w:rPr>
          <w:sz w:val="28"/>
          <w:szCs w:val="28"/>
          <w:rtl/>
          <w:lang w:bidi="ar-SY"/>
        </w:rPr>
      </w:pPr>
      <w:r w:rsidRPr="00280F64">
        <w:rPr>
          <w:rFonts w:hint="cs"/>
          <w:sz w:val="28"/>
          <w:szCs w:val="28"/>
          <w:rtl/>
          <w:lang w:bidi="ar-SY"/>
        </w:rPr>
        <w:t xml:space="preserve">            - لمعاكسة الضعف العضلي و التقلصات الحزمية و تثبط التنفس</w:t>
      </w:r>
    </w:p>
    <w:p w:rsidR="00234068" w:rsidRPr="00280F64" w:rsidRDefault="00234068" w:rsidP="00414E15">
      <w:pPr>
        <w:spacing w:after="0"/>
        <w:rPr>
          <w:sz w:val="28"/>
          <w:szCs w:val="28"/>
          <w:rtl/>
          <w:lang w:bidi="ar-SY"/>
        </w:rPr>
      </w:pPr>
      <w:r w:rsidRPr="00280F64">
        <w:rPr>
          <w:rFonts w:hint="cs"/>
          <w:sz w:val="28"/>
          <w:szCs w:val="28"/>
          <w:rtl/>
          <w:lang w:bidi="ar-SY"/>
        </w:rPr>
        <w:t>يعطى بعد حوالي 5 دقائق من اعطاء الاتروبين</w:t>
      </w:r>
      <w:r w:rsidR="007D445C" w:rsidRPr="00280F64">
        <w:rPr>
          <w:rFonts w:hint="cs"/>
          <w:sz w:val="28"/>
          <w:szCs w:val="28"/>
          <w:rtl/>
          <w:lang w:bidi="ar-SY"/>
        </w:rPr>
        <w:t xml:space="preserve"> كما يلي :</w:t>
      </w:r>
    </w:p>
    <w:p w:rsidR="007D445C" w:rsidRPr="00280F64" w:rsidRDefault="007D445C" w:rsidP="00414E15">
      <w:pPr>
        <w:pStyle w:val="a3"/>
        <w:numPr>
          <w:ilvl w:val="0"/>
          <w:numId w:val="5"/>
        </w:numPr>
        <w:spacing w:after="0"/>
        <w:rPr>
          <w:sz w:val="28"/>
          <w:szCs w:val="28"/>
          <w:lang w:bidi="ar-SY"/>
        </w:rPr>
      </w:pPr>
      <w:r w:rsidRPr="00280F64">
        <w:rPr>
          <w:rFonts w:hint="cs"/>
          <w:sz w:val="28"/>
          <w:szCs w:val="28"/>
          <w:rtl/>
          <w:lang w:bidi="ar-SY"/>
        </w:rPr>
        <w:t>جرعة قدرها 1-2غ ( 15-30ملغ/كغ للكبار و 4ملغ/كغ للاطفال ) بعد الحل في 100مل سيروم ملحي نظامي و تعطى عن طريق الوريد و ببطء شديد ( خلال نصف ساعة )</w:t>
      </w:r>
    </w:p>
    <w:p w:rsidR="007D445C" w:rsidRPr="00280F64" w:rsidRDefault="007D445C" w:rsidP="00414E15">
      <w:pPr>
        <w:pStyle w:val="a3"/>
        <w:numPr>
          <w:ilvl w:val="0"/>
          <w:numId w:val="5"/>
        </w:numPr>
        <w:spacing w:after="0"/>
        <w:rPr>
          <w:sz w:val="28"/>
          <w:szCs w:val="28"/>
          <w:lang w:bidi="ar-SY"/>
        </w:rPr>
      </w:pPr>
      <w:r w:rsidRPr="00280F64">
        <w:rPr>
          <w:rFonts w:hint="cs"/>
          <w:sz w:val="28"/>
          <w:szCs w:val="28"/>
          <w:rtl/>
          <w:lang w:bidi="ar-SY"/>
        </w:rPr>
        <w:t>يمكن تكرار الجرعة كل 6-12ساعة حتى الوصول الى جرعة عظمى قدرها 12غ يوميا ان لم تتحسن الاعراض .</w:t>
      </w:r>
    </w:p>
    <w:p w:rsidR="00BD2640" w:rsidRPr="00280F64" w:rsidRDefault="00BD2640" w:rsidP="00414E15">
      <w:pPr>
        <w:pStyle w:val="a3"/>
        <w:spacing w:after="0"/>
        <w:ind w:left="1080"/>
        <w:rPr>
          <w:sz w:val="28"/>
          <w:szCs w:val="28"/>
          <w:lang w:bidi="ar-SY"/>
        </w:rPr>
      </w:pPr>
    </w:p>
    <w:p w:rsidR="007D445C" w:rsidRPr="00280F64" w:rsidRDefault="007D445C" w:rsidP="00414E15">
      <w:pPr>
        <w:pStyle w:val="a3"/>
        <w:numPr>
          <w:ilvl w:val="0"/>
          <w:numId w:val="5"/>
        </w:numPr>
        <w:spacing w:after="0"/>
        <w:rPr>
          <w:sz w:val="28"/>
          <w:szCs w:val="28"/>
          <w:lang w:bidi="ar-SY"/>
        </w:rPr>
      </w:pPr>
      <w:r w:rsidRPr="00280F64">
        <w:rPr>
          <w:rFonts w:hint="cs"/>
          <w:sz w:val="28"/>
          <w:szCs w:val="28"/>
          <w:rtl/>
          <w:lang w:bidi="ar-SY"/>
        </w:rPr>
        <w:t xml:space="preserve">يمكن كخيار بديل اجراء تسريب وريدي مستمر بمعدل 500ملغ/الساعة لعدة ايام و بحسب الحاجة </w:t>
      </w:r>
    </w:p>
    <w:p w:rsidR="00F3705B" w:rsidRPr="00280F64" w:rsidRDefault="007D445C" w:rsidP="00414E15">
      <w:pPr>
        <w:pStyle w:val="a3"/>
        <w:numPr>
          <w:ilvl w:val="0"/>
          <w:numId w:val="5"/>
        </w:numPr>
        <w:spacing w:after="0"/>
        <w:rPr>
          <w:sz w:val="28"/>
          <w:szCs w:val="28"/>
          <w:rtl/>
          <w:lang w:bidi="ar-SY"/>
        </w:rPr>
      </w:pPr>
      <w:r w:rsidRPr="00280F64">
        <w:rPr>
          <w:rFonts w:hint="cs"/>
          <w:sz w:val="28"/>
          <w:szCs w:val="28"/>
          <w:rtl/>
          <w:lang w:bidi="ar-SY"/>
        </w:rPr>
        <w:t>يجب اعطاء البراليدوكسيم خلال 48 ساعة من حدوث التسمم لمنع حدوث شلل العضلات و خاصة عضلات التنفس .</w:t>
      </w:r>
    </w:p>
    <w:p w:rsidR="003F0224" w:rsidRPr="00280F64" w:rsidRDefault="004920E5" w:rsidP="00414E15">
      <w:pPr>
        <w:spacing w:after="0"/>
        <w:rPr>
          <w:sz w:val="28"/>
          <w:szCs w:val="28"/>
          <w:rtl/>
          <w:lang w:bidi="ar-SY"/>
        </w:rPr>
      </w:pPr>
      <w:r w:rsidRPr="00280F64">
        <w:rPr>
          <w:noProof/>
          <w:sz w:val="28"/>
          <w:szCs w:val="28"/>
        </w:rPr>
        <w:drawing>
          <wp:inline distT="0" distB="0" distL="0" distR="0">
            <wp:extent cx="4829175" cy="2143125"/>
            <wp:effectExtent l="19050" t="0" r="9525" b="0"/>
            <wp:docPr id="7" name="صورة 5" descr="نتيجة بحث الصور عن ‪Images of mechanism of pralidox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نتيجة بحث الصور عن ‪Images of mechanism of pralidoxime‬‏"/>
                    <pic:cNvPicPr>
                      <a:picLocks noChangeAspect="1" noChangeArrowheads="1"/>
                    </pic:cNvPicPr>
                  </pic:nvPicPr>
                  <pic:blipFill>
                    <a:blip r:embed="rId37"/>
                    <a:srcRect/>
                    <a:stretch>
                      <a:fillRect/>
                    </a:stretch>
                  </pic:blipFill>
                  <pic:spPr bwMode="auto">
                    <a:xfrm>
                      <a:off x="0" y="0"/>
                      <a:ext cx="4829175" cy="2143125"/>
                    </a:xfrm>
                    <a:prstGeom prst="rect">
                      <a:avLst/>
                    </a:prstGeom>
                    <a:noFill/>
                    <a:ln w="9525">
                      <a:noFill/>
                      <a:miter lim="800000"/>
                      <a:headEnd/>
                      <a:tailEnd/>
                    </a:ln>
                  </pic:spPr>
                </pic:pic>
              </a:graphicData>
            </a:graphic>
          </wp:inline>
        </w:drawing>
      </w:r>
    </w:p>
    <w:p w:rsidR="004920E5" w:rsidRPr="00280F64" w:rsidRDefault="004920E5" w:rsidP="00414E15">
      <w:pPr>
        <w:spacing w:after="0"/>
        <w:rPr>
          <w:sz w:val="28"/>
          <w:szCs w:val="28"/>
          <w:rtl/>
          <w:lang w:bidi="ar-SY"/>
        </w:rPr>
      </w:pPr>
      <w:r w:rsidRPr="00280F64">
        <w:rPr>
          <w:rFonts w:hint="cs"/>
          <w:sz w:val="28"/>
          <w:szCs w:val="28"/>
          <w:rtl/>
          <w:lang w:bidi="ar-SY"/>
        </w:rPr>
        <w:t xml:space="preserve">5 </w:t>
      </w:r>
      <w:r w:rsidRPr="00280F64">
        <w:rPr>
          <w:sz w:val="28"/>
          <w:szCs w:val="28"/>
          <w:rtl/>
          <w:lang w:bidi="ar-SY"/>
        </w:rPr>
        <w:t>–</w:t>
      </w:r>
      <w:r w:rsidRPr="00280F64">
        <w:rPr>
          <w:rFonts w:hint="cs"/>
          <w:sz w:val="28"/>
          <w:szCs w:val="28"/>
          <w:rtl/>
          <w:lang w:bidi="ar-SY"/>
        </w:rPr>
        <w:t xml:space="preserve"> المعالجة العرضية :</w:t>
      </w:r>
    </w:p>
    <w:p w:rsidR="004920E5" w:rsidRPr="00280F64" w:rsidRDefault="004920E5" w:rsidP="00414E15">
      <w:pPr>
        <w:pStyle w:val="a3"/>
        <w:numPr>
          <w:ilvl w:val="0"/>
          <w:numId w:val="5"/>
        </w:numPr>
        <w:spacing w:after="0"/>
        <w:rPr>
          <w:sz w:val="28"/>
          <w:szCs w:val="28"/>
          <w:lang w:bidi="ar-SY"/>
        </w:rPr>
      </w:pPr>
      <w:r w:rsidRPr="00280F64">
        <w:rPr>
          <w:rFonts w:hint="cs"/>
          <w:sz w:val="28"/>
          <w:szCs w:val="28"/>
          <w:rtl/>
          <w:lang w:bidi="ar-SY"/>
        </w:rPr>
        <w:t xml:space="preserve">معالجة الوهط الدوراني و وذمة الرئة </w:t>
      </w:r>
    </w:p>
    <w:p w:rsidR="004920E5" w:rsidRPr="00280F64" w:rsidRDefault="004920E5" w:rsidP="00414E15">
      <w:pPr>
        <w:pStyle w:val="a3"/>
        <w:numPr>
          <w:ilvl w:val="0"/>
          <w:numId w:val="5"/>
        </w:numPr>
        <w:spacing w:after="0"/>
        <w:rPr>
          <w:sz w:val="28"/>
          <w:szCs w:val="28"/>
          <w:lang w:bidi="ar-SY"/>
        </w:rPr>
      </w:pPr>
      <w:r w:rsidRPr="00280F64">
        <w:rPr>
          <w:rFonts w:hint="cs"/>
          <w:sz w:val="28"/>
          <w:szCs w:val="28"/>
          <w:rtl/>
          <w:lang w:bidi="ar-SY"/>
        </w:rPr>
        <w:t>مراقبة الشوارد و تدفئة المصاب</w:t>
      </w:r>
    </w:p>
    <w:p w:rsidR="004920E5" w:rsidRPr="00280F64" w:rsidRDefault="004920E5" w:rsidP="00414E15">
      <w:pPr>
        <w:pStyle w:val="a3"/>
        <w:numPr>
          <w:ilvl w:val="0"/>
          <w:numId w:val="5"/>
        </w:numPr>
        <w:spacing w:after="0"/>
        <w:rPr>
          <w:sz w:val="28"/>
          <w:szCs w:val="28"/>
          <w:lang w:bidi="ar-SY"/>
        </w:rPr>
      </w:pPr>
      <w:r w:rsidRPr="00280F64">
        <w:rPr>
          <w:rFonts w:hint="cs"/>
          <w:sz w:val="28"/>
          <w:szCs w:val="28"/>
          <w:rtl/>
          <w:lang w:bidi="ar-SY"/>
        </w:rPr>
        <w:t>يمكن اعطاء الديازيبام و الباربيتوريات قصيرة المدى و الفينيتوئين لمعالجة الاختلاجات</w:t>
      </w:r>
    </w:p>
    <w:p w:rsidR="004920E5" w:rsidRPr="00280F64" w:rsidRDefault="004920E5" w:rsidP="00414E15">
      <w:pPr>
        <w:pStyle w:val="a3"/>
        <w:numPr>
          <w:ilvl w:val="0"/>
          <w:numId w:val="5"/>
        </w:numPr>
        <w:spacing w:after="0"/>
        <w:rPr>
          <w:sz w:val="28"/>
          <w:szCs w:val="28"/>
          <w:lang w:bidi="ar-SY"/>
        </w:rPr>
      </w:pPr>
      <w:r w:rsidRPr="00280F64">
        <w:rPr>
          <w:rFonts w:hint="cs"/>
          <w:sz w:val="28"/>
          <w:szCs w:val="28"/>
          <w:rtl/>
          <w:lang w:bidi="ar-SY"/>
        </w:rPr>
        <w:t xml:space="preserve">اذا استدعت الحالة اعطاء مرخيات عضلية يجب تجنب اعطاء السوكسينيل كولين لانه قد يحدث شلل طويل الامد </w:t>
      </w:r>
    </w:p>
    <w:p w:rsidR="004920E5" w:rsidRPr="00280F64" w:rsidRDefault="004920E5" w:rsidP="00414E15">
      <w:pPr>
        <w:pStyle w:val="a3"/>
        <w:numPr>
          <w:ilvl w:val="0"/>
          <w:numId w:val="5"/>
        </w:numPr>
        <w:spacing w:after="0"/>
        <w:rPr>
          <w:sz w:val="28"/>
          <w:szCs w:val="28"/>
          <w:lang w:bidi="ar-SY"/>
        </w:rPr>
      </w:pPr>
      <w:r w:rsidRPr="00280F64">
        <w:rPr>
          <w:rFonts w:hint="cs"/>
          <w:sz w:val="28"/>
          <w:szCs w:val="28"/>
          <w:rtl/>
          <w:lang w:bidi="ar-SY"/>
        </w:rPr>
        <w:t xml:space="preserve">في التسمم بالمبيدات الحشرية الفوسفورية العضوية و الكاربامات يمنع اعطاء الادرينالين و الامينوفيللين و الفينوتيازين و المورفين </w:t>
      </w:r>
    </w:p>
    <w:p w:rsidR="004920E5" w:rsidRPr="00280F64" w:rsidRDefault="004920E5" w:rsidP="00414E15">
      <w:pPr>
        <w:pStyle w:val="a3"/>
        <w:numPr>
          <w:ilvl w:val="0"/>
          <w:numId w:val="5"/>
        </w:numPr>
        <w:spacing w:after="0"/>
        <w:rPr>
          <w:sz w:val="28"/>
          <w:szCs w:val="28"/>
          <w:lang w:bidi="ar-SY"/>
        </w:rPr>
      </w:pPr>
      <w:r w:rsidRPr="00280F64">
        <w:rPr>
          <w:rFonts w:hint="cs"/>
          <w:sz w:val="28"/>
          <w:szCs w:val="28"/>
          <w:rtl/>
          <w:lang w:bidi="ar-SY"/>
        </w:rPr>
        <w:t xml:space="preserve">كما يمنع اعطاء الاغذية التالية : الحليب و المواد الدسمة و الزيوت  كما يمنع تناول الكحول </w:t>
      </w:r>
    </w:p>
    <w:p w:rsidR="004920E5" w:rsidRPr="00280F64" w:rsidRDefault="004920E5" w:rsidP="00414E15">
      <w:pPr>
        <w:spacing w:after="0"/>
        <w:rPr>
          <w:sz w:val="28"/>
          <w:szCs w:val="28"/>
          <w:rtl/>
          <w:lang w:bidi="ar-SY"/>
        </w:rPr>
      </w:pPr>
    </w:p>
    <w:p w:rsidR="004920E5" w:rsidRPr="00280F64" w:rsidRDefault="004920E5" w:rsidP="00414E15">
      <w:pPr>
        <w:spacing w:after="0"/>
        <w:rPr>
          <w:sz w:val="28"/>
          <w:szCs w:val="28"/>
          <w:rtl/>
          <w:lang w:bidi="ar-SY"/>
        </w:rPr>
      </w:pPr>
    </w:p>
    <w:p w:rsidR="00515AFE" w:rsidRPr="00280F64" w:rsidRDefault="00ED4942" w:rsidP="00414E15">
      <w:pPr>
        <w:spacing w:after="0"/>
        <w:jc w:val="center"/>
        <w:rPr>
          <w:b/>
          <w:bCs/>
          <w:sz w:val="32"/>
          <w:szCs w:val="32"/>
          <w:rtl/>
          <w:lang w:bidi="ar-SY"/>
        </w:rPr>
      </w:pPr>
      <w:r w:rsidRPr="00280F64">
        <w:rPr>
          <w:rFonts w:hint="cs"/>
          <w:b/>
          <w:bCs/>
          <w:sz w:val="32"/>
          <w:szCs w:val="32"/>
          <w:rtl/>
          <w:lang w:bidi="ar-SY"/>
        </w:rPr>
        <w:lastRenderedPageBreak/>
        <w:t>التسمم بالمبيدات الحشرية الكارباماتية</w:t>
      </w:r>
    </w:p>
    <w:p w:rsidR="004920E5" w:rsidRPr="00280F64" w:rsidRDefault="00ED4942" w:rsidP="00414E15">
      <w:pPr>
        <w:spacing w:after="0"/>
        <w:jc w:val="center"/>
        <w:rPr>
          <w:b/>
          <w:bCs/>
          <w:sz w:val="32"/>
          <w:szCs w:val="32"/>
          <w:rtl/>
          <w:lang w:bidi="ar-SY"/>
        </w:rPr>
      </w:pPr>
      <w:r w:rsidRPr="00280F64">
        <w:rPr>
          <w:rFonts w:hint="cs"/>
          <w:b/>
          <w:bCs/>
          <w:sz w:val="32"/>
          <w:szCs w:val="32"/>
          <w:rtl/>
          <w:lang w:bidi="ar-SY"/>
        </w:rPr>
        <w:t xml:space="preserve"> </w:t>
      </w:r>
      <w:r w:rsidRPr="00280F64">
        <w:rPr>
          <w:b/>
          <w:bCs/>
          <w:sz w:val="32"/>
          <w:szCs w:val="32"/>
          <w:lang w:bidi="ar-SY"/>
        </w:rPr>
        <w:t>Carbamates Insecticides</w:t>
      </w:r>
    </w:p>
    <w:p w:rsidR="00515AFE" w:rsidRPr="00280F64" w:rsidRDefault="00515AFE" w:rsidP="00414E15">
      <w:pPr>
        <w:spacing w:after="0"/>
        <w:jc w:val="center"/>
        <w:rPr>
          <w:b/>
          <w:bCs/>
          <w:sz w:val="32"/>
          <w:szCs w:val="32"/>
          <w:rtl/>
          <w:lang w:bidi="ar-SY"/>
        </w:rPr>
      </w:pPr>
    </w:p>
    <w:p w:rsidR="00262BD6" w:rsidRPr="00280F64" w:rsidRDefault="00262BD6" w:rsidP="00414E15">
      <w:pPr>
        <w:spacing w:after="0"/>
        <w:rPr>
          <w:b/>
          <w:bCs/>
          <w:sz w:val="28"/>
          <w:szCs w:val="28"/>
          <w:rtl/>
          <w:lang w:bidi="ar-SY"/>
        </w:rPr>
      </w:pPr>
      <w:r w:rsidRPr="00280F64">
        <w:rPr>
          <w:rFonts w:hint="cs"/>
          <w:b/>
          <w:bCs/>
          <w:sz w:val="28"/>
          <w:szCs w:val="28"/>
          <w:rtl/>
          <w:lang w:bidi="ar-SY"/>
        </w:rPr>
        <w:t xml:space="preserve">                 </w:t>
      </w:r>
      <w:r w:rsidRPr="00280F64">
        <w:rPr>
          <w:rFonts w:cs="Arial"/>
          <w:b/>
          <w:bCs/>
          <w:noProof/>
          <w:sz w:val="28"/>
          <w:szCs w:val="28"/>
          <w:rtl/>
        </w:rPr>
        <w:drawing>
          <wp:inline distT="0" distB="0" distL="0" distR="0">
            <wp:extent cx="1847850" cy="1190625"/>
            <wp:effectExtent l="19050" t="0" r="0" b="0"/>
            <wp:docPr id="11" name="صورة 8" descr="نتيجة بحث الصور عن ‪Images of Carbamates insectic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نتيجة بحث الصور عن ‪Images of Carbamates insecticides‬‏"/>
                    <pic:cNvPicPr>
                      <a:picLocks noChangeAspect="1" noChangeArrowheads="1"/>
                    </pic:cNvPicPr>
                  </pic:nvPicPr>
                  <pic:blipFill>
                    <a:blip r:embed="rId38"/>
                    <a:srcRect/>
                    <a:stretch>
                      <a:fillRect/>
                    </a:stretch>
                  </pic:blipFill>
                  <pic:spPr bwMode="auto">
                    <a:xfrm>
                      <a:off x="0" y="0"/>
                      <a:ext cx="1847850" cy="1190625"/>
                    </a:xfrm>
                    <a:prstGeom prst="rect">
                      <a:avLst/>
                    </a:prstGeom>
                    <a:noFill/>
                    <a:ln w="9525">
                      <a:noFill/>
                      <a:miter lim="800000"/>
                      <a:headEnd/>
                      <a:tailEnd/>
                    </a:ln>
                  </pic:spPr>
                </pic:pic>
              </a:graphicData>
            </a:graphic>
          </wp:inline>
        </w:drawing>
      </w:r>
    </w:p>
    <w:p w:rsidR="00ED4942" w:rsidRPr="00280F64" w:rsidRDefault="005073A5" w:rsidP="00414E15">
      <w:pPr>
        <w:pStyle w:val="a3"/>
        <w:numPr>
          <w:ilvl w:val="0"/>
          <w:numId w:val="11"/>
        </w:numPr>
        <w:spacing w:after="0"/>
        <w:rPr>
          <w:sz w:val="28"/>
          <w:szCs w:val="28"/>
          <w:lang w:bidi="ar-SY"/>
        </w:rPr>
      </w:pPr>
      <w:r>
        <w:rPr>
          <w:rFonts w:hint="cs"/>
          <w:sz w:val="28"/>
          <w:szCs w:val="28"/>
          <w:rtl/>
          <w:lang w:bidi="ar-SY"/>
        </w:rPr>
        <w:t>هي سوائل كريهة الرائحة بعضها ين</w:t>
      </w:r>
      <w:r w:rsidR="00ED4942" w:rsidRPr="00280F64">
        <w:rPr>
          <w:rFonts w:hint="cs"/>
          <w:sz w:val="28"/>
          <w:szCs w:val="28"/>
          <w:rtl/>
          <w:lang w:bidi="ar-SY"/>
        </w:rPr>
        <w:t xml:space="preserve">حل في الماء و في المحلات العضوية </w:t>
      </w:r>
    </w:p>
    <w:p w:rsidR="00ED4942" w:rsidRPr="00280F64" w:rsidRDefault="00ED4942" w:rsidP="00414E15">
      <w:pPr>
        <w:pStyle w:val="a3"/>
        <w:numPr>
          <w:ilvl w:val="0"/>
          <w:numId w:val="11"/>
        </w:numPr>
        <w:spacing w:after="0"/>
        <w:rPr>
          <w:sz w:val="28"/>
          <w:szCs w:val="28"/>
          <w:lang w:bidi="ar-SY"/>
        </w:rPr>
      </w:pPr>
      <w:r w:rsidRPr="00280F64">
        <w:rPr>
          <w:rFonts w:hint="cs"/>
          <w:sz w:val="28"/>
          <w:szCs w:val="28"/>
          <w:rtl/>
          <w:lang w:bidi="ar-SY"/>
        </w:rPr>
        <w:t>اقدم المركبات الكارباماتية التي عرفت و لها تاثير سمي و مبيد للحشرات هي الفيزوستغمين و الايزرين</w:t>
      </w:r>
    </w:p>
    <w:p w:rsidR="00262BD6" w:rsidRPr="00280F64" w:rsidRDefault="00ED4942" w:rsidP="00414E15">
      <w:pPr>
        <w:pStyle w:val="a3"/>
        <w:numPr>
          <w:ilvl w:val="0"/>
          <w:numId w:val="11"/>
        </w:numPr>
        <w:spacing w:after="0"/>
        <w:rPr>
          <w:sz w:val="28"/>
          <w:szCs w:val="28"/>
          <w:lang w:bidi="ar-SY"/>
        </w:rPr>
      </w:pPr>
      <w:r w:rsidRPr="00280F64">
        <w:rPr>
          <w:rFonts w:hint="cs"/>
          <w:sz w:val="28"/>
          <w:szCs w:val="28"/>
          <w:rtl/>
          <w:lang w:bidi="ar-SY"/>
        </w:rPr>
        <w:t xml:space="preserve">تم تصنيع مركبات كثيرة من هذه المجموعة  مثل : كارباريل </w:t>
      </w:r>
      <w:r w:rsidRPr="00280F64">
        <w:rPr>
          <w:sz w:val="28"/>
          <w:szCs w:val="28"/>
          <w:rtl/>
          <w:lang w:bidi="ar-SY"/>
        </w:rPr>
        <w:t>–</w:t>
      </w:r>
      <w:r w:rsidRPr="00280F64">
        <w:rPr>
          <w:rFonts w:hint="cs"/>
          <w:sz w:val="28"/>
          <w:szCs w:val="28"/>
          <w:rtl/>
          <w:lang w:bidi="ar-SY"/>
        </w:rPr>
        <w:t xml:space="preserve"> كاربوفوران </w:t>
      </w:r>
      <w:r w:rsidRPr="00280F64">
        <w:rPr>
          <w:sz w:val="28"/>
          <w:szCs w:val="28"/>
          <w:rtl/>
          <w:lang w:bidi="ar-SY"/>
        </w:rPr>
        <w:t>–</w:t>
      </w:r>
      <w:r w:rsidR="00584A9F" w:rsidRPr="00280F64">
        <w:rPr>
          <w:rFonts w:hint="cs"/>
          <w:sz w:val="28"/>
          <w:szCs w:val="28"/>
          <w:rtl/>
          <w:lang w:bidi="ar-SY"/>
        </w:rPr>
        <w:t xml:space="preserve"> ميتوميل - </w:t>
      </w:r>
      <w:r w:rsidRPr="00280F64">
        <w:rPr>
          <w:rFonts w:hint="cs"/>
          <w:sz w:val="28"/>
          <w:szCs w:val="28"/>
          <w:rtl/>
          <w:lang w:bidi="ar-SY"/>
        </w:rPr>
        <w:t xml:space="preserve"> ايزولان </w:t>
      </w:r>
      <w:r w:rsidRPr="00280F64">
        <w:rPr>
          <w:sz w:val="28"/>
          <w:szCs w:val="28"/>
          <w:rtl/>
          <w:lang w:bidi="ar-SY"/>
        </w:rPr>
        <w:t>–</w:t>
      </w:r>
      <w:r w:rsidRPr="00280F64">
        <w:rPr>
          <w:rFonts w:hint="cs"/>
          <w:sz w:val="28"/>
          <w:szCs w:val="28"/>
          <w:rtl/>
          <w:lang w:bidi="ar-SY"/>
        </w:rPr>
        <w:t xml:space="preserve"> اوكساميل </w:t>
      </w:r>
      <w:r w:rsidRPr="00280F64">
        <w:rPr>
          <w:sz w:val="28"/>
          <w:szCs w:val="28"/>
          <w:rtl/>
          <w:lang w:bidi="ar-SY"/>
        </w:rPr>
        <w:t>–</w:t>
      </w:r>
      <w:r w:rsidRPr="00280F64">
        <w:rPr>
          <w:rFonts w:hint="cs"/>
          <w:sz w:val="28"/>
          <w:szCs w:val="28"/>
          <w:rtl/>
          <w:lang w:bidi="ar-SY"/>
        </w:rPr>
        <w:t xml:space="preserve"> الديكارب </w:t>
      </w:r>
      <w:r w:rsidRPr="00280F64">
        <w:rPr>
          <w:sz w:val="28"/>
          <w:szCs w:val="28"/>
          <w:rtl/>
          <w:lang w:bidi="ar-SY"/>
        </w:rPr>
        <w:t>–</w:t>
      </w:r>
      <w:r w:rsidR="00584A9F" w:rsidRPr="00280F64">
        <w:rPr>
          <w:rFonts w:hint="cs"/>
          <w:sz w:val="28"/>
          <w:szCs w:val="28"/>
          <w:rtl/>
          <w:lang w:bidi="ar-SY"/>
        </w:rPr>
        <w:t xml:space="preserve">بروبوكسور - </w:t>
      </w:r>
      <w:r w:rsidRPr="00280F64">
        <w:rPr>
          <w:rFonts w:hint="cs"/>
          <w:sz w:val="28"/>
          <w:szCs w:val="28"/>
          <w:rtl/>
          <w:lang w:bidi="ar-SY"/>
        </w:rPr>
        <w:t xml:space="preserve"> بايجون </w:t>
      </w:r>
      <w:r w:rsidRPr="00280F64">
        <w:rPr>
          <w:sz w:val="28"/>
          <w:szCs w:val="28"/>
          <w:rtl/>
          <w:lang w:bidi="ar-SY"/>
        </w:rPr>
        <w:t>–</w:t>
      </w:r>
      <w:r w:rsidRPr="00280F64">
        <w:rPr>
          <w:rFonts w:hint="cs"/>
          <w:sz w:val="28"/>
          <w:szCs w:val="28"/>
          <w:rtl/>
          <w:lang w:bidi="ar-SY"/>
        </w:rPr>
        <w:t xml:space="preserve"> تيميك </w:t>
      </w:r>
      <w:r w:rsidRPr="00280F64">
        <w:rPr>
          <w:sz w:val="28"/>
          <w:szCs w:val="28"/>
          <w:rtl/>
          <w:lang w:bidi="ar-SY"/>
        </w:rPr>
        <w:t>–</w:t>
      </w:r>
      <w:r w:rsidRPr="00280F64">
        <w:rPr>
          <w:rFonts w:hint="cs"/>
          <w:sz w:val="28"/>
          <w:szCs w:val="28"/>
          <w:rtl/>
          <w:lang w:bidi="ar-SY"/>
        </w:rPr>
        <w:t xml:space="preserve"> لانات </w:t>
      </w:r>
      <w:r w:rsidRPr="00280F64">
        <w:rPr>
          <w:sz w:val="28"/>
          <w:szCs w:val="28"/>
          <w:rtl/>
          <w:lang w:bidi="ar-SY"/>
        </w:rPr>
        <w:t>–</w:t>
      </w:r>
      <w:r w:rsidRPr="00280F64">
        <w:rPr>
          <w:rFonts w:hint="cs"/>
          <w:sz w:val="28"/>
          <w:szCs w:val="28"/>
          <w:rtl/>
          <w:lang w:bidi="ar-SY"/>
        </w:rPr>
        <w:t xml:space="preserve"> بيرامات </w:t>
      </w:r>
      <w:r w:rsidRPr="00280F64">
        <w:rPr>
          <w:sz w:val="28"/>
          <w:szCs w:val="28"/>
          <w:rtl/>
          <w:lang w:bidi="ar-SY"/>
        </w:rPr>
        <w:t>–</w:t>
      </w:r>
      <w:r w:rsidRPr="00280F64">
        <w:rPr>
          <w:rFonts w:hint="cs"/>
          <w:sz w:val="28"/>
          <w:szCs w:val="28"/>
          <w:rtl/>
          <w:lang w:bidi="ar-SY"/>
        </w:rPr>
        <w:t xml:space="preserve"> ديميتان ...و غيرها  </w:t>
      </w:r>
    </w:p>
    <w:p w:rsidR="00262BD6" w:rsidRPr="00280F64" w:rsidRDefault="00146A37" w:rsidP="00414E15">
      <w:pPr>
        <w:pStyle w:val="a3"/>
        <w:spacing w:after="0"/>
        <w:rPr>
          <w:sz w:val="28"/>
          <w:szCs w:val="28"/>
          <w:rtl/>
          <w:lang w:bidi="ar-SY"/>
        </w:rPr>
      </w:pPr>
      <w:r w:rsidRPr="00280F64">
        <w:rPr>
          <w:noProof/>
          <w:sz w:val="28"/>
          <w:szCs w:val="28"/>
        </w:rPr>
        <w:drawing>
          <wp:inline distT="0" distB="0" distL="0" distR="0">
            <wp:extent cx="5503882" cy="3028950"/>
            <wp:effectExtent l="19050" t="0" r="1568" b="0"/>
            <wp:docPr id="12" name="صورة 11"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صورة ذات صلة"/>
                    <pic:cNvPicPr>
                      <a:picLocks noChangeAspect="1" noChangeArrowheads="1"/>
                    </pic:cNvPicPr>
                  </pic:nvPicPr>
                  <pic:blipFill>
                    <a:blip r:embed="rId39"/>
                    <a:srcRect/>
                    <a:stretch>
                      <a:fillRect/>
                    </a:stretch>
                  </pic:blipFill>
                  <pic:spPr bwMode="auto">
                    <a:xfrm>
                      <a:off x="0" y="0"/>
                      <a:ext cx="5511499" cy="3033142"/>
                    </a:xfrm>
                    <a:prstGeom prst="rect">
                      <a:avLst/>
                    </a:prstGeom>
                    <a:noFill/>
                    <a:ln w="9525">
                      <a:noFill/>
                      <a:miter lim="800000"/>
                      <a:headEnd/>
                      <a:tailEnd/>
                    </a:ln>
                  </pic:spPr>
                </pic:pic>
              </a:graphicData>
            </a:graphic>
          </wp:inline>
        </w:drawing>
      </w:r>
    </w:p>
    <w:p w:rsidR="00515AFE" w:rsidRPr="00280F64" w:rsidRDefault="00515AFE" w:rsidP="00414E15">
      <w:pPr>
        <w:pStyle w:val="a3"/>
        <w:spacing w:after="0"/>
        <w:rPr>
          <w:sz w:val="28"/>
          <w:szCs w:val="28"/>
          <w:rtl/>
          <w:lang w:bidi="ar-SY"/>
        </w:rPr>
      </w:pPr>
    </w:p>
    <w:p w:rsidR="00584A9F" w:rsidRPr="00280F64" w:rsidRDefault="00584A9F" w:rsidP="00414E15">
      <w:pPr>
        <w:pStyle w:val="a3"/>
        <w:numPr>
          <w:ilvl w:val="0"/>
          <w:numId w:val="12"/>
        </w:numPr>
        <w:spacing w:after="0"/>
        <w:rPr>
          <w:b/>
          <w:bCs/>
          <w:sz w:val="28"/>
          <w:szCs w:val="28"/>
          <w:lang w:bidi="ar-SY"/>
        </w:rPr>
      </w:pPr>
      <w:r w:rsidRPr="00280F64">
        <w:rPr>
          <w:rFonts w:hint="cs"/>
          <w:b/>
          <w:bCs/>
          <w:sz w:val="28"/>
          <w:szCs w:val="28"/>
          <w:rtl/>
          <w:lang w:bidi="ar-SY"/>
        </w:rPr>
        <w:t xml:space="preserve">الجرعة القاتلة مابين 100ملغ </w:t>
      </w:r>
      <w:r w:rsidRPr="00280F64">
        <w:rPr>
          <w:b/>
          <w:bCs/>
          <w:sz w:val="28"/>
          <w:szCs w:val="28"/>
          <w:rtl/>
          <w:lang w:bidi="ar-SY"/>
        </w:rPr>
        <w:t>–</w:t>
      </w:r>
      <w:r w:rsidRPr="00280F64">
        <w:rPr>
          <w:rFonts w:hint="cs"/>
          <w:b/>
          <w:bCs/>
          <w:sz w:val="28"/>
          <w:szCs w:val="28"/>
          <w:rtl/>
          <w:lang w:bidi="ar-SY"/>
        </w:rPr>
        <w:t xml:space="preserve"> 1غ  </w:t>
      </w:r>
    </w:p>
    <w:p w:rsidR="00584A9F" w:rsidRPr="00280F64" w:rsidRDefault="00584A9F" w:rsidP="00414E15">
      <w:pPr>
        <w:pStyle w:val="a3"/>
        <w:numPr>
          <w:ilvl w:val="0"/>
          <w:numId w:val="12"/>
        </w:numPr>
        <w:spacing w:after="0"/>
        <w:rPr>
          <w:sz w:val="28"/>
          <w:szCs w:val="28"/>
          <w:lang w:bidi="ar-SY"/>
        </w:rPr>
      </w:pPr>
      <w:r w:rsidRPr="00280F64">
        <w:rPr>
          <w:rFonts w:hint="cs"/>
          <w:sz w:val="28"/>
          <w:szCs w:val="28"/>
          <w:rtl/>
          <w:lang w:bidi="ar-SY"/>
        </w:rPr>
        <w:t>هي مركبات ضعيفة التاثير و ظهرت سلالات من الحشرات مقا</w:t>
      </w:r>
      <w:r w:rsidR="00515AFE" w:rsidRPr="00280F64">
        <w:rPr>
          <w:rFonts w:hint="cs"/>
          <w:sz w:val="28"/>
          <w:szCs w:val="28"/>
          <w:rtl/>
          <w:lang w:bidi="ar-SY"/>
        </w:rPr>
        <w:t>و</w:t>
      </w:r>
      <w:r w:rsidRPr="00280F64">
        <w:rPr>
          <w:rFonts w:hint="cs"/>
          <w:sz w:val="28"/>
          <w:szCs w:val="28"/>
          <w:rtl/>
          <w:lang w:bidi="ar-SY"/>
        </w:rPr>
        <w:t xml:space="preserve">مة لها </w:t>
      </w:r>
    </w:p>
    <w:p w:rsidR="00F51C1C" w:rsidRPr="00280F64" w:rsidRDefault="00F51C1C" w:rsidP="00414E15">
      <w:pPr>
        <w:pStyle w:val="a3"/>
        <w:numPr>
          <w:ilvl w:val="0"/>
          <w:numId w:val="12"/>
        </w:numPr>
        <w:spacing w:after="0"/>
        <w:rPr>
          <w:sz w:val="28"/>
          <w:szCs w:val="28"/>
          <w:lang w:bidi="ar-SY"/>
        </w:rPr>
      </w:pPr>
      <w:r w:rsidRPr="00280F64">
        <w:rPr>
          <w:rFonts w:hint="cs"/>
          <w:sz w:val="28"/>
          <w:szCs w:val="28"/>
          <w:rtl/>
          <w:lang w:bidi="ar-SY"/>
        </w:rPr>
        <w:t>تشبه اعراض التسمم و آليته مركبات الفوسفور العضوية حيث تثبط الكولين استيراز  الا انها اقل خطورة لان التثبيط عكوس فتحدث بسرعة و تكون مدة التاثير قصيرة نسبيا ( 3-4ساعات ) تتحرر بعدها الانزيم .</w:t>
      </w:r>
    </w:p>
    <w:p w:rsidR="00F51C1C" w:rsidRPr="00280F64" w:rsidRDefault="00F51C1C" w:rsidP="00414E15">
      <w:pPr>
        <w:pStyle w:val="a3"/>
        <w:numPr>
          <w:ilvl w:val="0"/>
          <w:numId w:val="12"/>
        </w:numPr>
        <w:spacing w:after="0"/>
        <w:rPr>
          <w:sz w:val="28"/>
          <w:szCs w:val="28"/>
          <w:lang w:bidi="ar-SY"/>
        </w:rPr>
      </w:pPr>
      <w:r w:rsidRPr="00280F64">
        <w:rPr>
          <w:rFonts w:hint="cs"/>
          <w:sz w:val="28"/>
          <w:szCs w:val="28"/>
          <w:rtl/>
          <w:lang w:bidi="ar-SY"/>
        </w:rPr>
        <w:t xml:space="preserve">يملك بعضها مثل الايزولان تاثيرات موضعية مهيجة للعين و الاغشية المخاطية و الجلد </w:t>
      </w:r>
    </w:p>
    <w:p w:rsidR="006D6E7E" w:rsidRPr="00280F64" w:rsidRDefault="006D6E7E" w:rsidP="00414E15">
      <w:pPr>
        <w:pStyle w:val="a3"/>
        <w:numPr>
          <w:ilvl w:val="0"/>
          <w:numId w:val="12"/>
        </w:numPr>
        <w:spacing w:after="0"/>
        <w:rPr>
          <w:sz w:val="28"/>
          <w:szCs w:val="28"/>
          <w:lang w:bidi="ar-SY"/>
        </w:rPr>
      </w:pPr>
      <w:r w:rsidRPr="00280F64">
        <w:rPr>
          <w:rFonts w:hint="cs"/>
          <w:sz w:val="28"/>
          <w:szCs w:val="28"/>
          <w:rtl/>
          <w:lang w:bidi="ar-SY"/>
        </w:rPr>
        <w:t>تستقلب في الجسم بعدة اشكال :</w:t>
      </w:r>
    </w:p>
    <w:p w:rsidR="006D6E7E" w:rsidRPr="00280F64" w:rsidRDefault="006D6E7E" w:rsidP="00414E15">
      <w:pPr>
        <w:pStyle w:val="a3"/>
        <w:spacing w:after="0"/>
        <w:rPr>
          <w:sz w:val="28"/>
          <w:szCs w:val="28"/>
          <w:rtl/>
          <w:lang w:bidi="ar-SY"/>
        </w:rPr>
      </w:pPr>
      <w:r w:rsidRPr="00280F64">
        <w:rPr>
          <w:noProof/>
          <w:sz w:val="28"/>
          <w:szCs w:val="28"/>
        </w:rPr>
        <w:lastRenderedPageBreak/>
        <w:drawing>
          <wp:inline distT="0" distB="0" distL="0" distR="0">
            <wp:extent cx="5753100" cy="4105275"/>
            <wp:effectExtent l="19050" t="0" r="0" b="0"/>
            <wp:docPr id="14" name="صورة 14"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صورة ذات صلة"/>
                    <pic:cNvPicPr>
                      <a:picLocks noChangeAspect="1" noChangeArrowheads="1"/>
                    </pic:cNvPicPr>
                  </pic:nvPicPr>
                  <pic:blipFill>
                    <a:blip r:embed="rId40"/>
                    <a:srcRect b="5353"/>
                    <a:stretch>
                      <a:fillRect/>
                    </a:stretch>
                  </pic:blipFill>
                  <pic:spPr bwMode="auto">
                    <a:xfrm>
                      <a:off x="0" y="0"/>
                      <a:ext cx="5753100" cy="4105275"/>
                    </a:xfrm>
                    <a:prstGeom prst="rect">
                      <a:avLst/>
                    </a:prstGeom>
                    <a:noFill/>
                    <a:ln w="9525">
                      <a:noFill/>
                      <a:miter lim="800000"/>
                      <a:headEnd/>
                      <a:tailEnd/>
                    </a:ln>
                  </pic:spPr>
                </pic:pic>
              </a:graphicData>
            </a:graphic>
          </wp:inline>
        </w:drawing>
      </w:r>
    </w:p>
    <w:p w:rsidR="006D6E7E" w:rsidRPr="00280F64" w:rsidRDefault="006D6E7E" w:rsidP="00414E15">
      <w:pPr>
        <w:spacing w:after="0"/>
        <w:rPr>
          <w:sz w:val="28"/>
          <w:szCs w:val="28"/>
          <w:rtl/>
          <w:lang w:bidi="ar-SY"/>
        </w:rPr>
      </w:pPr>
    </w:p>
    <w:p w:rsidR="006D6E7E" w:rsidRPr="00280F64" w:rsidRDefault="006D6E7E" w:rsidP="00414E15">
      <w:pPr>
        <w:pStyle w:val="a3"/>
        <w:numPr>
          <w:ilvl w:val="0"/>
          <w:numId w:val="13"/>
        </w:numPr>
        <w:spacing w:after="0"/>
        <w:rPr>
          <w:sz w:val="28"/>
          <w:szCs w:val="28"/>
          <w:lang w:bidi="ar-SY"/>
        </w:rPr>
      </w:pPr>
      <w:r w:rsidRPr="00280F64">
        <w:rPr>
          <w:rFonts w:hint="cs"/>
          <w:sz w:val="28"/>
          <w:szCs w:val="28"/>
          <w:rtl/>
          <w:lang w:bidi="ar-SY"/>
        </w:rPr>
        <w:t>تكون المعالجة مثل التسمم بالمبيدات الفوسفورية العضوية الا انه بعكس مركبات الفوسفور العضوية لا تثبط الكاربامات الكولين استيراز بشكل غير عكوس بل بشكل عكوس فهي تعاود نشاطها تلقائيا بعد فترة من تثبيطها ( عدة ساعات ) لذلك من غير الضروري اعطاء البراليدوكسيم عند التسمم بها بل انه قد يفاقم الاعراض  .</w:t>
      </w:r>
    </w:p>
    <w:p w:rsidR="00A43FBC" w:rsidRPr="00280F64" w:rsidRDefault="00A43FBC" w:rsidP="00414E15">
      <w:pPr>
        <w:spacing w:after="0"/>
        <w:rPr>
          <w:sz w:val="28"/>
          <w:szCs w:val="28"/>
          <w:rtl/>
          <w:lang w:bidi="ar-SY"/>
        </w:rPr>
      </w:pPr>
    </w:p>
    <w:p w:rsidR="0016640C" w:rsidRPr="00280F64" w:rsidRDefault="0016640C" w:rsidP="00414E15">
      <w:pPr>
        <w:spacing w:after="0"/>
        <w:rPr>
          <w:sz w:val="28"/>
          <w:szCs w:val="28"/>
          <w:rtl/>
          <w:lang w:bidi="ar-SY"/>
        </w:rPr>
      </w:pPr>
    </w:p>
    <w:p w:rsidR="00CC7610" w:rsidRDefault="00CC7610" w:rsidP="00414E15">
      <w:pPr>
        <w:spacing w:after="0"/>
        <w:jc w:val="center"/>
        <w:rPr>
          <w:b/>
          <w:bCs/>
          <w:sz w:val="32"/>
          <w:szCs w:val="32"/>
          <w:rtl/>
          <w:lang w:bidi="ar-SY"/>
        </w:rPr>
      </w:pPr>
    </w:p>
    <w:p w:rsidR="00CC7610" w:rsidRDefault="00CC7610" w:rsidP="00414E15">
      <w:pPr>
        <w:spacing w:after="0"/>
        <w:jc w:val="center"/>
        <w:rPr>
          <w:b/>
          <w:bCs/>
          <w:sz w:val="32"/>
          <w:szCs w:val="32"/>
          <w:rtl/>
          <w:lang w:bidi="ar-SY"/>
        </w:rPr>
      </w:pPr>
    </w:p>
    <w:p w:rsidR="00CC7610" w:rsidRDefault="00CC7610" w:rsidP="00414E15">
      <w:pPr>
        <w:spacing w:after="0"/>
        <w:jc w:val="center"/>
        <w:rPr>
          <w:b/>
          <w:bCs/>
          <w:sz w:val="32"/>
          <w:szCs w:val="32"/>
          <w:rtl/>
          <w:lang w:bidi="ar-SY"/>
        </w:rPr>
      </w:pPr>
    </w:p>
    <w:p w:rsidR="00CC7610" w:rsidRDefault="00CC7610" w:rsidP="00414E15">
      <w:pPr>
        <w:spacing w:after="0"/>
        <w:jc w:val="center"/>
        <w:rPr>
          <w:b/>
          <w:bCs/>
          <w:sz w:val="32"/>
          <w:szCs w:val="32"/>
          <w:rtl/>
          <w:lang w:bidi="ar-SY"/>
        </w:rPr>
      </w:pPr>
    </w:p>
    <w:p w:rsidR="00CC7610" w:rsidRDefault="00CC7610" w:rsidP="00414E15">
      <w:pPr>
        <w:spacing w:after="0"/>
        <w:jc w:val="center"/>
        <w:rPr>
          <w:b/>
          <w:bCs/>
          <w:sz w:val="32"/>
          <w:szCs w:val="32"/>
          <w:rtl/>
          <w:lang w:bidi="ar-SY"/>
        </w:rPr>
      </w:pPr>
    </w:p>
    <w:p w:rsidR="00CC7610" w:rsidRDefault="00CC7610" w:rsidP="00414E15">
      <w:pPr>
        <w:spacing w:after="0"/>
        <w:jc w:val="center"/>
        <w:rPr>
          <w:b/>
          <w:bCs/>
          <w:sz w:val="32"/>
          <w:szCs w:val="32"/>
          <w:rtl/>
          <w:lang w:bidi="ar-SY"/>
        </w:rPr>
      </w:pPr>
    </w:p>
    <w:p w:rsidR="00CC7610" w:rsidRDefault="00CC7610" w:rsidP="00414E15">
      <w:pPr>
        <w:spacing w:after="0"/>
        <w:jc w:val="center"/>
        <w:rPr>
          <w:b/>
          <w:bCs/>
          <w:sz w:val="32"/>
          <w:szCs w:val="32"/>
          <w:rtl/>
          <w:lang w:bidi="ar-SY"/>
        </w:rPr>
      </w:pPr>
    </w:p>
    <w:p w:rsidR="00CC7610" w:rsidRDefault="00CC7610" w:rsidP="00414E15">
      <w:pPr>
        <w:spacing w:after="0"/>
        <w:jc w:val="center"/>
        <w:rPr>
          <w:b/>
          <w:bCs/>
          <w:sz w:val="32"/>
          <w:szCs w:val="32"/>
          <w:rtl/>
          <w:lang w:bidi="ar-SY"/>
        </w:rPr>
      </w:pPr>
    </w:p>
    <w:p w:rsidR="00CC7610" w:rsidRDefault="00CC7610" w:rsidP="00414E15">
      <w:pPr>
        <w:spacing w:after="0"/>
        <w:jc w:val="center"/>
        <w:rPr>
          <w:b/>
          <w:bCs/>
          <w:sz w:val="32"/>
          <w:szCs w:val="32"/>
          <w:rtl/>
          <w:lang w:bidi="ar-SY"/>
        </w:rPr>
      </w:pPr>
    </w:p>
    <w:p w:rsidR="00CC7610" w:rsidRDefault="00CC7610" w:rsidP="00414E15">
      <w:pPr>
        <w:spacing w:after="0"/>
        <w:jc w:val="center"/>
        <w:rPr>
          <w:b/>
          <w:bCs/>
          <w:sz w:val="32"/>
          <w:szCs w:val="32"/>
          <w:rtl/>
          <w:lang w:bidi="ar-SY"/>
        </w:rPr>
      </w:pPr>
    </w:p>
    <w:p w:rsidR="00CC7610" w:rsidRDefault="00CC7610" w:rsidP="00414E15">
      <w:pPr>
        <w:spacing w:after="0"/>
        <w:jc w:val="center"/>
        <w:rPr>
          <w:b/>
          <w:bCs/>
          <w:sz w:val="32"/>
          <w:szCs w:val="32"/>
          <w:rtl/>
          <w:lang w:bidi="ar-SY"/>
        </w:rPr>
      </w:pPr>
    </w:p>
    <w:p w:rsidR="00515AFE" w:rsidRPr="00280F64" w:rsidRDefault="00A43FBC" w:rsidP="00414E15">
      <w:pPr>
        <w:spacing w:after="0"/>
        <w:jc w:val="center"/>
        <w:rPr>
          <w:b/>
          <w:bCs/>
          <w:sz w:val="32"/>
          <w:szCs w:val="32"/>
          <w:rtl/>
          <w:lang w:bidi="ar-SY"/>
        </w:rPr>
      </w:pPr>
      <w:r w:rsidRPr="00280F64">
        <w:rPr>
          <w:rFonts w:hint="cs"/>
          <w:b/>
          <w:bCs/>
          <w:sz w:val="32"/>
          <w:szCs w:val="32"/>
          <w:rtl/>
          <w:lang w:bidi="ar-SY"/>
        </w:rPr>
        <w:lastRenderedPageBreak/>
        <w:t xml:space="preserve">التسمم بمبيدات الحشرات من زمرة البيريتروئيدات </w:t>
      </w:r>
    </w:p>
    <w:p w:rsidR="00A43FBC" w:rsidRPr="00280F64" w:rsidRDefault="00BE2164" w:rsidP="00414E15">
      <w:pPr>
        <w:spacing w:after="0"/>
        <w:jc w:val="center"/>
        <w:rPr>
          <w:b/>
          <w:bCs/>
          <w:sz w:val="32"/>
          <w:szCs w:val="32"/>
          <w:rtl/>
          <w:lang w:bidi="ar-SY"/>
        </w:rPr>
      </w:pPr>
      <w:r w:rsidRPr="00280F64">
        <w:rPr>
          <w:rFonts w:hint="cs"/>
          <w:b/>
          <w:bCs/>
          <w:sz w:val="32"/>
          <w:szCs w:val="32"/>
          <w:rtl/>
          <w:lang w:bidi="ar-SY"/>
        </w:rPr>
        <w:t xml:space="preserve"> </w:t>
      </w:r>
      <w:r w:rsidRPr="00280F64">
        <w:rPr>
          <w:b/>
          <w:bCs/>
          <w:sz w:val="32"/>
          <w:szCs w:val="32"/>
          <w:lang w:bidi="ar-SY"/>
        </w:rPr>
        <w:t>Pyrethroids</w:t>
      </w:r>
    </w:p>
    <w:p w:rsidR="00546693" w:rsidRPr="00280F64" w:rsidRDefault="00F334EC" w:rsidP="00414E15">
      <w:pPr>
        <w:spacing w:after="0"/>
        <w:rPr>
          <w:sz w:val="28"/>
          <w:szCs w:val="28"/>
          <w:rtl/>
          <w:lang w:bidi="ar-SY"/>
        </w:rPr>
      </w:pPr>
      <w:r w:rsidRPr="00280F64">
        <w:rPr>
          <w:rFonts w:hint="cs"/>
          <w:sz w:val="28"/>
          <w:szCs w:val="28"/>
          <w:rtl/>
          <w:lang w:bidi="ar-SY"/>
        </w:rPr>
        <w:t xml:space="preserve">البيريتروئيدات هي مركبات عضوية شبيهة بالمركبات الطبيعية ( البيريترينات </w:t>
      </w:r>
      <w:r w:rsidRPr="00280F64">
        <w:rPr>
          <w:sz w:val="28"/>
          <w:szCs w:val="28"/>
          <w:lang w:bidi="ar-SY"/>
        </w:rPr>
        <w:t>Pyrethrins</w:t>
      </w:r>
      <w:r w:rsidRPr="00280F64">
        <w:rPr>
          <w:rFonts w:hint="cs"/>
          <w:sz w:val="28"/>
          <w:szCs w:val="28"/>
          <w:rtl/>
          <w:lang w:bidi="ar-SY"/>
        </w:rPr>
        <w:t xml:space="preserve"> ) التي توجد في أزهار نبات الأقحوان المبيد للحشرات </w:t>
      </w:r>
      <w:r w:rsidRPr="00280F64">
        <w:rPr>
          <w:sz w:val="28"/>
          <w:szCs w:val="28"/>
          <w:lang w:bidi="ar-SY"/>
        </w:rPr>
        <w:t>Pyrethrum</w:t>
      </w:r>
      <w:r w:rsidRPr="00280F64">
        <w:rPr>
          <w:rFonts w:hint="cs"/>
          <w:sz w:val="28"/>
          <w:szCs w:val="28"/>
          <w:rtl/>
          <w:lang w:bidi="ar-SY"/>
        </w:rPr>
        <w:t xml:space="preserve"> (</w:t>
      </w:r>
      <w:r w:rsidRPr="00280F64">
        <w:rPr>
          <w:rFonts w:ascii="Arial" w:hAnsi="Arial" w:cs="Arial"/>
          <w:sz w:val="28"/>
          <w:szCs w:val="28"/>
          <w:shd w:val="clear" w:color="auto" w:fill="FFFFFF"/>
        </w:rPr>
        <w:t>(</w:t>
      </w:r>
      <w:hyperlink r:id="rId41" w:tooltip="Chrysanthemum cinerariaefolium (page does not exist)" w:history="1">
        <w:r w:rsidRPr="00280F64">
          <w:rPr>
            <w:rStyle w:val="Hyperlink"/>
            <w:rFonts w:ascii="Arial" w:hAnsi="Arial" w:cs="Arial"/>
            <w:i/>
            <w:iCs/>
            <w:color w:val="auto"/>
            <w:sz w:val="28"/>
            <w:szCs w:val="28"/>
            <w:shd w:val="clear" w:color="auto" w:fill="FFFFFF"/>
          </w:rPr>
          <w:t>Chrysanthemum cinerariaefolium</w:t>
        </w:r>
      </w:hyperlink>
      <w:r w:rsidRPr="00280F64">
        <w:rPr>
          <w:rFonts w:hint="cs"/>
          <w:sz w:val="28"/>
          <w:szCs w:val="28"/>
          <w:rtl/>
          <w:lang w:bidi="ar-SY"/>
        </w:rPr>
        <w:t xml:space="preserve"> و الذي يحوي على المركبات الموجودة في الشكل التالي :</w:t>
      </w:r>
    </w:p>
    <w:p w:rsidR="00300F4F" w:rsidRPr="00280F64" w:rsidRDefault="00300F4F" w:rsidP="00414E15">
      <w:pPr>
        <w:spacing w:after="0"/>
        <w:rPr>
          <w:b/>
          <w:bCs/>
          <w:sz w:val="28"/>
          <w:szCs w:val="28"/>
          <w:rtl/>
          <w:lang w:bidi="ar-SY"/>
        </w:rPr>
      </w:pPr>
    </w:p>
    <w:p w:rsidR="00BE2164" w:rsidRPr="00280F64" w:rsidRDefault="00300F4F" w:rsidP="00414E15">
      <w:pPr>
        <w:spacing w:after="0"/>
        <w:rPr>
          <w:sz w:val="28"/>
          <w:szCs w:val="28"/>
          <w:rtl/>
          <w:lang w:bidi="ar-SY"/>
        </w:rPr>
      </w:pPr>
      <w:r w:rsidRPr="00280F64">
        <w:rPr>
          <w:noProof/>
          <w:sz w:val="28"/>
          <w:szCs w:val="28"/>
        </w:rPr>
        <w:drawing>
          <wp:inline distT="0" distB="0" distL="0" distR="0">
            <wp:extent cx="2867025" cy="2400300"/>
            <wp:effectExtent l="19050" t="0" r="9525" b="0"/>
            <wp:docPr id="23" name="صورة 23"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صورة ذات صلة"/>
                    <pic:cNvPicPr>
                      <a:picLocks noChangeAspect="1" noChangeArrowheads="1"/>
                    </pic:cNvPicPr>
                  </pic:nvPicPr>
                  <pic:blipFill>
                    <a:blip r:embed="rId42"/>
                    <a:srcRect/>
                    <a:stretch>
                      <a:fillRect/>
                    </a:stretch>
                  </pic:blipFill>
                  <pic:spPr bwMode="auto">
                    <a:xfrm>
                      <a:off x="0" y="0"/>
                      <a:ext cx="2867025" cy="2400300"/>
                    </a:xfrm>
                    <a:prstGeom prst="rect">
                      <a:avLst/>
                    </a:prstGeom>
                    <a:noFill/>
                    <a:ln w="9525">
                      <a:noFill/>
                      <a:miter lim="800000"/>
                      <a:headEnd/>
                      <a:tailEnd/>
                    </a:ln>
                  </pic:spPr>
                </pic:pic>
              </a:graphicData>
            </a:graphic>
          </wp:inline>
        </w:drawing>
      </w:r>
    </w:p>
    <w:p w:rsidR="00320DDF" w:rsidRPr="00280F64" w:rsidRDefault="00320DDF" w:rsidP="00414E15">
      <w:pPr>
        <w:spacing w:after="0"/>
        <w:rPr>
          <w:sz w:val="28"/>
          <w:szCs w:val="28"/>
          <w:rtl/>
          <w:lang w:bidi="ar-SY"/>
        </w:rPr>
      </w:pPr>
    </w:p>
    <w:p w:rsidR="00333EF8" w:rsidRPr="00280F64" w:rsidRDefault="0016640C" w:rsidP="00414E15">
      <w:pPr>
        <w:spacing w:after="0"/>
        <w:rPr>
          <w:sz w:val="28"/>
          <w:szCs w:val="28"/>
          <w:rtl/>
          <w:lang w:bidi="ar-SY"/>
        </w:rPr>
      </w:pPr>
      <w:r w:rsidRPr="00280F64">
        <w:rPr>
          <w:rFonts w:hint="cs"/>
          <w:sz w:val="28"/>
          <w:szCs w:val="28"/>
          <w:rtl/>
          <w:lang w:bidi="ar-SY"/>
        </w:rPr>
        <w:t>البيريتروئيدات تشكل أغلب مبيدات الحشرات المنزلية لانها قليلة السمية للثدييات و قليلة الثبات اذ انها تتخرب بسرعة في الهواء و الضوء</w:t>
      </w:r>
    </w:p>
    <w:p w:rsidR="0016640C" w:rsidRPr="00280F64" w:rsidRDefault="0016640C" w:rsidP="00414E15">
      <w:pPr>
        <w:spacing w:after="0"/>
        <w:rPr>
          <w:sz w:val="28"/>
          <w:szCs w:val="28"/>
          <w:rtl/>
          <w:lang w:bidi="ar-SY"/>
        </w:rPr>
      </w:pPr>
      <w:r w:rsidRPr="00280F64">
        <w:rPr>
          <w:rFonts w:hint="cs"/>
          <w:sz w:val="28"/>
          <w:szCs w:val="28"/>
          <w:rtl/>
          <w:lang w:bidi="ar-SY"/>
        </w:rPr>
        <w:t>و هي تؤثر على قنوات الصوديوم في غشاء المحور العصبي حيث تترك الغشاء في استقطاب دائم</w:t>
      </w:r>
    </w:p>
    <w:p w:rsidR="0016640C" w:rsidRPr="00280F64" w:rsidRDefault="0016640C" w:rsidP="00414E15">
      <w:pPr>
        <w:spacing w:after="0"/>
        <w:rPr>
          <w:sz w:val="28"/>
          <w:szCs w:val="28"/>
          <w:rtl/>
          <w:lang w:bidi="ar-SY"/>
        </w:rPr>
      </w:pPr>
      <w:r w:rsidRPr="00280F64">
        <w:rPr>
          <w:rFonts w:hint="cs"/>
          <w:sz w:val="28"/>
          <w:szCs w:val="28"/>
          <w:rtl/>
          <w:lang w:bidi="ar-SY"/>
        </w:rPr>
        <w:t>هذه المركبات سامة جدا للقطط لانه لايوجد</w:t>
      </w:r>
      <w:r w:rsidR="00ED5C9C" w:rsidRPr="00280F64">
        <w:rPr>
          <w:rFonts w:hint="cs"/>
          <w:sz w:val="28"/>
          <w:szCs w:val="28"/>
          <w:rtl/>
          <w:lang w:bidi="ar-SY"/>
        </w:rPr>
        <w:t xml:space="preserve"> </w:t>
      </w:r>
      <w:r w:rsidR="00D0500A" w:rsidRPr="00280F64">
        <w:rPr>
          <w:rFonts w:hint="cs"/>
          <w:sz w:val="28"/>
          <w:szCs w:val="28"/>
          <w:rtl/>
          <w:lang w:bidi="ar-SY"/>
        </w:rPr>
        <w:t>في كبدها</w:t>
      </w:r>
      <w:r w:rsidRPr="00280F64">
        <w:rPr>
          <w:rFonts w:hint="cs"/>
          <w:sz w:val="28"/>
          <w:szCs w:val="28"/>
          <w:rtl/>
          <w:lang w:bidi="ar-SY"/>
        </w:rPr>
        <w:t xml:space="preserve"> انزيم </w:t>
      </w:r>
      <w:r w:rsidR="00D0500A" w:rsidRPr="00280F64">
        <w:rPr>
          <w:rFonts w:hint="cs"/>
          <w:sz w:val="28"/>
          <w:szCs w:val="28"/>
          <w:rtl/>
          <w:lang w:bidi="ar-SY"/>
        </w:rPr>
        <w:t>غلوكورونيداز الذي يقوم بعملية ربط المركبات الكيميائية و ازالة سميتها و اطراحها من الجسم</w:t>
      </w:r>
    </w:p>
    <w:p w:rsidR="00E14EE4" w:rsidRPr="00280F64" w:rsidRDefault="00E14EE4" w:rsidP="00414E15">
      <w:pPr>
        <w:spacing w:after="0"/>
        <w:rPr>
          <w:sz w:val="28"/>
          <w:szCs w:val="28"/>
          <w:rtl/>
          <w:lang w:bidi="ar-SY"/>
        </w:rPr>
      </w:pPr>
      <w:r w:rsidRPr="00280F64">
        <w:rPr>
          <w:rFonts w:hint="cs"/>
          <w:sz w:val="28"/>
          <w:szCs w:val="28"/>
          <w:rtl/>
          <w:lang w:bidi="ar-SY"/>
        </w:rPr>
        <w:t>تحدث سمية هذه المركبات اذا دخلت الى الدم او كانت بكميات كبيرة</w:t>
      </w:r>
    </w:p>
    <w:p w:rsidR="00E14EE4" w:rsidRPr="00280F64" w:rsidRDefault="00E14EE4" w:rsidP="00BF6878">
      <w:pPr>
        <w:spacing w:after="0"/>
        <w:rPr>
          <w:sz w:val="28"/>
          <w:szCs w:val="28"/>
          <w:rtl/>
          <w:lang w:bidi="ar-SY"/>
        </w:rPr>
      </w:pPr>
      <w:r w:rsidRPr="00280F64">
        <w:rPr>
          <w:rFonts w:ascii="Verdana" w:hAnsi="Verdana"/>
          <w:sz w:val="28"/>
          <w:szCs w:val="28"/>
          <w:shd w:val="clear" w:color="auto" w:fill="FAFAFA"/>
          <w:rtl/>
        </w:rPr>
        <w:t>الأعراض: غثيان وقيء وألم بالبطن ينتهي بإسهال ويعقبه زيادة تنبه الجهاز العصبي المركزي مما يؤدي إلي عدم الاتزان والتوتر ثم ظهور الإرتعشات العضلية والاختلاج</w:t>
      </w:r>
      <w:r w:rsidRPr="00280F64">
        <w:rPr>
          <w:rFonts w:ascii="Verdana" w:hAnsi="Verdana"/>
          <w:sz w:val="28"/>
          <w:szCs w:val="28"/>
          <w:shd w:val="clear" w:color="auto" w:fill="FAFAFA"/>
        </w:rPr>
        <w:t xml:space="preserve"> (convulsion)</w:t>
      </w:r>
      <w:r w:rsidR="00ED5C9C" w:rsidRPr="00280F64">
        <w:rPr>
          <w:rFonts w:ascii="Verdana" w:hAnsi="Verdana" w:hint="cs"/>
          <w:sz w:val="28"/>
          <w:szCs w:val="28"/>
          <w:shd w:val="clear" w:color="auto" w:fill="FAFAFA"/>
          <w:rtl/>
        </w:rPr>
        <w:t xml:space="preserve"> </w:t>
      </w:r>
      <w:r w:rsidRPr="00280F64">
        <w:rPr>
          <w:rFonts w:ascii="Verdana" w:hAnsi="Verdana"/>
          <w:sz w:val="28"/>
          <w:szCs w:val="28"/>
        </w:rPr>
        <w:br/>
      </w:r>
      <w:r w:rsidRPr="00280F64">
        <w:rPr>
          <w:rFonts w:ascii="Verdana" w:hAnsi="Verdana"/>
          <w:sz w:val="28"/>
          <w:szCs w:val="28"/>
          <w:shd w:val="clear" w:color="auto" w:fill="FAFAFA"/>
          <w:rtl/>
        </w:rPr>
        <w:t>المعالجة: إحداث القيء وغسل المعدة</w:t>
      </w:r>
      <w:r w:rsidR="00BF6878">
        <w:rPr>
          <w:rFonts w:ascii="Verdana" w:hAnsi="Verdana" w:hint="cs"/>
          <w:sz w:val="28"/>
          <w:szCs w:val="28"/>
          <w:shd w:val="clear" w:color="auto" w:fill="FAFAFA"/>
          <w:rtl/>
        </w:rPr>
        <w:t xml:space="preserve"> </w:t>
      </w:r>
      <w:r w:rsidRPr="00280F64">
        <w:rPr>
          <w:rFonts w:ascii="Verdana" w:hAnsi="Verdana"/>
          <w:sz w:val="28"/>
          <w:szCs w:val="28"/>
        </w:rPr>
        <w:br/>
      </w:r>
      <w:r w:rsidRPr="00280F64">
        <w:rPr>
          <w:rFonts w:ascii="Verdana" w:hAnsi="Verdana" w:hint="cs"/>
          <w:sz w:val="28"/>
          <w:szCs w:val="28"/>
          <w:shd w:val="clear" w:color="auto" w:fill="FAFAFA"/>
          <w:rtl/>
        </w:rPr>
        <w:t xml:space="preserve">            </w:t>
      </w:r>
      <w:r w:rsidRPr="00280F64">
        <w:rPr>
          <w:rFonts w:ascii="Verdana" w:hAnsi="Verdana"/>
          <w:sz w:val="28"/>
          <w:szCs w:val="28"/>
          <w:shd w:val="clear" w:color="auto" w:fill="FAFAFA"/>
          <w:rtl/>
        </w:rPr>
        <w:t>إعطاء الأكسجين</w:t>
      </w:r>
      <w:r w:rsidR="00BF6878">
        <w:rPr>
          <w:rFonts w:ascii="Verdana" w:hAnsi="Verdana" w:hint="cs"/>
          <w:sz w:val="28"/>
          <w:szCs w:val="28"/>
          <w:shd w:val="clear" w:color="auto" w:fill="FAFAFA"/>
          <w:rtl/>
        </w:rPr>
        <w:t xml:space="preserve"> </w:t>
      </w:r>
      <w:r w:rsidRPr="00280F64">
        <w:rPr>
          <w:rFonts w:ascii="Verdana" w:hAnsi="Verdana"/>
          <w:sz w:val="28"/>
          <w:szCs w:val="28"/>
        </w:rPr>
        <w:br/>
      </w:r>
      <w:r w:rsidRPr="00280F64">
        <w:rPr>
          <w:rFonts w:ascii="Verdana" w:hAnsi="Verdana" w:hint="cs"/>
          <w:sz w:val="28"/>
          <w:szCs w:val="28"/>
          <w:shd w:val="clear" w:color="auto" w:fill="FAFAFA"/>
          <w:rtl/>
        </w:rPr>
        <w:t xml:space="preserve">            </w:t>
      </w:r>
      <w:r w:rsidRPr="00280F64">
        <w:rPr>
          <w:rFonts w:ascii="Verdana" w:hAnsi="Verdana"/>
          <w:sz w:val="28"/>
          <w:szCs w:val="28"/>
          <w:shd w:val="clear" w:color="auto" w:fill="FAFAFA"/>
          <w:rtl/>
        </w:rPr>
        <w:t xml:space="preserve">علاج الاختلاج </w:t>
      </w:r>
      <w:r w:rsidRPr="00280F64">
        <w:rPr>
          <w:rFonts w:ascii="Verdana" w:hAnsi="Verdana" w:hint="cs"/>
          <w:sz w:val="28"/>
          <w:szCs w:val="28"/>
          <w:shd w:val="clear" w:color="auto" w:fill="FAFAFA"/>
          <w:rtl/>
        </w:rPr>
        <w:t>بمشتقات الديازيبين</w:t>
      </w:r>
      <w:r w:rsidRPr="00280F64">
        <w:rPr>
          <w:rFonts w:ascii="Verdana" w:hAnsi="Verdana"/>
          <w:sz w:val="28"/>
          <w:szCs w:val="28"/>
          <w:shd w:val="clear" w:color="auto" w:fill="FAFAFA"/>
        </w:rPr>
        <w:t> </w:t>
      </w:r>
      <w:r w:rsidRPr="00280F64">
        <w:rPr>
          <w:rFonts w:ascii="Verdana" w:hAnsi="Verdana"/>
          <w:sz w:val="28"/>
          <w:szCs w:val="28"/>
        </w:rPr>
        <w:br/>
      </w:r>
      <w:r w:rsidRPr="00280F64">
        <w:rPr>
          <w:rFonts w:ascii="Verdana" w:hAnsi="Verdana" w:hint="cs"/>
          <w:sz w:val="28"/>
          <w:szCs w:val="28"/>
          <w:shd w:val="clear" w:color="auto" w:fill="FAFAFA"/>
          <w:rtl/>
        </w:rPr>
        <w:t xml:space="preserve">            </w:t>
      </w:r>
      <w:r w:rsidRPr="00280F64">
        <w:rPr>
          <w:rFonts w:ascii="Verdana" w:hAnsi="Verdana"/>
          <w:sz w:val="28"/>
          <w:szCs w:val="28"/>
          <w:shd w:val="clear" w:color="auto" w:fill="FAFAFA"/>
          <w:rtl/>
        </w:rPr>
        <w:t>غسل الجلد بالماء والصابون</w:t>
      </w:r>
      <w:r w:rsidR="00BF6878">
        <w:rPr>
          <w:rFonts w:ascii="Verdana" w:hAnsi="Verdana" w:hint="cs"/>
          <w:sz w:val="28"/>
          <w:szCs w:val="28"/>
          <w:shd w:val="clear" w:color="auto" w:fill="FAFAFA"/>
          <w:rtl/>
        </w:rPr>
        <w:t xml:space="preserve"> </w:t>
      </w:r>
    </w:p>
    <w:p w:rsidR="00E14EE4" w:rsidRPr="00280F64" w:rsidRDefault="00E14EE4" w:rsidP="00414E15">
      <w:pPr>
        <w:spacing w:after="0"/>
        <w:rPr>
          <w:sz w:val="28"/>
          <w:szCs w:val="28"/>
          <w:rtl/>
          <w:lang w:bidi="ar-SY"/>
        </w:rPr>
      </w:pPr>
    </w:p>
    <w:p w:rsidR="0016640C" w:rsidRPr="00280F64" w:rsidRDefault="0016640C" w:rsidP="00414E15">
      <w:pPr>
        <w:spacing w:after="0"/>
        <w:rPr>
          <w:sz w:val="28"/>
          <w:szCs w:val="28"/>
          <w:rtl/>
          <w:lang w:bidi="ar-SY"/>
        </w:rPr>
      </w:pPr>
      <w:r w:rsidRPr="00280F64">
        <w:rPr>
          <w:rFonts w:hint="cs"/>
          <w:sz w:val="28"/>
          <w:szCs w:val="28"/>
          <w:rtl/>
          <w:lang w:bidi="ar-SY"/>
        </w:rPr>
        <w:t>تتكون هذه المركبات من عدة مجموعات  و هي موضحة في الشكل التالي</w:t>
      </w:r>
      <w:r w:rsidR="006C36D0" w:rsidRPr="00280F64">
        <w:rPr>
          <w:rFonts w:hint="cs"/>
          <w:sz w:val="28"/>
          <w:szCs w:val="28"/>
          <w:rtl/>
          <w:lang w:bidi="ar-SY"/>
        </w:rPr>
        <w:t xml:space="preserve"> مع </w:t>
      </w:r>
      <w:r w:rsidR="00BA6FBC" w:rsidRPr="00280F64">
        <w:rPr>
          <w:rFonts w:hint="cs"/>
          <w:sz w:val="28"/>
          <w:szCs w:val="28"/>
          <w:rtl/>
          <w:lang w:bidi="ar-SY"/>
        </w:rPr>
        <w:t xml:space="preserve">الجرعة القاتلة لكل مركب </w:t>
      </w:r>
      <w:r w:rsidRPr="00280F64">
        <w:rPr>
          <w:rFonts w:hint="cs"/>
          <w:sz w:val="28"/>
          <w:szCs w:val="28"/>
          <w:rtl/>
          <w:lang w:bidi="ar-SY"/>
        </w:rPr>
        <w:t xml:space="preserve"> :</w:t>
      </w:r>
    </w:p>
    <w:p w:rsidR="00CA75B8" w:rsidRPr="00280F64" w:rsidRDefault="001C73FB" w:rsidP="00414E15">
      <w:pPr>
        <w:spacing w:after="0"/>
        <w:rPr>
          <w:sz w:val="28"/>
          <w:szCs w:val="28"/>
          <w:rtl/>
          <w:lang w:bidi="ar-SY"/>
        </w:rPr>
      </w:pPr>
      <w:r w:rsidRPr="00280F64">
        <w:rPr>
          <w:noProof/>
          <w:sz w:val="28"/>
          <w:szCs w:val="28"/>
        </w:rPr>
        <w:lastRenderedPageBreak/>
        <w:drawing>
          <wp:inline distT="0" distB="0" distL="0" distR="0">
            <wp:extent cx="5861924" cy="8096250"/>
            <wp:effectExtent l="19050" t="0" r="5476" b="0"/>
            <wp:docPr id="20" name="صورة 20"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صورة ذات صلة"/>
                    <pic:cNvPicPr>
                      <a:picLocks noChangeAspect="1" noChangeArrowheads="1"/>
                    </pic:cNvPicPr>
                  </pic:nvPicPr>
                  <pic:blipFill>
                    <a:blip r:embed="rId43"/>
                    <a:srcRect t="1698"/>
                    <a:stretch>
                      <a:fillRect/>
                    </a:stretch>
                  </pic:blipFill>
                  <pic:spPr bwMode="auto">
                    <a:xfrm>
                      <a:off x="0" y="0"/>
                      <a:ext cx="5864989" cy="8100484"/>
                    </a:xfrm>
                    <a:prstGeom prst="rect">
                      <a:avLst/>
                    </a:prstGeom>
                    <a:noFill/>
                    <a:ln w="9525">
                      <a:noFill/>
                      <a:miter lim="800000"/>
                      <a:headEnd/>
                      <a:tailEnd/>
                    </a:ln>
                  </pic:spPr>
                </pic:pic>
              </a:graphicData>
            </a:graphic>
          </wp:inline>
        </w:drawing>
      </w:r>
    </w:p>
    <w:p w:rsidR="00667CF1" w:rsidRPr="00280F64" w:rsidRDefault="00667CF1" w:rsidP="00414E15">
      <w:pPr>
        <w:spacing w:after="0"/>
        <w:rPr>
          <w:sz w:val="28"/>
          <w:szCs w:val="28"/>
          <w:rtl/>
          <w:lang w:bidi="ar-SY"/>
        </w:rPr>
      </w:pPr>
    </w:p>
    <w:p w:rsidR="00667CF1" w:rsidRPr="00280F64" w:rsidRDefault="00667CF1" w:rsidP="00414E15">
      <w:pPr>
        <w:spacing w:after="0"/>
        <w:rPr>
          <w:sz w:val="28"/>
          <w:szCs w:val="28"/>
          <w:rtl/>
          <w:lang w:bidi="ar-SY"/>
        </w:rPr>
      </w:pPr>
    </w:p>
    <w:p w:rsidR="00667CF1" w:rsidRPr="00280F64" w:rsidRDefault="00667CF1" w:rsidP="00414E15">
      <w:pPr>
        <w:spacing w:after="0"/>
        <w:rPr>
          <w:sz w:val="28"/>
          <w:szCs w:val="28"/>
          <w:rtl/>
          <w:lang w:bidi="ar-SY"/>
        </w:rPr>
      </w:pPr>
    </w:p>
    <w:p w:rsidR="00667CF1" w:rsidRPr="00280F64" w:rsidRDefault="00667CF1" w:rsidP="00414E15">
      <w:pPr>
        <w:spacing w:after="0"/>
        <w:rPr>
          <w:sz w:val="28"/>
          <w:szCs w:val="28"/>
          <w:rtl/>
          <w:lang w:bidi="ar-SY"/>
        </w:rPr>
      </w:pPr>
      <w:r w:rsidRPr="00280F64">
        <w:rPr>
          <w:rFonts w:hint="cs"/>
          <w:sz w:val="28"/>
          <w:szCs w:val="28"/>
          <w:rtl/>
          <w:lang w:bidi="ar-SY"/>
        </w:rPr>
        <w:lastRenderedPageBreak/>
        <w:t>شكل يبين آلية تأثير مبيدات الحشرات المختلفة :</w:t>
      </w:r>
    </w:p>
    <w:p w:rsidR="00CA75B8" w:rsidRPr="00280F64" w:rsidRDefault="00CA75B8" w:rsidP="00414E15">
      <w:pPr>
        <w:spacing w:after="0"/>
        <w:rPr>
          <w:sz w:val="28"/>
          <w:szCs w:val="28"/>
          <w:rtl/>
          <w:lang w:bidi="ar-SY"/>
        </w:rPr>
      </w:pPr>
      <w:r w:rsidRPr="00280F64">
        <w:rPr>
          <w:noProof/>
          <w:sz w:val="28"/>
          <w:szCs w:val="28"/>
        </w:rPr>
        <w:drawing>
          <wp:inline distT="0" distB="0" distL="0" distR="0">
            <wp:extent cx="6312535" cy="7743825"/>
            <wp:effectExtent l="19050" t="0" r="0" b="0"/>
            <wp:docPr id="17" name="صورة 17"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صورة ذات صلة"/>
                    <pic:cNvPicPr>
                      <a:picLocks noChangeAspect="1" noChangeArrowheads="1"/>
                    </pic:cNvPicPr>
                  </pic:nvPicPr>
                  <pic:blipFill>
                    <a:blip r:embed="rId44"/>
                    <a:srcRect/>
                    <a:stretch>
                      <a:fillRect/>
                    </a:stretch>
                  </pic:blipFill>
                  <pic:spPr bwMode="auto">
                    <a:xfrm>
                      <a:off x="0" y="0"/>
                      <a:ext cx="6312535" cy="7743825"/>
                    </a:xfrm>
                    <a:prstGeom prst="rect">
                      <a:avLst/>
                    </a:prstGeom>
                    <a:noFill/>
                    <a:ln w="9525">
                      <a:noFill/>
                      <a:miter lim="800000"/>
                      <a:headEnd/>
                      <a:tailEnd/>
                    </a:ln>
                  </pic:spPr>
                </pic:pic>
              </a:graphicData>
            </a:graphic>
          </wp:inline>
        </w:drawing>
      </w:r>
    </w:p>
    <w:p w:rsidR="00B93E99" w:rsidRPr="00280F64" w:rsidRDefault="00B93E99" w:rsidP="00414E15">
      <w:pPr>
        <w:spacing w:after="0"/>
        <w:rPr>
          <w:sz w:val="28"/>
          <w:szCs w:val="28"/>
          <w:rtl/>
          <w:lang w:bidi="ar-SY"/>
        </w:rPr>
      </w:pPr>
    </w:p>
    <w:p w:rsidR="00412B6F" w:rsidRPr="00280F64" w:rsidRDefault="00412B6F" w:rsidP="00414E15">
      <w:pPr>
        <w:spacing w:after="0"/>
        <w:rPr>
          <w:sz w:val="28"/>
          <w:szCs w:val="28"/>
          <w:rtl/>
          <w:lang w:bidi="ar-SY"/>
        </w:rPr>
      </w:pPr>
    </w:p>
    <w:p w:rsidR="00412B6F" w:rsidRPr="00280F64" w:rsidRDefault="00412B6F" w:rsidP="00414E15">
      <w:pPr>
        <w:spacing w:after="0"/>
        <w:rPr>
          <w:sz w:val="28"/>
          <w:szCs w:val="28"/>
          <w:rtl/>
          <w:lang w:bidi="ar-SY"/>
        </w:rPr>
      </w:pPr>
    </w:p>
    <w:p w:rsidR="00412B6F" w:rsidRPr="00280F64" w:rsidRDefault="00412B6F" w:rsidP="00414E15">
      <w:pPr>
        <w:spacing w:after="0"/>
        <w:rPr>
          <w:sz w:val="28"/>
          <w:szCs w:val="28"/>
          <w:rtl/>
          <w:lang w:bidi="ar-SY"/>
        </w:rPr>
      </w:pPr>
    </w:p>
    <w:p w:rsidR="00412B6F" w:rsidRPr="00280F64" w:rsidRDefault="00412B6F" w:rsidP="00414E15">
      <w:pPr>
        <w:spacing w:after="0"/>
        <w:rPr>
          <w:sz w:val="28"/>
          <w:szCs w:val="28"/>
          <w:rtl/>
          <w:lang w:bidi="ar-SY"/>
        </w:rPr>
      </w:pPr>
    </w:p>
    <w:p w:rsidR="00412B6F" w:rsidRPr="00280F64" w:rsidRDefault="00412B6F" w:rsidP="00414E15">
      <w:pPr>
        <w:spacing w:after="0"/>
        <w:rPr>
          <w:sz w:val="28"/>
          <w:szCs w:val="28"/>
          <w:rtl/>
          <w:lang w:bidi="ar-SY"/>
        </w:rPr>
      </w:pPr>
    </w:p>
    <w:p w:rsidR="00412B6F" w:rsidRPr="00280F64" w:rsidRDefault="00412B6F" w:rsidP="00414E15">
      <w:pPr>
        <w:spacing w:after="0"/>
        <w:rPr>
          <w:sz w:val="28"/>
          <w:szCs w:val="28"/>
          <w:rtl/>
          <w:lang w:bidi="ar-SY"/>
        </w:rPr>
      </w:pPr>
    </w:p>
    <w:p w:rsidR="00412B6F" w:rsidRPr="00280F64" w:rsidRDefault="00412B6F" w:rsidP="00414E15">
      <w:pPr>
        <w:spacing w:after="0"/>
        <w:rPr>
          <w:sz w:val="28"/>
          <w:szCs w:val="28"/>
          <w:rtl/>
          <w:lang w:bidi="ar-SY"/>
        </w:rPr>
      </w:pPr>
    </w:p>
    <w:p w:rsidR="00412B6F" w:rsidRPr="00280F64" w:rsidRDefault="00412B6F" w:rsidP="00414E15">
      <w:pPr>
        <w:spacing w:after="0"/>
        <w:rPr>
          <w:sz w:val="28"/>
          <w:szCs w:val="28"/>
          <w:rtl/>
          <w:lang w:bidi="ar-SY"/>
        </w:rPr>
      </w:pPr>
    </w:p>
    <w:p w:rsidR="00412B6F" w:rsidRPr="00280F64" w:rsidRDefault="00412B6F" w:rsidP="00414E15">
      <w:pPr>
        <w:spacing w:after="0"/>
        <w:rPr>
          <w:sz w:val="28"/>
          <w:szCs w:val="28"/>
          <w:rtl/>
          <w:lang w:bidi="ar-SY"/>
        </w:rPr>
      </w:pPr>
    </w:p>
    <w:p w:rsidR="00412B6F" w:rsidRPr="00280F64" w:rsidRDefault="00412B6F" w:rsidP="00414E15">
      <w:pPr>
        <w:spacing w:after="0"/>
        <w:rPr>
          <w:sz w:val="28"/>
          <w:szCs w:val="28"/>
          <w:rtl/>
          <w:lang w:bidi="ar-SY"/>
        </w:rPr>
      </w:pPr>
    </w:p>
    <w:p w:rsidR="0049221C" w:rsidRPr="00280F64" w:rsidRDefault="00923C8C" w:rsidP="00414E15">
      <w:pPr>
        <w:spacing w:after="0"/>
        <w:rPr>
          <w:sz w:val="28"/>
          <w:szCs w:val="28"/>
          <w:rtl/>
          <w:lang w:bidi="ar-SY"/>
        </w:rPr>
      </w:pPr>
      <w:r w:rsidRPr="00280F64">
        <w:rPr>
          <w:rFonts w:hint="cs"/>
          <w:b/>
          <w:bCs/>
          <w:sz w:val="28"/>
          <w:szCs w:val="28"/>
          <w:rtl/>
          <w:lang w:bidi="ar-SY"/>
        </w:rPr>
        <w:t xml:space="preserve"> </w:t>
      </w:r>
    </w:p>
    <w:p w:rsidR="007E48D8" w:rsidRPr="00280F64" w:rsidRDefault="00923C8C" w:rsidP="00414E15">
      <w:pPr>
        <w:pStyle w:val="a3"/>
        <w:spacing w:after="0"/>
        <w:rPr>
          <w:sz w:val="28"/>
          <w:szCs w:val="28"/>
          <w:rtl/>
          <w:lang w:bidi="ar-SY"/>
        </w:rPr>
      </w:pPr>
      <w:r w:rsidRPr="00280F64">
        <w:rPr>
          <w:rFonts w:hint="cs"/>
          <w:sz w:val="28"/>
          <w:szCs w:val="28"/>
          <w:rtl/>
          <w:lang w:bidi="ar-SY"/>
        </w:rPr>
        <w:t xml:space="preserve"> </w:t>
      </w:r>
    </w:p>
    <w:p w:rsidR="009C30C9" w:rsidRPr="00280F64" w:rsidRDefault="009C30C9" w:rsidP="00414E15">
      <w:pPr>
        <w:pStyle w:val="a3"/>
        <w:spacing w:after="0"/>
        <w:rPr>
          <w:sz w:val="28"/>
          <w:szCs w:val="28"/>
          <w:lang w:bidi="ar-SY"/>
        </w:rPr>
      </w:pPr>
    </w:p>
    <w:p w:rsidR="009C30C9" w:rsidRPr="00280F64" w:rsidRDefault="009C30C9" w:rsidP="00414E15">
      <w:pPr>
        <w:spacing w:after="0"/>
        <w:rPr>
          <w:sz w:val="28"/>
          <w:szCs w:val="28"/>
          <w:rtl/>
          <w:lang w:bidi="ar-SY"/>
        </w:rPr>
      </w:pPr>
      <w:r w:rsidRPr="00280F64">
        <w:rPr>
          <w:rFonts w:hint="cs"/>
          <w:sz w:val="28"/>
          <w:szCs w:val="28"/>
          <w:rtl/>
          <w:lang w:bidi="ar-SY"/>
        </w:rPr>
        <w:t xml:space="preserve"> </w:t>
      </w:r>
    </w:p>
    <w:p w:rsidR="0079121C" w:rsidRPr="00280F64" w:rsidRDefault="0079121C" w:rsidP="00414E15">
      <w:pPr>
        <w:pStyle w:val="a3"/>
        <w:spacing w:after="0"/>
        <w:rPr>
          <w:sz w:val="28"/>
          <w:szCs w:val="28"/>
          <w:lang w:bidi="ar-SY"/>
        </w:rPr>
      </w:pPr>
    </w:p>
    <w:p w:rsidR="00E505C9" w:rsidRPr="00280F64" w:rsidRDefault="00E505C9" w:rsidP="00414E15">
      <w:pPr>
        <w:pStyle w:val="a3"/>
        <w:spacing w:after="0"/>
        <w:rPr>
          <w:sz w:val="28"/>
          <w:szCs w:val="28"/>
          <w:lang w:bidi="ar-SY"/>
        </w:rPr>
      </w:pPr>
    </w:p>
    <w:p w:rsidR="00E505C9" w:rsidRPr="00280F64" w:rsidRDefault="00E505C9" w:rsidP="00414E15">
      <w:pPr>
        <w:spacing w:after="0"/>
        <w:rPr>
          <w:sz w:val="28"/>
          <w:szCs w:val="28"/>
          <w:rtl/>
          <w:lang w:bidi="ar-SY"/>
        </w:rPr>
      </w:pPr>
    </w:p>
    <w:p w:rsidR="00E505C9" w:rsidRPr="00280F64" w:rsidRDefault="00E505C9" w:rsidP="00414E15">
      <w:pPr>
        <w:spacing w:after="0"/>
        <w:rPr>
          <w:sz w:val="28"/>
          <w:szCs w:val="28"/>
          <w:rtl/>
          <w:lang w:bidi="ar-SY"/>
        </w:rPr>
      </w:pPr>
    </w:p>
    <w:p w:rsidR="00E505C9" w:rsidRPr="00280F64" w:rsidRDefault="00E505C9" w:rsidP="00414E15">
      <w:pPr>
        <w:spacing w:after="0"/>
        <w:rPr>
          <w:sz w:val="28"/>
          <w:szCs w:val="28"/>
          <w:rtl/>
          <w:lang w:bidi="ar-SY"/>
        </w:rPr>
      </w:pPr>
    </w:p>
    <w:p w:rsidR="00E505C9" w:rsidRPr="00280F64" w:rsidRDefault="00E505C9" w:rsidP="00414E15">
      <w:pPr>
        <w:spacing w:after="0"/>
        <w:rPr>
          <w:sz w:val="28"/>
          <w:szCs w:val="28"/>
          <w:rtl/>
          <w:lang w:bidi="ar-SY"/>
        </w:rPr>
      </w:pPr>
    </w:p>
    <w:p w:rsidR="00E505C9" w:rsidRPr="00280F64" w:rsidRDefault="00E505C9" w:rsidP="00414E15">
      <w:pPr>
        <w:spacing w:after="0"/>
        <w:rPr>
          <w:sz w:val="28"/>
          <w:szCs w:val="28"/>
          <w:rtl/>
          <w:lang w:bidi="ar-SY"/>
        </w:rPr>
      </w:pPr>
    </w:p>
    <w:p w:rsidR="00E505C9" w:rsidRPr="00280F64" w:rsidRDefault="00E505C9" w:rsidP="00414E15">
      <w:pPr>
        <w:spacing w:after="0"/>
        <w:rPr>
          <w:sz w:val="28"/>
          <w:szCs w:val="28"/>
          <w:rtl/>
          <w:lang w:bidi="ar-SY"/>
        </w:rPr>
      </w:pPr>
    </w:p>
    <w:p w:rsidR="00E505C9" w:rsidRPr="00280F64" w:rsidRDefault="00E505C9" w:rsidP="00414E15">
      <w:pPr>
        <w:pStyle w:val="a3"/>
        <w:spacing w:after="0"/>
        <w:ind w:left="1440"/>
        <w:rPr>
          <w:sz w:val="28"/>
          <w:szCs w:val="28"/>
          <w:lang w:bidi="ar-SY"/>
        </w:rPr>
      </w:pPr>
    </w:p>
    <w:p w:rsidR="004C4217" w:rsidRPr="00280F64" w:rsidRDefault="004C4217" w:rsidP="00414E15">
      <w:pPr>
        <w:pStyle w:val="a3"/>
        <w:spacing w:after="0"/>
        <w:ind w:left="1440"/>
        <w:rPr>
          <w:sz w:val="28"/>
          <w:szCs w:val="28"/>
          <w:lang w:bidi="ar-SY"/>
        </w:rPr>
      </w:pPr>
    </w:p>
    <w:p w:rsidR="0072571F" w:rsidRPr="00280F64" w:rsidRDefault="0072571F" w:rsidP="00414E15">
      <w:pPr>
        <w:pStyle w:val="a3"/>
        <w:spacing w:after="0"/>
        <w:ind w:left="1440"/>
        <w:rPr>
          <w:sz w:val="28"/>
          <w:szCs w:val="28"/>
          <w:lang w:bidi="ar-SY"/>
        </w:rPr>
      </w:pPr>
    </w:p>
    <w:p w:rsidR="0072571F" w:rsidRPr="00280F64" w:rsidRDefault="0072571F" w:rsidP="00414E15">
      <w:pPr>
        <w:spacing w:after="0"/>
        <w:rPr>
          <w:sz w:val="28"/>
          <w:szCs w:val="28"/>
          <w:rtl/>
          <w:lang w:bidi="ar-SY"/>
        </w:rPr>
      </w:pPr>
    </w:p>
    <w:p w:rsidR="000F0643" w:rsidRPr="00280F64" w:rsidRDefault="000F0643" w:rsidP="00414E15">
      <w:pPr>
        <w:spacing w:after="0"/>
        <w:rPr>
          <w:sz w:val="28"/>
          <w:szCs w:val="28"/>
          <w:rtl/>
          <w:lang w:bidi="ar-SY"/>
        </w:rPr>
      </w:pPr>
    </w:p>
    <w:p w:rsidR="007D7092" w:rsidRPr="00280F64" w:rsidRDefault="00A2449F" w:rsidP="00414E15">
      <w:pPr>
        <w:pStyle w:val="a8"/>
        <w:shd w:val="clear" w:color="auto" w:fill="FFFFFF"/>
        <w:spacing w:before="0" w:beforeAutospacing="0" w:after="0" w:afterAutospacing="0"/>
        <w:rPr>
          <w:rFonts w:ascii="Arial" w:hAnsi="Arial" w:cs="Arial"/>
          <w:sz w:val="28"/>
          <w:szCs w:val="28"/>
        </w:rPr>
      </w:pPr>
      <w:r w:rsidRPr="00280F64">
        <w:rPr>
          <w:rFonts w:ascii="Arial" w:hAnsi="Arial" w:cs="Arial" w:hint="cs"/>
          <w:sz w:val="28"/>
          <w:szCs w:val="28"/>
          <w:rtl/>
        </w:rPr>
        <w:t xml:space="preserve"> </w:t>
      </w:r>
    </w:p>
    <w:p w:rsidR="007D7092" w:rsidRPr="00280F64" w:rsidRDefault="007D7092" w:rsidP="00414E15">
      <w:pPr>
        <w:pStyle w:val="a3"/>
        <w:spacing w:after="0"/>
        <w:rPr>
          <w:sz w:val="28"/>
          <w:szCs w:val="28"/>
          <w:rtl/>
          <w:lang w:bidi="ar-SY"/>
        </w:rPr>
      </w:pPr>
    </w:p>
    <w:sectPr w:rsidR="007D7092" w:rsidRPr="00280F64" w:rsidSect="00DA468A">
      <w:footerReference w:type="default" r:id="rId45"/>
      <w:pgSz w:w="11906" w:h="16838"/>
      <w:pgMar w:top="1440" w:right="1080" w:bottom="1440" w:left="108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4E1D" w:rsidRDefault="000D4E1D" w:rsidP="00EE1258">
      <w:pPr>
        <w:spacing w:after="0" w:line="240" w:lineRule="auto"/>
      </w:pPr>
      <w:r>
        <w:separator/>
      </w:r>
    </w:p>
  </w:endnote>
  <w:endnote w:type="continuationSeparator" w:id="1">
    <w:p w:rsidR="000D4E1D" w:rsidRDefault="000D4E1D" w:rsidP="00EE12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B2"/>
    <w:family w:val="swiss"/>
    <w:notTrueType/>
    <w:pitch w:val="variable"/>
    <w:sig w:usb0="00002001" w:usb1="00000000" w:usb2="00000000" w:usb3="00000000" w:csb0="00000040" w:csb1="00000000"/>
  </w:font>
  <w:font w:name="Simplified Arabic">
    <w:panose1 w:val="02020603050405020304"/>
    <w:charset w:val="00"/>
    <w:family w:val="roman"/>
    <w:pitch w:val="variable"/>
    <w:sig w:usb0="00002003" w:usb1="80000000" w:usb2="00000008" w:usb3="00000000" w:csb0="0000004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525812251"/>
      <w:docPartObj>
        <w:docPartGallery w:val="Page Numbers (Bottom of Page)"/>
        <w:docPartUnique/>
      </w:docPartObj>
    </w:sdtPr>
    <w:sdtContent>
      <w:p w:rsidR="00A0070B" w:rsidRDefault="008E15DE">
        <w:pPr>
          <w:pStyle w:val="a7"/>
        </w:pPr>
        <w:fldSimple w:instr=" PAGE   \* MERGEFORMAT ">
          <w:r w:rsidR="00B46250" w:rsidRPr="00B46250">
            <w:rPr>
              <w:rFonts w:cs="Calibri"/>
              <w:noProof/>
              <w:rtl/>
              <w:lang w:val="ar-SA"/>
            </w:rPr>
            <w:t>23</w:t>
          </w:r>
        </w:fldSimple>
      </w:p>
    </w:sdtContent>
  </w:sdt>
  <w:p w:rsidR="00A6183C" w:rsidRDefault="00A6183C">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4E1D" w:rsidRDefault="000D4E1D" w:rsidP="00EE1258">
      <w:pPr>
        <w:spacing w:after="0" w:line="240" w:lineRule="auto"/>
      </w:pPr>
      <w:r>
        <w:separator/>
      </w:r>
    </w:p>
  </w:footnote>
  <w:footnote w:type="continuationSeparator" w:id="1">
    <w:p w:rsidR="000D4E1D" w:rsidRDefault="000D4E1D" w:rsidP="00EE125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E7E88"/>
    <w:multiLevelType w:val="hybridMultilevel"/>
    <w:tmpl w:val="DCB6F4F8"/>
    <w:lvl w:ilvl="0" w:tplc="A29A62F2">
      <w:start w:val="2"/>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1973B17"/>
    <w:multiLevelType w:val="hybridMultilevel"/>
    <w:tmpl w:val="C5EC8CE2"/>
    <w:lvl w:ilvl="0" w:tplc="E8524B1C">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DD35F2"/>
    <w:multiLevelType w:val="hybridMultilevel"/>
    <w:tmpl w:val="4F446772"/>
    <w:lvl w:ilvl="0" w:tplc="A29A62F2">
      <w:start w:val="2"/>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42708A0"/>
    <w:multiLevelType w:val="hybridMultilevel"/>
    <w:tmpl w:val="384C05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650D07"/>
    <w:multiLevelType w:val="hybridMultilevel"/>
    <w:tmpl w:val="9CEA5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3823F2"/>
    <w:multiLevelType w:val="hybridMultilevel"/>
    <w:tmpl w:val="943432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697713"/>
    <w:multiLevelType w:val="hybridMultilevel"/>
    <w:tmpl w:val="B130FB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886BBF"/>
    <w:multiLevelType w:val="hybridMultilevel"/>
    <w:tmpl w:val="5F56CC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0A61F07"/>
    <w:multiLevelType w:val="hybridMultilevel"/>
    <w:tmpl w:val="F72270DA"/>
    <w:lvl w:ilvl="0" w:tplc="A29A62F2">
      <w:start w:val="2"/>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34350063"/>
    <w:multiLevelType w:val="hybridMultilevel"/>
    <w:tmpl w:val="E5B6245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6D95109"/>
    <w:multiLevelType w:val="hybridMultilevel"/>
    <w:tmpl w:val="02F0EF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81E12C2"/>
    <w:multiLevelType w:val="hybridMultilevel"/>
    <w:tmpl w:val="A1F023C4"/>
    <w:lvl w:ilvl="0" w:tplc="A29A62F2">
      <w:start w:val="2"/>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396933A3"/>
    <w:multiLevelType w:val="hybridMultilevel"/>
    <w:tmpl w:val="5B8A35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96A4A8D"/>
    <w:multiLevelType w:val="hybridMultilevel"/>
    <w:tmpl w:val="C99E6B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B3B75AE"/>
    <w:multiLevelType w:val="hybridMultilevel"/>
    <w:tmpl w:val="B20E2F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1813C6B"/>
    <w:multiLevelType w:val="hybridMultilevel"/>
    <w:tmpl w:val="1C7E6D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2B13908"/>
    <w:multiLevelType w:val="hybridMultilevel"/>
    <w:tmpl w:val="61CEA31E"/>
    <w:lvl w:ilvl="0" w:tplc="A29A62F2">
      <w:start w:val="2"/>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7FB724B"/>
    <w:multiLevelType w:val="hybridMultilevel"/>
    <w:tmpl w:val="0A9EC5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B9D6D4B"/>
    <w:multiLevelType w:val="hybridMultilevel"/>
    <w:tmpl w:val="8ADC9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C963DC1"/>
    <w:multiLevelType w:val="hybridMultilevel"/>
    <w:tmpl w:val="CC9024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E7742AD"/>
    <w:multiLevelType w:val="hybridMultilevel"/>
    <w:tmpl w:val="4836B02C"/>
    <w:lvl w:ilvl="0" w:tplc="A29A62F2">
      <w:start w:val="2"/>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069737B"/>
    <w:multiLevelType w:val="hybridMultilevel"/>
    <w:tmpl w:val="2E3649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1750EF7"/>
    <w:multiLevelType w:val="hybridMultilevel"/>
    <w:tmpl w:val="99803B82"/>
    <w:lvl w:ilvl="0" w:tplc="A29A62F2">
      <w:start w:val="2"/>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63840327"/>
    <w:multiLevelType w:val="hybridMultilevel"/>
    <w:tmpl w:val="1A4EA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7295471"/>
    <w:multiLevelType w:val="hybridMultilevel"/>
    <w:tmpl w:val="6CF8CC06"/>
    <w:lvl w:ilvl="0" w:tplc="A29A62F2">
      <w:start w:val="2"/>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676D7BA9"/>
    <w:multiLevelType w:val="hybridMultilevel"/>
    <w:tmpl w:val="0BC25186"/>
    <w:lvl w:ilvl="0" w:tplc="FB00B5C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5E9491D"/>
    <w:multiLevelType w:val="hybridMultilevel"/>
    <w:tmpl w:val="2306E7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69E5B86"/>
    <w:multiLevelType w:val="hybridMultilevel"/>
    <w:tmpl w:val="B7F25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BEE209A"/>
    <w:multiLevelType w:val="hybridMultilevel"/>
    <w:tmpl w:val="83524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21"/>
  </w:num>
  <w:num w:numId="4">
    <w:abstractNumId w:val="17"/>
  </w:num>
  <w:num w:numId="5">
    <w:abstractNumId w:val="24"/>
  </w:num>
  <w:num w:numId="6">
    <w:abstractNumId w:val="7"/>
  </w:num>
  <w:num w:numId="7">
    <w:abstractNumId w:val="16"/>
  </w:num>
  <w:num w:numId="8">
    <w:abstractNumId w:val="20"/>
  </w:num>
  <w:num w:numId="9">
    <w:abstractNumId w:val="27"/>
  </w:num>
  <w:num w:numId="10">
    <w:abstractNumId w:val="25"/>
  </w:num>
  <w:num w:numId="11">
    <w:abstractNumId w:val="15"/>
  </w:num>
  <w:num w:numId="12">
    <w:abstractNumId w:val="6"/>
  </w:num>
  <w:num w:numId="13">
    <w:abstractNumId w:val="5"/>
  </w:num>
  <w:num w:numId="14">
    <w:abstractNumId w:val="4"/>
  </w:num>
  <w:num w:numId="15">
    <w:abstractNumId w:val="12"/>
  </w:num>
  <w:num w:numId="16">
    <w:abstractNumId w:val="26"/>
  </w:num>
  <w:num w:numId="17">
    <w:abstractNumId w:val="19"/>
  </w:num>
  <w:num w:numId="18">
    <w:abstractNumId w:val="8"/>
  </w:num>
  <w:num w:numId="19">
    <w:abstractNumId w:val="14"/>
  </w:num>
  <w:num w:numId="20">
    <w:abstractNumId w:val="0"/>
  </w:num>
  <w:num w:numId="21">
    <w:abstractNumId w:val="22"/>
  </w:num>
  <w:num w:numId="22">
    <w:abstractNumId w:val="11"/>
  </w:num>
  <w:num w:numId="23">
    <w:abstractNumId w:val="18"/>
  </w:num>
  <w:num w:numId="24">
    <w:abstractNumId w:val="3"/>
  </w:num>
  <w:num w:numId="25">
    <w:abstractNumId w:val="2"/>
  </w:num>
  <w:num w:numId="26">
    <w:abstractNumId w:val="28"/>
  </w:num>
  <w:num w:numId="27">
    <w:abstractNumId w:val="23"/>
  </w:num>
  <w:num w:numId="28">
    <w:abstractNumId w:val="1"/>
  </w:num>
  <w:num w:numId="29">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DA468A"/>
    <w:rsid w:val="00010D3D"/>
    <w:rsid w:val="0001347F"/>
    <w:rsid w:val="00040540"/>
    <w:rsid w:val="00054A8A"/>
    <w:rsid w:val="00055DAA"/>
    <w:rsid w:val="00061D7B"/>
    <w:rsid w:val="000B2498"/>
    <w:rsid w:val="000D0AE5"/>
    <w:rsid w:val="000D4E1D"/>
    <w:rsid w:val="000F0643"/>
    <w:rsid w:val="00126063"/>
    <w:rsid w:val="001336C4"/>
    <w:rsid w:val="00136515"/>
    <w:rsid w:val="0013788B"/>
    <w:rsid w:val="001413C2"/>
    <w:rsid w:val="00146A37"/>
    <w:rsid w:val="001539CC"/>
    <w:rsid w:val="00161125"/>
    <w:rsid w:val="0016640C"/>
    <w:rsid w:val="001A1C9D"/>
    <w:rsid w:val="001C00B4"/>
    <w:rsid w:val="001C73FB"/>
    <w:rsid w:val="001F4C94"/>
    <w:rsid w:val="001F6D83"/>
    <w:rsid w:val="00201431"/>
    <w:rsid w:val="0020189E"/>
    <w:rsid w:val="00213169"/>
    <w:rsid w:val="00215F4E"/>
    <w:rsid w:val="00224D53"/>
    <w:rsid w:val="00234068"/>
    <w:rsid w:val="00246061"/>
    <w:rsid w:val="002478BE"/>
    <w:rsid w:val="00262BD6"/>
    <w:rsid w:val="00264944"/>
    <w:rsid w:val="00280F64"/>
    <w:rsid w:val="00286241"/>
    <w:rsid w:val="002966C2"/>
    <w:rsid w:val="002A5EC9"/>
    <w:rsid w:val="002C69D1"/>
    <w:rsid w:val="002F27D5"/>
    <w:rsid w:val="00300F4F"/>
    <w:rsid w:val="00320DDF"/>
    <w:rsid w:val="00333EF8"/>
    <w:rsid w:val="003735CD"/>
    <w:rsid w:val="003775D7"/>
    <w:rsid w:val="00384E45"/>
    <w:rsid w:val="003911CB"/>
    <w:rsid w:val="003B600B"/>
    <w:rsid w:val="003C5099"/>
    <w:rsid w:val="003F0224"/>
    <w:rsid w:val="003F5543"/>
    <w:rsid w:val="003F7F3D"/>
    <w:rsid w:val="00412B6F"/>
    <w:rsid w:val="00414E15"/>
    <w:rsid w:val="00416439"/>
    <w:rsid w:val="00441983"/>
    <w:rsid w:val="004641FE"/>
    <w:rsid w:val="004920E5"/>
    <w:rsid w:val="0049221C"/>
    <w:rsid w:val="0049761A"/>
    <w:rsid w:val="004B6DBA"/>
    <w:rsid w:val="004C4217"/>
    <w:rsid w:val="004D7020"/>
    <w:rsid w:val="004E0823"/>
    <w:rsid w:val="005073A5"/>
    <w:rsid w:val="00515AFE"/>
    <w:rsid w:val="00522D96"/>
    <w:rsid w:val="00541241"/>
    <w:rsid w:val="00546693"/>
    <w:rsid w:val="00573216"/>
    <w:rsid w:val="00584A9F"/>
    <w:rsid w:val="005B006B"/>
    <w:rsid w:val="005E2CFF"/>
    <w:rsid w:val="00613866"/>
    <w:rsid w:val="006304ED"/>
    <w:rsid w:val="00641A19"/>
    <w:rsid w:val="00647E1E"/>
    <w:rsid w:val="0065505E"/>
    <w:rsid w:val="00666846"/>
    <w:rsid w:val="00667CF1"/>
    <w:rsid w:val="00683C9E"/>
    <w:rsid w:val="00684A2A"/>
    <w:rsid w:val="006854BC"/>
    <w:rsid w:val="006A000D"/>
    <w:rsid w:val="006C36D0"/>
    <w:rsid w:val="006D4E25"/>
    <w:rsid w:val="006D6E7E"/>
    <w:rsid w:val="006F44A4"/>
    <w:rsid w:val="007007CA"/>
    <w:rsid w:val="00707C19"/>
    <w:rsid w:val="0072571F"/>
    <w:rsid w:val="00756438"/>
    <w:rsid w:val="00757D50"/>
    <w:rsid w:val="00762625"/>
    <w:rsid w:val="00763E02"/>
    <w:rsid w:val="0076606E"/>
    <w:rsid w:val="00776F3B"/>
    <w:rsid w:val="007855F8"/>
    <w:rsid w:val="00786713"/>
    <w:rsid w:val="0079121C"/>
    <w:rsid w:val="00793EB4"/>
    <w:rsid w:val="00794959"/>
    <w:rsid w:val="00797FFA"/>
    <w:rsid w:val="007A62E0"/>
    <w:rsid w:val="007A73BE"/>
    <w:rsid w:val="007D445C"/>
    <w:rsid w:val="007D58BD"/>
    <w:rsid w:val="007D7092"/>
    <w:rsid w:val="007E48D8"/>
    <w:rsid w:val="00811CC8"/>
    <w:rsid w:val="00817975"/>
    <w:rsid w:val="0082283C"/>
    <w:rsid w:val="00827779"/>
    <w:rsid w:val="008454F2"/>
    <w:rsid w:val="00860779"/>
    <w:rsid w:val="00861BC1"/>
    <w:rsid w:val="00882443"/>
    <w:rsid w:val="008E15DE"/>
    <w:rsid w:val="008E6647"/>
    <w:rsid w:val="00923C8C"/>
    <w:rsid w:val="0092435A"/>
    <w:rsid w:val="009311A5"/>
    <w:rsid w:val="00961BE7"/>
    <w:rsid w:val="0099461E"/>
    <w:rsid w:val="009979A5"/>
    <w:rsid w:val="009B7313"/>
    <w:rsid w:val="009C12E8"/>
    <w:rsid w:val="009C30C9"/>
    <w:rsid w:val="009C45CB"/>
    <w:rsid w:val="009C6B2F"/>
    <w:rsid w:val="009E230C"/>
    <w:rsid w:val="00A0070B"/>
    <w:rsid w:val="00A16FE4"/>
    <w:rsid w:val="00A22F45"/>
    <w:rsid w:val="00A2449F"/>
    <w:rsid w:val="00A31B79"/>
    <w:rsid w:val="00A34E52"/>
    <w:rsid w:val="00A43CB6"/>
    <w:rsid w:val="00A43FBC"/>
    <w:rsid w:val="00A460AE"/>
    <w:rsid w:val="00A6183C"/>
    <w:rsid w:val="00AA5EFC"/>
    <w:rsid w:val="00AA6117"/>
    <w:rsid w:val="00AC30E2"/>
    <w:rsid w:val="00AD483F"/>
    <w:rsid w:val="00AF0B2D"/>
    <w:rsid w:val="00AF5172"/>
    <w:rsid w:val="00B14A50"/>
    <w:rsid w:val="00B2136E"/>
    <w:rsid w:val="00B2662C"/>
    <w:rsid w:val="00B33669"/>
    <w:rsid w:val="00B46250"/>
    <w:rsid w:val="00B61FFB"/>
    <w:rsid w:val="00B93E99"/>
    <w:rsid w:val="00BA6FBC"/>
    <w:rsid w:val="00BB258A"/>
    <w:rsid w:val="00BB79A5"/>
    <w:rsid w:val="00BD2640"/>
    <w:rsid w:val="00BD7165"/>
    <w:rsid w:val="00BE2164"/>
    <w:rsid w:val="00BE7451"/>
    <w:rsid w:val="00BF6878"/>
    <w:rsid w:val="00C066B6"/>
    <w:rsid w:val="00CA75B8"/>
    <w:rsid w:val="00CB3C61"/>
    <w:rsid w:val="00CC7610"/>
    <w:rsid w:val="00CE22DE"/>
    <w:rsid w:val="00D0500A"/>
    <w:rsid w:val="00D74465"/>
    <w:rsid w:val="00D75B53"/>
    <w:rsid w:val="00D831AC"/>
    <w:rsid w:val="00D910A8"/>
    <w:rsid w:val="00DA468A"/>
    <w:rsid w:val="00DB0725"/>
    <w:rsid w:val="00DC1A4B"/>
    <w:rsid w:val="00DD2E95"/>
    <w:rsid w:val="00DD6901"/>
    <w:rsid w:val="00E0430F"/>
    <w:rsid w:val="00E14EE4"/>
    <w:rsid w:val="00E505C9"/>
    <w:rsid w:val="00E6427C"/>
    <w:rsid w:val="00E804D4"/>
    <w:rsid w:val="00E93D68"/>
    <w:rsid w:val="00E97BF1"/>
    <w:rsid w:val="00EA47BF"/>
    <w:rsid w:val="00EB397E"/>
    <w:rsid w:val="00EC569B"/>
    <w:rsid w:val="00ED3580"/>
    <w:rsid w:val="00ED4942"/>
    <w:rsid w:val="00ED4FD6"/>
    <w:rsid w:val="00ED5C9C"/>
    <w:rsid w:val="00EE1258"/>
    <w:rsid w:val="00EE1C9A"/>
    <w:rsid w:val="00EF53B6"/>
    <w:rsid w:val="00EF59A4"/>
    <w:rsid w:val="00F078D5"/>
    <w:rsid w:val="00F14F45"/>
    <w:rsid w:val="00F15EA8"/>
    <w:rsid w:val="00F219C3"/>
    <w:rsid w:val="00F334EC"/>
    <w:rsid w:val="00F3705B"/>
    <w:rsid w:val="00F37B2C"/>
    <w:rsid w:val="00F41848"/>
    <w:rsid w:val="00F51C1C"/>
    <w:rsid w:val="00F91763"/>
    <w:rsid w:val="00FA47BA"/>
    <w:rsid w:val="00FA6DDB"/>
    <w:rsid w:val="00FA7AE5"/>
    <w:rsid w:val="00FC0F33"/>
    <w:rsid w:val="00FF5537"/>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569B"/>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0189E"/>
    <w:pPr>
      <w:ind w:left="720"/>
      <w:contextualSpacing/>
    </w:pPr>
  </w:style>
  <w:style w:type="table" w:styleId="a4">
    <w:name w:val="Table Grid"/>
    <w:basedOn w:val="a1"/>
    <w:uiPriority w:val="59"/>
    <w:rsid w:val="0026494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Char"/>
    <w:uiPriority w:val="99"/>
    <w:semiHidden/>
    <w:unhideWhenUsed/>
    <w:rsid w:val="00EB397E"/>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EB397E"/>
    <w:rPr>
      <w:rFonts w:ascii="Tahoma" w:hAnsi="Tahoma" w:cs="Tahoma"/>
      <w:sz w:val="16"/>
      <w:szCs w:val="16"/>
    </w:rPr>
  </w:style>
  <w:style w:type="paragraph" w:styleId="a6">
    <w:name w:val="header"/>
    <w:basedOn w:val="a"/>
    <w:link w:val="Char0"/>
    <w:uiPriority w:val="99"/>
    <w:semiHidden/>
    <w:unhideWhenUsed/>
    <w:rsid w:val="00EE1258"/>
    <w:pPr>
      <w:tabs>
        <w:tab w:val="center" w:pos="4153"/>
        <w:tab w:val="right" w:pos="8306"/>
      </w:tabs>
      <w:spacing w:after="0" w:line="240" w:lineRule="auto"/>
    </w:pPr>
  </w:style>
  <w:style w:type="character" w:customStyle="1" w:styleId="Char0">
    <w:name w:val="رأس صفحة Char"/>
    <w:basedOn w:val="a0"/>
    <w:link w:val="a6"/>
    <w:uiPriority w:val="99"/>
    <w:semiHidden/>
    <w:rsid w:val="00EE1258"/>
  </w:style>
  <w:style w:type="paragraph" w:styleId="a7">
    <w:name w:val="footer"/>
    <w:basedOn w:val="a"/>
    <w:link w:val="Char1"/>
    <w:uiPriority w:val="99"/>
    <w:unhideWhenUsed/>
    <w:rsid w:val="00EE1258"/>
    <w:pPr>
      <w:tabs>
        <w:tab w:val="center" w:pos="4153"/>
        <w:tab w:val="right" w:pos="8306"/>
      </w:tabs>
      <w:spacing w:after="0" w:line="240" w:lineRule="auto"/>
    </w:pPr>
  </w:style>
  <w:style w:type="character" w:customStyle="1" w:styleId="Char1">
    <w:name w:val="تذييل صفحة Char"/>
    <w:basedOn w:val="a0"/>
    <w:link w:val="a7"/>
    <w:uiPriority w:val="99"/>
    <w:rsid w:val="00EE1258"/>
  </w:style>
  <w:style w:type="character" w:styleId="Hyperlink">
    <w:name w:val="Hyperlink"/>
    <w:basedOn w:val="a0"/>
    <w:uiPriority w:val="99"/>
    <w:semiHidden/>
    <w:unhideWhenUsed/>
    <w:rsid w:val="00F334EC"/>
    <w:rPr>
      <w:color w:val="0000FF"/>
      <w:u w:val="single"/>
    </w:rPr>
  </w:style>
  <w:style w:type="paragraph" w:styleId="a8">
    <w:name w:val="Normal (Web)"/>
    <w:basedOn w:val="a"/>
    <w:uiPriority w:val="99"/>
    <w:semiHidden/>
    <w:unhideWhenUsed/>
    <w:rsid w:val="007D7092"/>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9">
    <w:name w:val="caption"/>
    <w:basedOn w:val="a"/>
    <w:next w:val="a"/>
    <w:uiPriority w:val="35"/>
    <w:unhideWhenUsed/>
    <w:qFormat/>
    <w:rsid w:val="00AD483F"/>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1191214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gif"/><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gif"/><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gif"/><Relationship Id="rId42" Type="http://schemas.openxmlformats.org/officeDocument/2006/relationships/image" Target="media/image34.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yperlink" Target="https://en.wikipedia.org/w/index.php?title=Chrysanthemum_cinerariaefolium&amp;action=edit&amp;redlink=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gif"/><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gif"/><Relationship Id="rId31" Type="http://schemas.openxmlformats.org/officeDocument/2006/relationships/image" Target="media/image24.jpe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gif"/><Relationship Id="rId43" Type="http://schemas.openxmlformats.org/officeDocument/2006/relationships/image" Target="media/image35.gi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F68FE0-B269-4933-B87F-FE6FFDAD7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821</TotalTime>
  <Pages>25</Pages>
  <Words>3006</Words>
  <Characters>17140</Characters>
  <Application>Microsoft Office Word</Application>
  <DocSecurity>0</DocSecurity>
  <Lines>142</Lines>
  <Paragraphs>40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20106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158</cp:revision>
  <dcterms:created xsi:type="dcterms:W3CDTF">2017-09-22T08:05:00Z</dcterms:created>
  <dcterms:modified xsi:type="dcterms:W3CDTF">2022-03-03T15:59:00Z</dcterms:modified>
</cp:coreProperties>
</file>