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14" w:rsidRDefault="009B5152" w:rsidP="00007314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A04321">
        <w:rPr>
          <w:rFonts w:ascii="Simplified Arabic" w:hAnsi="Simplified Arabic" w:cs="Simplified Arabic" w:hint="cs"/>
          <w:b/>
          <w:bCs/>
          <w:sz w:val="144"/>
          <w:szCs w:val="144"/>
          <w:rtl/>
        </w:rPr>
        <w:t>إ</w:t>
      </w:r>
      <w:r w:rsidR="00836DCD" w:rsidRPr="00A04321">
        <w:rPr>
          <w:rFonts w:ascii="Simplified Arabic" w:hAnsi="Simplified Arabic" w:cs="Simplified Arabic"/>
          <w:b/>
          <w:bCs/>
          <w:sz w:val="144"/>
          <w:szCs w:val="144"/>
          <w:rtl/>
        </w:rPr>
        <w:t>علان</w:t>
      </w:r>
      <w:proofErr w:type="spellStart"/>
      <w:r w:rsidR="00A04321" w:rsidRPr="00A04321">
        <w:rPr>
          <w:rFonts w:ascii="Simplified Arabic" w:hAnsi="Simplified Arabic" w:cs="Simplified Arabic" w:hint="cs"/>
          <w:b/>
          <w:bCs/>
          <w:sz w:val="144"/>
          <w:szCs w:val="144"/>
          <w:rtl/>
          <w:lang w:bidi="ar-SY"/>
        </w:rPr>
        <w:t>ات</w:t>
      </w:r>
      <w:proofErr w:type="spellEnd"/>
      <w:r w:rsidR="002B4AED">
        <w:rPr>
          <w:rFonts w:ascii="Simplified Arabic" w:hAnsi="Simplified Arabic" w:cs="Simplified Arabic" w:hint="cs"/>
          <w:b/>
          <w:bCs/>
          <w:sz w:val="144"/>
          <w:szCs w:val="144"/>
          <w:rtl/>
          <w:lang w:bidi="ar-SY"/>
        </w:rPr>
        <w:t xml:space="preserve"> هامة</w:t>
      </w:r>
    </w:p>
    <w:p w:rsidR="00A04321" w:rsidRDefault="00A04321" w:rsidP="00B266FD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A043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(مواعيد التسجيل والتحويل المماثل وتغي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Pr="00A043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القيد</w:t>
      </w:r>
      <w:r w:rsidR="00B266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والانتقال</w:t>
      </w:r>
      <w:r w:rsidRPr="00A043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للعام الدراسي 2018/2019)</w:t>
      </w:r>
      <w:bookmarkStart w:id="0" w:name="_GoBack"/>
      <w:bookmarkEnd w:id="0"/>
    </w:p>
    <w:p w:rsidR="00290847" w:rsidRDefault="00290847" w:rsidP="00A04321">
      <w:pPr>
        <w:tabs>
          <w:tab w:val="left" w:pos="791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26962" w:rsidRDefault="00290847" w:rsidP="00843A59">
      <w:pPr>
        <w:tabs>
          <w:tab w:val="left" w:pos="791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أولاً :مواعيد تسجيل الطلاب القدامى (</w:t>
      </w:r>
      <w:r w:rsidRPr="0029084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الناجحين والمنقولين والراسبين</w:t>
      </w:r>
      <w:r w:rsidR="00F269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 :</w:t>
      </w:r>
      <w:r w:rsidRPr="00A81A22">
        <w:rPr>
          <w:rFonts w:ascii="Simplified Arabic" w:hAnsi="Simplified Arabic" w:cs="Simplified Arabic" w:hint="cs"/>
          <w:sz w:val="28"/>
          <w:szCs w:val="28"/>
          <w:rtl/>
        </w:rPr>
        <w:t xml:space="preserve">يبدأ من تاريخ </w:t>
      </w:r>
      <w:r w:rsidRPr="00CB4F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/11/201</w:t>
      </w:r>
      <w:r w:rsidR="00DD3E8B" w:rsidRP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 </w:t>
      </w:r>
      <w:r w:rsidR="00DD3E8B" w:rsidRPr="00843A59">
        <w:rPr>
          <w:rFonts w:ascii="Simplified Arabic" w:hAnsi="Simplified Arabic" w:cs="Simplified Arabic" w:hint="cs"/>
          <w:sz w:val="28"/>
          <w:szCs w:val="28"/>
          <w:rtl/>
        </w:rPr>
        <w:t xml:space="preserve">ولغاية </w:t>
      </w:r>
      <w:r w:rsidR="00DD3E8B" w:rsidRP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4C3797" w:rsidRP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DD3E8B" w:rsidRP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/12/2018</w:t>
      </w:r>
      <w:r w:rsid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A81A22" w:rsidRPr="00A81A22" w:rsidRDefault="00A81A22" w:rsidP="00A81A22">
      <w:pPr>
        <w:tabs>
          <w:tab w:val="left" w:pos="791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43A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ثانياً: مواعيد تقديم طلبات التحويل المماثل بين الكليات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p w:rsidR="00A81A22" w:rsidRDefault="00836DCD" w:rsidP="00D522E3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3751C0">
        <w:rPr>
          <w:rFonts w:ascii="Simplified Arabic" w:hAnsi="Simplified Arabic" w:cs="Simplified Arabic" w:hint="cs"/>
          <w:sz w:val="28"/>
          <w:szCs w:val="28"/>
          <w:rtl/>
        </w:rPr>
        <w:t>يبدأ تقديم طلبات التحويل المتماثل (النقل) من و</w:t>
      </w:r>
      <w:r w:rsidR="00695F3F" w:rsidRPr="003751C0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3751C0">
        <w:rPr>
          <w:rFonts w:ascii="Simplified Arabic" w:hAnsi="Simplified Arabic" w:cs="Simplified Arabic" w:hint="cs"/>
          <w:sz w:val="28"/>
          <w:szCs w:val="28"/>
          <w:rtl/>
        </w:rPr>
        <w:t xml:space="preserve">لى كلية الهندسة المعمارية اعتباراً من يوم الأحد الواقع في </w:t>
      </w:r>
      <w:r w:rsidR="00E93B5C" w:rsidRPr="00A1549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9</w:t>
      </w:r>
      <w:r w:rsidRPr="00A1549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/9/201</w:t>
      </w:r>
      <w:r w:rsidR="00082835" w:rsidRPr="00A1549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8</w:t>
      </w:r>
      <w:r w:rsidR="00253F38" w:rsidRPr="003751C0">
        <w:rPr>
          <w:rFonts w:ascii="Simplified Arabic" w:hAnsi="Simplified Arabic" w:cs="Simplified Arabic" w:hint="cs"/>
          <w:sz w:val="28"/>
          <w:szCs w:val="28"/>
          <w:rtl/>
        </w:rPr>
        <w:t xml:space="preserve"> ولغاية يوم الخميس الواقع في </w:t>
      </w:r>
      <w:r w:rsidR="00E93B5C" w:rsidRPr="00A154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27</w:t>
      </w:r>
      <w:r w:rsidR="00253F38" w:rsidRPr="00A154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="00E93B5C" w:rsidRPr="00A154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  <w:r w:rsidR="00253F38" w:rsidRPr="00A154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/201</w:t>
      </w:r>
      <w:r w:rsidR="00082835" w:rsidRPr="00A154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</w:t>
      </w:r>
      <w:r w:rsidR="00A81A22" w:rsidRPr="00A154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D522E3" w:rsidRPr="00D522E3" w:rsidRDefault="00A81A22" w:rsidP="00D522E3">
      <w:pPr>
        <w:spacing w:after="0" w:line="240" w:lineRule="auto"/>
        <w:ind w:left="141"/>
        <w:rPr>
          <w:rFonts w:ascii="Simplified Arabic" w:hAnsi="Simplified Arabic" w:cs="Simplified Arabic"/>
          <w:sz w:val="28"/>
          <w:szCs w:val="28"/>
        </w:rPr>
      </w:pPr>
      <w:r w:rsidRPr="00D522E3">
        <w:rPr>
          <w:rFonts w:ascii="Simplified Arabic" w:hAnsi="Simplified Arabic" w:cs="Simplified Arabic" w:hint="cs"/>
          <w:sz w:val="28"/>
          <w:szCs w:val="28"/>
          <w:rtl/>
        </w:rPr>
        <w:t xml:space="preserve">الأوراق المطلوبة </w:t>
      </w:r>
    </w:p>
    <w:p w:rsidR="00A81A22" w:rsidRPr="00A81A22" w:rsidRDefault="00A81A22" w:rsidP="00A81A22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A81A22">
        <w:rPr>
          <w:rFonts w:ascii="Simplified Arabic" w:hAnsi="Simplified Arabic" w:cs="Simplified Arabic" w:hint="cs"/>
          <w:sz w:val="28"/>
          <w:szCs w:val="28"/>
          <w:rtl/>
        </w:rPr>
        <w:t xml:space="preserve">الطلاب المنقولين إلى الكلية للحصول على الموافقة المبدئية </w:t>
      </w:r>
      <w:r w:rsidR="00A15495">
        <w:rPr>
          <w:rFonts w:ascii="Simplified Arabic" w:hAnsi="Simplified Arabic" w:cs="Simplified Arabic" w:hint="cs"/>
          <w:sz w:val="28"/>
          <w:szCs w:val="28"/>
          <w:rtl/>
        </w:rPr>
        <w:t xml:space="preserve">من عميد الكلية </w:t>
      </w:r>
      <w:r w:rsidRPr="00A81A22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Pr="00A81A22">
        <w:rPr>
          <w:rFonts w:ascii="Simplified Arabic" w:hAnsi="Simplified Arabic" w:cs="Simplified Arabic" w:hint="cs"/>
          <w:sz w:val="28"/>
          <w:szCs w:val="28"/>
          <w:rtl/>
        </w:rPr>
        <w:t>لامانع</w:t>
      </w:r>
      <w:proofErr w:type="spellEnd"/>
      <w:r w:rsidRPr="00A81A22">
        <w:rPr>
          <w:rFonts w:ascii="Simplified Arabic" w:hAnsi="Simplified Arabic" w:cs="Simplified Arabic" w:hint="cs"/>
          <w:sz w:val="28"/>
          <w:szCs w:val="28"/>
          <w:rtl/>
        </w:rPr>
        <w:t>):</w:t>
      </w:r>
    </w:p>
    <w:p w:rsidR="00A81A22" w:rsidRPr="00A81A22" w:rsidRDefault="00A81A22" w:rsidP="00A81A2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A81A22">
        <w:rPr>
          <w:rFonts w:ascii="Simplified Arabic" w:hAnsi="Simplified Arabic" w:cs="Simplified Arabic" w:hint="cs"/>
          <w:sz w:val="28"/>
          <w:szCs w:val="28"/>
          <w:rtl/>
        </w:rPr>
        <w:t xml:space="preserve">حياة جامعية </w:t>
      </w:r>
    </w:p>
    <w:p w:rsidR="00A81A22" w:rsidRPr="00A81A22" w:rsidRDefault="00A81A22" w:rsidP="00A81A22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A81A22">
        <w:rPr>
          <w:rFonts w:ascii="Simplified Arabic" w:hAnsi="Simplified Arabic" w:cs="Simplified Arabic" w:hint="cs"/>
          <w:sz w:val="28"/>
          <w:szCs w:val="28"/>
          <w:rtl/>
        </w:rPr>
        <w:t>الطلاب المنقولين من الكلية :</w:t>
      </w:r>
    </w:p>
    <w:p w:rsidR="00A81A22" w:rsidRPr="00946D85" w:rsidRDefault="00A81A22" w:rsidP="00946D85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81A22">
        <w:rPr>
          <w:rFonts w:ascii="Simplified Arabic" w:hAnsi="Simplified Arabic" w:cs="Simplified Arabic" w:hint="cs"/>
          <w:sz w:val="28"/>
          <w:szCs w:val="28"/>
          <w:rtl/>
        </w:rPr>
        <w:t>موافقة من عميد الكلية المنقول إليها الطالب (</w:t>
      </w:r>
      <w:proofErr w:type="spellStart"/>
      <w:r w:rsidRPr="00A81A22">
        <w:rPr>
          <w:rFonts w:ascii="Simplified Arabic" w:hAnsi="Simplified Arabic" w:cs="Simplified Arabic" w:hint="cs"/>
          <w:sz w:val="28"/>
          <w:szCs w:val="28"/>
          <w:rtl/>
        </w:rPr>
        <w:t>لامانع</w:t>
      </w:r>
      <w:proofErr w:type="spellEnd"/>
      <w:r w:rsidRPr="00A81A22">
        <w:rPr>
          <w:rFonts w:ascii="Simplified Arabic" w:hAnsi="Simplified Arabic" w:cs="Simplified Arabic" w:hint="cs"/>
          <w:sz w:val="28"/>
          <w:szCs w:val="28"/>
          <w:rtl/>
        </w:rPr>
        <w:t>),ثم يستكمل باقي الأوراق من الكلية لدينا.</w:t>
      </w:r>
    </w:p>
    <w:p w:rsidR="00A81A22" w:rsidRPr="00843A59" w:rsidRDefault="00A81A22" w:rsidP="00D522E3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43A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ثالثاً:</w:t>
      </w:r>
      <w:r w:rsidR="000073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43A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مواعيد تقديم طلبات تغير القيد:</w:t>
      </w:r>
    </w:p>
    <w:p w:rsidR="00A81A22" w:rsidRDefault="00A81A22" w:rsidP="00D522E3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A81A22">
        <w:rPr>
          <w:rFonts w:ascii="Simplified Arabic" w:hAnsi="Simplified Arabic" w:cs="Simplified Arabic" w:hint="cs"/>
          <w:sz w:val="32"/>
          <w:szCs w:val="32"/>
          <w:rtl/>
        </w:rPr>
        <w:t>اعتباراً من تا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ريخ صدور نتائج مفاضلات القبول </w:t>
      </w:r>
      <w:r w:rsidRPr="00A81A22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Pr="00A81A22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>ولمدة عشرون يوماً</w:t>
      </w:r>
      <w:r w:rsidRPr="00A81A22">
        <w:rPr>
          <w:rFonts w:ascii="Simplified Arabic" w:hAnsi="Simplified Arabic" w:cs="Simplified Arabic" w:hint="cs"/>
          <w:sz w:val="32"/>
          <w:szCs w:val="32"/>
          <w:rtl/>
        </w:rPr>
        <w:t>/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تاريخ صدور كل مفاضلة.</w:t>
      </w:r>
    </w:p>
    <w:p w:rsidR="00D522E3" w:rsidRPr="00D522E3" w:rsidRDefault="00D522E3" w:rsidP="002B4AED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43A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رابعاً : مواعيد طلبات الانتقال من الجامعات غير السورية إلى الجامعات السورية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522E3" w:rsidRDefault="00D522E3" w:rsidP="00D522E3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522E3">
        <w:rPr>
          <w:rFonts w:ascii="Simplified Arabic" w:hAnsi="Simplified Arabic" w:cs="Simplified Arabic" w:hint="cs"/>
          <w:sz w:val="28"/>
          <w:szCs w:val="28"/>
          <w:rtl/>
        </w:rPr>
        <w:t>عتباراً</w:t>
      </w:r>
      <w:r w:rsidRPr="00D522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</w:t>
      </w:r>
      <w:r w:rsidRPr="00D522E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9/9/2018</w:t>
      </w:r>
      <w:r w:rsidRPr="00D522E3">
        <w:rPr>
          <w:rFonts w:ascii="Simplified Arabic" w:hAnsi="Simplified Arabic" w:cs="Simplified Arabic" w:hint="cs"/>
          <w:sz w:val="28"/>
          <w:szCs w:val="28"/>
          <w:rtl/>
        </w:rPr>
        <w:t>ولغاية</w:t>
      </w:r>
      <w:r w:rsidRPr="00D522E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9/10/2018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D522E3" w:rsidRPr="00D522E3" w:rsidRDefault="00D522E3" w:rsidP="00D522E3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066EB6" w:rsidRPr="00D522E3" w:rsidRDefault="00066EB6" w:rsidP="00D522E3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D522E3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رئيسة شعبة شؤون الطلاب    </w:t>
      </w:r>
      <w:r w:rsidR="00007314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 xml:space="preserve">                                                   </w:t>
      </w:r>
      <w:r w:rsidRPr="00D522E3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عميد كلية الهندسة المعمارية</w:t>
      </w:r>
    </w:p>
    <w:p w:rsidR="00066EB6" w:rsidRPr="00F67B21" w:rsidRDefault="001326C4" w:rsidP="00E366C2">
      <w:pPr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67B21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>م.سلاف الحسن</w:t>
      </w:r>
      <w:r w:rsidR="00007314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 xml:space="preserve">                                                                       </w:t>
      </w:r>
      <w:r w:rsidR="00066EB6" w:rsidRPr="00F67B21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>أ.د.عبد الرزاق سالم</w:t>
      </w:r>
    </w:p>
    <w:sectPr w:rsidR="00066EB6" w:rsidRPr="00F67B21" w:rsidSect="00871F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D2D"/>
    <w:multiLevelType w:val="hybridMultilevel"/>
    <w:tmpl w:val="010EE392"/>
    <w:lvl w:ilvl="0" w:tplc="CF50AAB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EFD0728"/>
    <w:multiLevelType w:val="hybridMultilevel"/>
    <w:tmpl w:val="3F3655A8"/>
    <w:lvl w:ilvl="0" w:tplc="CFFA2894">
      <w:start w:val="1"/>
      <w:numFmt w:val="decimal"/>
      <w:lvlText w:val="%1-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60371E2"/>
    <w:multiLevelType w:val="hybridMultilevel"/>
    <w:tmpl w:val="35402BC4"/>
    <w:lvl w:ilvl="0" w:tplc="2D50CFBE">
      <w:start w:val="2"/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11F5B"/>
    <w:multiLevelType w:val="hybridMultilevel"/>
    <w:tmpl w:val="F5788A2A"/>
    <w:lvl w:ilvl="0" w:tplc="D578F2C4">
      <w:start w:val="1"/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6DCD"/>
    <w:rsid w:val="00007314"/>
    <w:rsid w:val="00065105"/>
    <w:rsid w:val="00066EB6"/>
    <w:rsid w:val="00082835"/>
    <w:rsid w:val="000936AF"/>
    <w:rsid w:val="000F3D66"/>
    <w:rsid w:val="001326C4"/>
    <w:rsid w:val="00134F30"/>
    <w:rsid w:val="00135F7B"/>
    <w:rsid w:val="00170770"/>
    <w:rsid w:val="00233EE0"/>
    <w:rsid w:val="00251DD5"/>
    <w:rsid w:val="00253F38"/>
    <w:rsid w:val="002864EC"/>
    <w:rsid w:val="00290847"/>
    <w:rsid w:val="002B0474"/>
    <w:rsid w:val="002B4AED"/>
    <w:rsid w:val="002D7713"/>
    <w:rsid w:val="00303FFB"/>
    <w:rsid w:val="00363CCA"/>
    <w:rsid w:val="003751C0"/>
    <w:rsid w:val="00387A5A"/>
    <w:rsid w:val="003A78B1"/>
    <w:rsid w:val="00470DBA"/>
    <w:rsid w:val="004C3797"/>
    <w:rsid w:val="004F59CD"/>
    <w:rsid w:val="00567D4C"/>
    <w:rsid w:val="00597CA8"/>
    <w:rsid w:val="00695F3F"/>
    <w:rsid w:val="006E5EF9"/>
    <w:rsid w:val="007A3342"/>
    <w:rsid w:val="00836DCD"/>
    <w:rsid w:val="00843A59"/>
    <w:rsid w:val="00871F3A"/>
    <w:rsid w:val="009265EF"/>
    <w:rsid w:val="00946D85"/>
    <w:rsid w:val="009B5152"/>
    <w:rsid w:val="00A04321"/>
    <w:rsid w:val="00A15495"/>
    <w:rsid w:val="00A81A22"/>
    <w:rsid w:val="00B266FD"/>
    <w:rsid w:val="00BA3169"/>
    <w:rsid w:val="00BA4B44"/>
    <w:rsid w:val="00C10E36"/>
    <w:rsid w:val="00C21ECE"/>
    <w:rsid w:val="00C65CB8"/>
    <w:rsid w:val="00C8290A"/>
    <w:rsid w:val="00CB4F54"/>
    <w:rsid w:val="00D30DD9"/>
    <w:rsid w:val="00D522E3"/>
    <w:rsid w:val="00DD3E8B"/>
    <w:rsid w:val="00E366C2"/>
    <w:rsid w:val="00E93B5C"/>
    <w:rsid w:val="00EE26C4"/>
    <w:rsid w:val="00F26962"/>
    <w:rsid w:val="00F447BA"/>
    <w:rsid w:val="00F67B21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pcc</cp:lastModifiedBy>
  <cp:revision>2</cp:revision>
  <cp:lastPrinted>2017-09-24T07:02:00Z</cp:lastPrinted>
  <dcterms:created xsi:type="dcterms:W3CDTF">2018-09-06T09:51:00Z</dcterms:created>
  <dcterms:modified xsi:type="dcterms:W3CDTF">2018-09-06T09:51:00Z</dcterms:modified>
</cp:coreProperties>
</file>