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B9C" w:rsidRPr="00700A55" w:rsidRDefault="00CF6B9C" w:rsidP="001A3666">
      <w:pPr>
        <w:bidi/>
        <w:jc w:val="center"/>
        <w:rPr>
          <w:rFonts w:cs="Simplified Arabic"/>
          <w:szCs w:val="28"/>
          <w:rtl/>
          <w:lang w:bidi="ar-SY"/>
        </w:rPr>
      </w:pPr>
      <w:r w:rsidRPr="00700A55">
        <w:rPr>
          <w:rFonts w:cs="Simplified Arabic" w:hint="cs"/>
          <w:b/>
          <w:bCs/>
          <w:szCs w:val="32"/>
          <w:rtl/>
          <w:lang w:bidi="ar-SY"/>
        </w:rPr>
        <w:t>تقييم فعالية جهات التدريب الخارجية</w:t>
      </w:r>
    </w:p>
    <w:p w:rsidR="00CF6B9C" w:rsidRPr="00700A55" w:rsidRDefault="00CF6B9C" w:rsidP="003764B9">
      <w:pPr>
        <w:bidi/>
        <w:jc w:val="center"/>
        <w:rPr>
          <w:rFonts w:cs="Simplified Arabic"/>
          <w:sz w:val="24"/>
          <w:szCs w:val="36"/>
          <w:lang w:bidi="ar-SY"/>
        </w:rPr>
      </w:pPr>
      <w:r w:rsidRPr="00700A55">
        <w:rPr>
          <w:rFonts w:cs="Simplified Arabic"/>
          <w:sz w:val="24"/>
          <w:szCs w:val="36"/>
          <w:lang w:bidi="ar-SY"/>
        </w:rPr>
        <w:t>QF.</w:t>
      </w:r>
      <w:r w:rsidR="003764B9" w:rsidRPr="00700A55">
        <w:rPr>
          <w:rFonts w:cs="Simplified Arabic"/>
          <w:sz w:val="24"/>
          <w:szCs w:val="36"/>
          <w:lang w:bidi="ar-SY"/>
        </w:rPr>
        <w:t>13</w:t>
      </w:r>
      <w:r w:rsidRPr="00700A55">
        <w:rPr>
          <w:rFonts w:cs="Simplified Arabic"/>
          <w:sz w:val="24"/>
          <w:szCs w:val="36"/>
          <w:lang w:bidi="ar-SY"/>
        </w:rPr>
        <w:t>.06</w:t>
      </w:r>
    </w:p>
    <w:p w:rsidR="00CF6B9C" w:rsidRDefault="002E199C" w:rsidP="00CF6B9C">
      <w:pPr>
        <w:bidi/>
        <w:rPr>
          <w:rFonts w:cs="Simplified Arabic"/>
          <w:b/>
          <w:bCs/>
          <w:szCs w:val="28"/>
          <w:rtl/>
          <w:lang w:bidi="ar-SY"/>
        </w:rPr>
      </w:pPr>
      <w:r>
        <w:rPr>
          <w:rFonts w:cs="Simplified Arabic" w:hint="cs"/>
          <w:szCs w:val="28"/>
          <w:rtl/>
          <w:lang w:bidi="ar-SY"/>
        </w:rPr>
        <w:t xml:space="preserve">            </w:t>
      </w:r>
      <w:r w:rsidR="00CF6B9C">
        <w:rPr>
          <w:rFonts w:cs="Simplified Arabic" w:hint="cs"/>
          <w:szCs w:val="28"/>
          <w:rtl/>
          <w:lang w:bidi="ar-SY"/>
        </w:rPr>
        <w:t xml:space="preserve">الجهة المدربة:...............                                                                                </w:t>
      </w:r>
      <w:r w:rsidR="00CF6B9C" w:rsidRPr="00273DAA">
        <w:rPr>
          <w:rFonts w:cs="Simplified Arabic" w:hint="cs"/>
          <w:szCs w:val="28"/>
          <w:rtl/>
        </w:rPr>
        <w:t>تاريخ :         /         /</w:t>
      </w:r>
    </w:p>
    <w:tbl>
      <w:tblPr>
        <w:bidiVisual/>
        <w:tblW w:w="14499" w:type="dxa"/>
        <w:jc w:val="center"/>
        <w:tblBorders>
          <w:top w:val="thickThin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1964"/>
        <w:gridCol w:w="753"/>
        <w:gridCol w:w="903"/>
        <w:gridCol w:w="1054"/>
        <w:gridCol w:w="1657"/>
        <w:gridCol w:w="1505"/>
        <w:gridCol w:w="1656"/>
        <w:gridCol w:w="1657"/>
        <w:gridCol w:w="1505"/>
        <w:gridCol w:w="1204"/>
      </w:tblGrid>
      <w:tr w:rsidR="00CF6B9C" w:rsidTr="00700A55">
        <w:trPr>
          <w:trHeight w:val="1400"/>
          <w:jc w:val="center"/>
        </w:trPr>
        <w:tc>
          <w:tcPr>
            <w:tcW w:w="641" w:type="dxa"/>
            <w:tcBorders>
              <w:bottom w:val="thickThinSmallGap" w:sz="18" w:space="0" w:color="auto"/>
            </w:tcBorders>
            <w:shd w:val="clear" w:color="auto" w:fill="E7E6E6" w:themeFill="background2"/>
            <w:vAlign w:val="center"/>
          </w:tcPr>
          <w:p w:rsidR="00CF6B9C" w:rsidRDefault="00CF6B9C" w:rsidP="00700A55">
            <w:pPr>
              <w:pStyle w:val="2"/>
              <w:rPr>
                <w:rtl/>
              </w:rPr>
            </w:pPr>
            <w:r>
              <w:rPr>
                <w:rFonts w:hint="cs"/>
                <w:rtl/>
              </w:rPr>
              <w:t>م</w:t>
            </w:r>
          </w:p>
        </w:tc>
        <w:tc>
          <w:tcPr>
            <w:tcW w:w="1964" w:type="dxa"/>
            <w:tcBorders>
              <w:bottom w:val="thickThinSmallGap" w:sz="18" w:space="0" w:color="auto"/>
            </w:tcBorders>
            <w:shd w:val="clear" w:color="auto" w:fill="E7E6E6" w:themeFill="background2"/>
            <w:vAlign w:val="center"/>
          </w:tcPr>
          <w:p w:rsidR="00CF6B9C" w:rsidRDefault="00CF6B9C" w:rsidP="00700A55">
            <w:pPr>
              <w:bidi/>
              <w:ind w:right="-18"/>
              <w:jc w:val="center"/>
              <w:rPr>
                <w:rtl/>
                <w:lang w:bidi="ar-SY"/>
              </w:rPr>
            </w:pPr>
            <w:r w:rsidRPr="000772CB">
              <w:rPr>
                <w:rFonts w:cs="Simplified Arabic" w:hint="cs"/>
                <w:b/>
                <w:bCs/>
                <w:szCs w:val="20"/>
                <w:rtl/>
                <w:lang w:bidi="ar-SY"/>
              </w:rPr>
              <w:t>اسم المتدرب</w:t>
            </w:r>
          </w:p>
        </w:tc>
        <w:tc>
          <w:tcPr>
            <w:tcW w:w="753" w:type="dxa"/>
            <w:tcBorders>
              <w:bottom w:val="thickThinSmallGap" w:sz="18" w:space="0" w:color="auto"/>
            </w:tcBorders>
            <w:shd w:val="clear" w:color="auto" w:fill="E7E6E6" w:themeFill="background2"/>
            <w:vAlign w:val="center"/>
          </w:tcPr>
          <w:p w:rsidR="00CF6B9C" w:rsidRDefault="00CF6B9C" w:rsidP="00700A55">
            <w:pPr>
              <w:bidi/>
              <w:ind w:right="-18"/>
              <w:jc w:val="center"/>
              <w:rPr>
                <w:rFonts w:cs="Simplified Arabic"/>
                <w:b/>
                <w:bCs/>
                <w:szCs w:val="20"/>
                <w:rtl/>
                <w:lang w:bidi="ar-SY"/>
              </w:rPr>
            </w:pPr>
          </w:p>
          <w:p w:rsidR="00CF6B9C" w:rsidRDefault="00CF6B9C" w:rsidP="00700A55">
            <w:pPr>
              <w:bidi/>
              <w:ind w:right="-18"/>
              <w:jc w:val="center"/>
              <w:rPr>
                <w:rFonts w:cs="Simplified Arabic"/>
                <w:b/>
                <w:bCs/>
                <w:szCs w:val="20"/>
                <w:rtl/>
                <w:lang w:bidi="ar-SY"/>
              </w:rPr>
            </w:pPr>
            <w:r>
              <w:rPr>
                <w:rFonts w:cs="Simplified Arabic" w:hint="cs"/>
                <w:b/>
                <w:bCs/>
                <w:szCs w:val="20"/>
                <w:rtl/>
                <w:lang w:bidi="ar-SY"/>
              </w:rPr>
              <w:t>اسم الدورة</w:t>
            </w:r>
          </w:p>
        </w:tc>
        <w:tc>
          <w:tcPr>
            <w:tcW w:w="903" w:type="dxa"/>
            <w:tcBorders>
              <w:bottom w:val="thickThinSmallGap" w:sz="18" w:space="0" w:color="auto"/>
            </w:tcBorders>
            <w:shd w:val="clear" w:color="auto" w:fill="E7E6E6" w:themeFill="background2"/>
            <w:vAlign w:val="center"/>
          </w:tcPr>
          <w:p w:rsidR="00CF6B9C" w:rsidRDefault="00CF6B9C" w:rsidP="00700A55">
            <w:pPr>
              <w:bidi/>
              <w:ind w:right="-18"/>
              <w:jc w:val="center"/>
              <w:rPr>
                <w:rFonts w:cs="Simplified Arabic"/>
                <w:b/>
                <w:bCs/>
                <w:szCs w:val="20"/>
                <w:rtl/>
                <w:lang w:bidi="ar-SY"/>
              </w:rPr>
            </w:pPr>
            <w:r>
              <w:rPr>
                <w:rFonts w:cs="Simplified Arabic" w:hint="cs"/>
                <w:b/>
                <w:bCs/>
                <w:szCs w:val="20"/>
                <w:rtl/>
                <w:lang w:bidi="ar-SY"/>
              </w:rPr>
              <w:t>تاريخ الدورة</w:t>
            </w:r>
          </w:p>
        </w:tc>
        <w:tc>
          <w:tcPr>
            <w:tcW w:w="1054" w:type="dxa"/>
            <w:tcBorders>
              <w:bottom w:val="thickThinSmallGap" w:sz="18" w:space="0" w:color="auto"/>
            </w:tcBorders>
            <w:shd w:val="clear" w:color="auto" w:fill="E7E6E6" w:themeFill="background2"/>
            <w:vAlign w:val="center"/>
          </w:tcPr>
          <w:p w:rsidR="00CF6B9C" w:rsidRPr="00D72E40" w:rsidRDefault="00CF6B9C" w:rsidP="00700A55">
            <w:pPr>
              <w:bidi/>
              <w:ind w:right="-18"/>
              <w:jc w:val="center"/>
              <w:rPr>
                <w:rFonts w:cs="Simplified Arabic"/>
                <w:b/>
                <w:bCs/>
                <w:szCs w:val="20"/>
                <w:rtl/>
                <w:lang w:bidi="ar-SY"/>
              </w:rPr>
            </w:pPr>
            <w:r>
              <w:rPr>
                <w:rFonts w:cs="Simplified Arabic" w:hint="cs"/>
                <w:b/>
                <w:bCs/>
                <w:szCs w:val="20"/>
                <w:rtl/>
                <w:lang w:bidi="ar-SY"/>
              </w:rPr>
              <w:t>نسبة الكفاءة السابقة %</w:t>
            </w:r>
          </w:p>
        </w:tc>
        <w:tc>
          <w:tcPr>
            <w:tcW w:w="1657" w:type="dxa"/>
            <w:tcBorders>
              <w:bottom w:val="thickThinSmallGap" w:sz="18" w:space="0" w:color="auto"/>
            </w:tcBorders>
            <w:shd w:val="clear" w:color="auto" w:fill="E7E6E6" w:themeFill="background2"/>
            <w:vAlign w:val="center"/>
          </w:tcPr>
          <w:p w:rsidR="00CF6B9C" w:rsidRDefault="00CF6B9C" w:rsidP="00700A55">
            <w:pPr>
              <w:bidi/>
              <w:ind w:right="-18"/>
              <w:jc w:val="center"/>
              <w:rPr>
                <w:rFonts w:cs="Simplified Arabic"/>
                <w:b/>
                <w:bCs/>
                <w:szCs w:val="20"/>
                <w:rtl/>
                <w:lang w:bidi="ar-SY"/>
              </w:rPr>
            </w:pPr>
            <w:r>
              <w:rPr>
                <w:rFonts w:cs="Simplified Arabic" w:hint="cs"/>
                <w:b/>
                <w:bCs/>
                <w:szCs w:val="20"/>
                <w:rtl/>
                <w:lang w:bidi="ar-SY"/>
              </w:rPr>
              <w:t>مدى تطبيق تمارين عملية</w:t>
            </w:r>
          </w:p>
          <w:p w:rsidR="00CF6B9C" w:rsidRPr="00EF74B2" w:rsidRDefault="00CF6B9C" w:rsidP="00700A55">
            <w:pPr>
              <w:bidi/>
              <w:ind w:right="-18"/>
              <w:jc w:val="center"/>
              <w:rPr>
                <w:rFonts w:cs="Simplified Arabic"/>
                <w:b/>
                <w:bCs/>
                <w:szCs w:val="20"/>
                <w:rtl/>
                <w:lang w:bidi="ar-SY"/>
              </w:rPr>
            </w:pPr>
            <w:r>
              <w:rPr>
                <w:rFonts w:cs="Simplified Arabic" w:hint="cs"/>
                <w:b/>
                <w:bCs/>
                <w:szCs w:val="20"/>
                <w:rtl/>
                <w:lang w:bidi="ar-SY"/>
              </w:rPr>
              <w:t>30%</w:t>
            </w:r>
          </w:p>
        </w:tc>
        <w:tc>
          <w:tcPr>
            <w:tcW w:w="1505" w:type="dxa"/>
            <w:tcBorders>
              <w:bottom w:val="thickThinSmallGap" w:sz="18" w:space="0" w:color="auto"/>
            </w:tcBorders>
            <w:shd w:val="clear" w:color="auto" w:fill="E7E6E6" w:themeFill="background2"/>
            <w:vAlign w:val="center"/>
          </w:tcPr>
          <w:p w:rsidR="00CF6B9C" w:rsidRDefault="00CF6B9C" w:rsidP="00700A55">
            <w:pPr>
              <w:bidi/>
              <w:ind w:right="-18"/>
              <w:jc w:val="center"/>
              <w:rPr>
                <w:rtl/>
                <w:lang w:bidi="ar-SY"/>
              </w:rPr>
            </w:pPr>
            <w:r w:rsidRPr="00EF74B2">
              <w:rPr>
                <w:rFonts w:cs="Simplified Arabic" w:hint="cs"/>
                <w:b/>
                <w:bCs/>
                <w:szCs w:val="20"/>
                <w:rtl/>
                <w:lang w:bidi="ar-SY"/>
              </w:rPr>
              <w:t>مستوى المادة التدريبية</w:t>
            </w:r>
          </w:p>
          <w:p w:rsidR="00CF6B9C" w:rsidRPr="008148C5" w:rsidRDefault="00CF6B9C" w:rsidP="00700A55">
            <w:pPr>
              <w:bidi/>
              <w:ind w:right="-18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20%</w:t>
            </w:r>
          </w:p>
        </w:tc>
        <w:tc>
          <w:tcPr>
            <w:tcW w:w="1656" w:type="dxa"/>
            <w:tcBorders>
              <w:bottom w:val="thickThinSmallGap" w:sz="18" w:space="0" w:color="auto"/>
            </w:tcBorders>
            <w:shd w:val="clear" w:color="auto" w:fill="E7E6E6" w:themeFill="background2"/>
            <w:vAlign w:val="center"/>
          </w:tcPr>
          <w:p w:rsidR="00CF6B9C" w:rsidRDefault="00CF6B9C" w:rsidP="00700A55">
            <w:pPr>
              <w:bidi/>
              <w:ind w:right="-18"/>
              <w:jc w:val="center"/>
              <w:rPr>
                <w:rtl/>
                <w:lang w:bidi="ar-SY"/>
              </w:rPr>
            </w:pPr>
            <w:r w:rsidRPr="000772CB">
              <w:rPr>
                <w:rFonts w:cs="Simplified Arabic" w:hint="cs"/>
                <w:b/>
                <w:bCs/>
                <w:szCs w:val="20"/>
                <w:rtl/>
                <w:lang w:bidi="ar-SY"/>
              </w:rPr>
              <w:t>علامة التقييم لرئيسه المباشر بعد نهاية التدريب</w:t>
            </w:r>
            <w:r>
              <w:rPr>
                <w:rFonts w:hint="cs"/>
                <w:rtl/>
                <w:lang w:bidi="ar-SY"/>
              </w:rPr>
              <w:t xml:space="preserve"> 10%</w:t>
            </w:r>
          </w:p>
        </w:tc>
        <w:tc>
          <w:tcPr>
            <w:tcW w:w="1657" w:type="dxa"/>
            <w:tcBorders>
              <w:bottom w:val="thickThinSmallGap" w:sz="18" w:space="0" w:color="auto"/>
            </w:tcBorders>
            <w:shd w:val="clear" w:color="auto" w:fill="E7E6E6" w:themeFill="background2"/>
            <w:vAlign w:val="center"/>
          </w:tcPr>
          <w:p w:rsidR="00CF6B9C" w:rsidRDefault="00CF6B9C" w:rsidP="00700A55">
            <w:pPr>
              <w:bidi/>
              <w:ind w:right="-18"/>
              <w:jc w:val="center"/>
              <w:rPr>
                <w:rFonts w:cs="Simplified Arabic"/>
                <w:b/>
                <w:bCs/>
                <w:szCs w:val="20"/>
                <w:rtl/>
                <w:lang w:bidi="ar-SY"/>
              </w:rPr>
            </w:pPr>
            <w:r w:rsidRPr="000772CB">
              <w:rPr>
                <w:rFonts w:cs="Simplified Arabic" w:hint="cs"/>
                <w:b/>
                <w:bCs/>
                <w:szCs w:val="20"/>
                <w:rtl/>
                <w:lang w:bidi="ar-SY"/>
              </w:rPr>
              <w:t>نسبة الكفاءة في العمل بعد شهر من نهاية التدريب</w:t>
            </w:r>
          </w:p>
          <w:p w:rsidR="00CF6B9C" w:rsidRDefault="00CF6B9C" w:rsidP="00700A55">
            <w:pPr>
              <w:bidi/>
              <w:ind w:right="-18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40%</w:t>
            </w:r>
          </w:p>
        </w:tc>
        <w:tc>
          <w:tcPr>
            <w:tcW w:w="1505" w:type="dxa"/>
            <w:tcBorders>
              <w:bottom w:val="thickThinSmallGap" w:sz="18" w:space="0" w:color="auto"/>
            </w:tcBorders>
            <w:shd w:val="clear" w:color="auto" w:fill="E7E6E6" w:themeFill="background2"/>
            <w:vAlign w:val="center"/>
          </w:tcPr>
          <w:p w:rsidR="00CF6B9C" w:rsidRPr="000772CB" w:rsidRDefault="00CF6B9C" w:rsidP="00700A55">
            <w:pPr>
              <w:bidi/>
              <w:ind w:right="-18"/>
              <w:jc w:val="center"/>
              <w:rPr>
                <w:rFonts w:cs="Simplified Arabic"/>
                <w:b/>
                <w:bCs/>
                <w:szCs w:val="20"/>
                <w:rtl/>
                <w:lang w:bidi="ar-SY"/>
              </w:rPr>
            </w:pPr>
            <w:r>
              <w:rPr>
                <w:rFonts w:cs="Simplified Arabic" w:hint="cs"/>
                <w:b/>
                <w:bCs/>
                <w:szCs w:val="20"/>
                <w:rtl/>
                <w:lang w:bidi="ar-SY"/>
              </w:rPr>
              <w:t>العلامة الكلية للجهة المدربة 100%</w:t>
            </w:r>
          </w:p>
        </w:tc>
        <w:tc>
          <w:tcPr>
            <w:tcW w:w="1204" w:type="dxa"/>
            <w:tcBorders>
              <w:bottom w:val="thickThinSmallGap" w:sz="18" w:space="0" w:color="auto"/>
            </w:tcBorders>
            <w:shd w:val="clear" w:color="auto" w:fill="E7E6E6" w:themeFill="background2"/>
            <w:vAlign w:val="center"/>
          </w:tcPr>
          <w:p w:rsidR="00CF6B9C" w:rsidRDefault="00CF6B9C" w:rsidP="00700A55">
            <w:pPr>
              <w:bidi/>
              <w:ind w:right="-18"/>
              <w:jc w:val="center"/>
              <w:rPr>
                <w:rFonts w:cs="Simplified Arabic"/>
                <w:b/>
                <w:bCs/>
                <w:rtl/>
                <w:lang w:bidi="ar-SY"/>
              </w:rPr>
            </w:pPr>
            <w:r w:rsidRPr="000772CB">
              <w:rPr>
                <w:rFonts w:cs="Simplified Arabic" w:hint="cs"/>
                <w:b/>
                <w:bCs/>
                <w:szCs w:val="20"/>
                <w:rtl/>
                <w:lang w:bidi="ar-SY"/>
              </w:rPr>
              <w:t>ملاحظات</w:t>
            </w:r>
          </w:p>
        </w:tc>
      </w:tr>
      <w:tr w:rsidR="00CF6B9C" w:rsidTr="00700A55">
        <w:trPr>
          <w:trHeight w:hRule="exact" w:val="1474"/>
          <w:jc w:val="center"/>
        </w:trPr>
        <w:tc>
          <w:tcPr>
            <w:tcW w:w="641" w:type="dxa"/>
            <w:tcBorders>
              <w:top w:val="thickThinSmallGap" w:sz="18" w:space="0" w:color="auto"/>
            </w:tcBorders>
          </w:tcPr>
          <w:p w:rsidR="00CF6B9C" w:rsidRDefault="00CF6B9C" w:rsidP="00C325EB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64" w:type="dxa"/>
            <w:tcBorders>
              <w:top w:val="thickThinSmallGap" w:sz="18" w:space="0" w:color="auto"/>
            </w:tcBorders>
          </w:tcPr>
          <w:p w:rsidR="00CF6B9C" w:rsidRDefault="00CF6B9C" w:rsidP="00C325EB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53" w:type="dxa"/>
            <w:tcBorders>
              <w:top w:val="thickThinSmallGap" w:sz="18" w:space="0" w:color="auto"/>
            </w:tcBorders>
          </w:tcPr>
          <w:p w:rsidR="00CF6B9C" w:rsidRDefault="00CF6B9C" w:rsidP="00C325EB">
            <w:pPr>
              <w:bidi/>
              <w:jc w:val="center"/>
              <w:rPr>
                <w:rFonts w:cs="Simplified Arabic"/>
                <w:b/>
                <w:bCs/>
                <w:i/>
                <w:iCs/>
                <w:sz w:val="22"/>
                <w:rtl/>
              </w:rPr>
            </w:pPr>
          </w:p>
        </w:tc>
        <w:tc>
          <w:tcPr>
            <w:tcW w:w="903" w:type="dxa"/>
            <w:tcBorders>
              <w:top w:val="thickThinSmallGap" w:sz="18" w:space="0" w:color="auto"/>
            </w:tcBorders>
          </w:tcPr>
          <w:p w:rsidR="00CF6B9C" w:rsidRDefault="00CF6B9C" w:rsidP="00C325EB">
            <w:pPr>
              <w:bidi/>
              <w:jc w:val="center"/>
              <w:rPr>
                <w:rFonts w:cs="Simplified Arabic"/>
                <w:b/>
                <w:bCs/>
                <w:i/>
                <w:iCs/>
                <w:sz w:val="22"/>
                <w:rtl/>
              </w:rPr>
            </w:pPr>
          </w:p>
        </w:tc>
        <w:tc>
          <w:tcPr>
            <w:tcW w:w="1054" w:type="dxa"/>
            <w:tcBorders>
              <w:top w:val="thickThinSmallGap" w:sz="18" w:space="0" w:color="auto"/>
            </w:tcBorders>
            <w:vAlign w:val="center"/>
          </w:tcPr>
          <w:p w:rsidR="00CF6B9C" w:rsidRDefault="00CF6B9C" w:rsidP="00C325EB">
            <w:pPr>
              <w:bidi/>
              <w:jc w:val="center"/>
              <w:rPr>
                <w:rFonts w:cs="Simplified Arabic"/>
                <w:b/>
                <w:bCs/>
                <w:i/>
                <w:iCs/>
                <w:sz w:val="22"/>
                <w:rtl/>
              </w:rPr>
            </w:pPr>
          </w:p>
        </w:tc>
        <w:tc>
          <w:tcPr>
            <w:tcW w:w="1657" w:type="dxa"/>
            <w:tcBorders>
              <w:top w:val="thickThinSmallGap" w:sz="18" w:space="0" w:color="auto"/>
            </w:tcBorders>
          </w:tcPr>
          <w:p w:rsidR="00CF6B9C" w:rsidRDefault="00CF6B9C" w:rsidP="00C325EB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05" w:type="dxa"/>
            <w:tcBorders>
              <w:top w:val="thickThinSmallGap" w:sz="18" w:space="0" w:color="auto"/>
            </w:tcBorders>
          </w:tcPr>
          <w:p w:rsidR="00CF6B9C" w:rsidRDefault="00CF6B9C" w:rsidP="00C325EB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656" w:type="dxa"/>
            <w:tcBorders>
              <w:top w:val="thickThinSmallGap" w:sz="18" w:space="0" w:color="auto"/>
            </w:tcBorders>
          </w:tcPr>
          <w:p w:rsidR="00CF6B9C" w:rsidRDefault="00CF6B9C" w:rsidP="00C325EB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657" w:type="dxa"/>
            <w:tcBorders>
              <w:top w:val="thickThinSmallGap" w:sz="18" w:space="0" w:color="auto"/>
            </w:tcBorders>
          </w:tcPr>
          <w:p w:rsidR="00CF6B9C" w:rsidRDefault="00CF6B9C" w:rsidP="00C325EB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05" w:type="dxa"/>
            <w:tcBorders>
              <w:top w:val="thickThinSmallGap" w:sz="18" w:space="0" w:color="auto"/>
            </w:tcBorders>
          </w:tcPr>
          <w:p w:rsidR="00CF6B9C" w:rsidRDefault="00CF6B9C" w:rsidP="00C325EB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204" w:type="dxa"/>
            <w:tcBorders>
              <w:top w:val="thickThinSmallGap" w:sz="18" w:space="0" w:color="auto"/>
            </w:tcBorders>
          </w:tcPr>
          <w:p w:rsidR="00CF6B9C" w:rsidRDefault="00CF6B9C" w:rsidP="00C325EB">
            <w:pPr>
              <w:bidi/>
              <w:jc w:val="center"/>
              <w:rPr>
                <w:rFonts w:cs="Simplified Arabic"/>
                <w:rtl/>
              </w:rPr>
            </w:pPr>
          </w:p>
        </w:tc>
      </w:tr>
      <w:tr w:rsidR="00CF6B9C" w:rsidTr="00700A55">
        <w:trPr>
          <w:trHeight w:hRule="exact" w:val="1474"/>
          <w:jc w:val="center"/>
        </w:trPr>
        <w:tc>
          <w:tcPr>
            <w:tcW w:w="641" w:type="dxa"/>
          </w:tcPr>
          <w:p w:rsidR="00CF6B9C" w:rsidRDefault="00CF6B9C" w:rsidP="00C325EB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64" w:type="dxa"/>
          </w:tcPr>
          <w:p w:rsidR="00CF6B9C" w:rsidRDefault="00CF6B9C" w:rsidP="00C325EB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53" w:type="dxa"/>
          </w:tcPr>
          <w:p w:rsidR="00CF6B9C" w:rsidRDefault="00CF6B9C" w:rsidP="00C325EB">
            <w:pPr>
              <w:bidi/>
              <w:jc w:val="center"/>
              <w:rPr>
                <w:rFonts w:cs="Simplified Arabic"/>
                <w:b/>
                <w:bCs/>
                <w:i/>
                <w:iCs/>
                <w:sz w:val="22"/>
                <w:rtl/>
              </w:rPr>
            </w:pPr>
          </w:p>
        </w:tc>
        <w:tc>
          <w:tcPr>
            <w:tcW w:w="903" w:type="dxa"/>
          </w:tcPr>
          <w:p w:rsidR="00CF6B9C" w:rsidRDefault="00CF6B9C" w:rsidP="00C325EB">
            <w:pPr>
              <w:bidi/>
              <w:jc w:val="center"/>
              <w:rPr>
                <w:rFonts w:cs="Simplified Arabic"/>
                <w:b/>
                <w:bCs/>
                <w:i/>
                <w:iCs/>
                <w:sz w:val="22"/>
                <w:rtl/>
              </w:rPr>
            </w:pPr>
          </w:p>
        </w:tc>
        <w:tc>
          <w:tcPr>
            <w:tcW w:w="1054" w:type="dxa"/>
            <w:vAlign w:val="center"/>
          </w:tcPr>
          <w:p w:rsidR="00CF6B9C" w:rsidRDefault="00CF6B9C" w:rsidP="00C325EB">
            <w:pPr>
              <w:bidi/>
              <w:jc w:val="center"/>
              <w:rPr>
                <w:rFonts w:cs="Simplified Arabic"/>
                <w:b/>
                <w:bCs/>
                <w:i/>
                <w:iCs/>
                <w:sz w:val="22"/>
                <w:rtl/>
              </w:rPr>
            </w:pPr>
          </w:p>
        </w:tc>
        <w:tc>
          <w:tcPr>
            <w:tcW w:w="1657" w:type="dxa"/>
          </w:tcPr>
          <w:p w:rsidR="00CF6B9C" w:rsidRDefault="00CF6B9C" w:rsidP="00C325EB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05" w:type="dxa"/>
          </w:tcPr>
          <w:p w:rsidR="00CF6B9C" w:rsidRDefault="00CF6B9C" w:rsidP="00C325EB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656" w:type="dxa"/>
          </w:tcPr>
          <w:p w:rsidR="00CF6B9C" w:rsidRDefault="00CF6B9C" w:rsidP="00C325EB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657" w:type="dxa"/>
          </w:tcPr>
          <w:p w:rsidR="00CF6B9C" w:rsidRDefault="00CF6B9C" w:rsidP="00C325EB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05" w:type="dxa"/>
          </w:tcPr>
          <w:p w:rsidR="00CF6B9C" w:rsidRDefault="00CF6B9C" w:rsidP="00C325EB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204" w:type="dxa"/>
          </w:tcPr>
          <w:p w:rsidR="00CF6B9C" w:rsidRDefault="00CF6B9C" w:rsidP="00C325EB">
            <w:pPr>
              <w:bidi/>
              <w:jc w:val="center"/>
              <w:rPr>
                <w:rFonts w:cs="Simplified Arabic"/>
                <w:rtl/>
              </w:rPr>
            </w:pPr>
          </w:p>
        </w:tc>
      </w:tr>
      <w:tr w:rsidR="00CF6B9C" w:rsidTr="00700A55">
        <w:trPr>
          <w:trHeight w:hRule="exact" w:val="1474"/>
          <w:jc w:val="center"/>
        </w:trPr>
        <w:tc>
          <w:tcPr>
            <w:tcW w:w="641" w:type="dxa"/>
          </w:tcPr>
          <w:p w:rsidR="00CF6B9C" w:rsidRDefault="00CF6B9C" w:rsidP="00C325EB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64" w:type="dxa"/>
          </w:tcPr>
          <w:p w:rsidR="00CF6B9C" w:rsidRDefault="00CF6B9C" w:rsidP="00C325EB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53" w:type="dxa"/>
          </w:tcPr>
          <w:p w:rsidR="00CF6B9C" w:rsidRDefault="00CF6B9C" w:rsidP="00C325EB">
            <w:pPr>
              <w:bidi/>
              <w:jc w:val="center"/>
              <w:rPr>
                <w:rFonts w:cs="Simplified Arabic"/>
                <w:b/>
                <w:bCs/>
                <w:i/>
                <w:iCs/>
                <w:sz w:val="22"/>
                <w:rtl/>
              </w:rPr>
            </w:pPr>
          </w:p>
        </w:tc>
        <w:tc>
          <w:tcPr>
            <w:tcW w:w="903" w:type="dxa"/>
          </w:tcPr>
          <w:p w:rsidR="00CF6B9C" w:rsidRDefault="00CF6B9C" w:rsidP="00C325EB">
            <w:pPr>
              <w:bidi/>
              <w:jc w:val="center"/>
              <w:rPr>
                <w:rFonts w:cs="Simplified Arabic"/>
                <w:b/>
                <w:bCs/>
                <w:i/>
                <w:iCs/>
                <w:sz w:val="22"/>
                <w:rtl/>
              </w:rPr>
            </w:pPr>
          </w:p>
        </w:tc>
        <w:tc>
          <w:tcPr>
            <w:tcW w:w="1054" w:type="dxa"/>
            <w:vAlign w:val="center"/>
          </w:tcPr>
          <w:p w:rsidR="00CF6B9C" w:rsidRDefault="00CF6B9C" w:rsidP="00C325EB">
            <w:pPr>
              <w:bidi/>
              <w:jc w:val="center"/>
              <w:rPr>
                <w:rFonts w:cs="Simplified Arabic"/>
                <w:b/>
                <w:bCs/>
                <w:i/>
                <w:iCs/>
                <w:sz w:val="22"/>
                <w:rtl/>
              </w:rPr>
            </w:pPr>
          </w:p>
        </w:tc>
        <w:tc>
          <w:tcPr>
            <w:tcW w:w="1657" w:type="dxa"/>
          </w:tcPr>
          <w:p w:rsidR="00CF6B9C" w:rsidRDefault="00CF6B9C" w:rsidP="00C325EB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05" w:type="dxa"/>
          </w:tcPr>
          <w:p w:rsidR="00CF6B9C" w:rsidRDefault="00CF6B9C" w:rsidP="00C325EB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656" w:type="dxa"/>
          </w:tcPr>
          <w:p w:rsidR="00CF6B9C" w:rsidRDefault="00CF6B9C" w:rsidP="00C325EB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657" w:type="dxa"/>
          </w:tcPr>
          <w:p w:rsidR="00CF6B9C" w:rsidRDefault="00CF6B9C" w:rsidP="00C325EB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05" w:type="dxa"/>
          </w:tcPr>
          <w:p w:rsidR="00CF6B9C" w:rsidRDefault="00CF6B9C" w:rsidP="00C325EB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204" w:type="dxa"/>
          </w:tcPr>
          <w:p w:rsidR="00CF6B9C" w:rsidRDefault="00CF6B9C" w:rsidP="00C325EB">
            <w:pPr>
              <w:bidi/>
              <w:jc w:val="center"/>
              <w:rPr>
                <w:rFonts w:cs="Simplified Arabic"/>
                <w:rtl/>
              </w:rPr>
            </w:pPr>
          </w:p>
        </w:tc>
      </w:tr>
    </w:tbl>
    <w:p w:rsidR="00897902" w:rsidRDefault="002F70C3" w:rsidP="00897902">
      <w:pPr>
        <w:bidi/>
        <w:ind w:firstLine="91"/>
        <w:rPr>
          <w:rFonts w:cs="Simplified Arabic"/>
          <w:szCs w:val="28"/>
        </w:rPr>
      </w:pPr>
      <w:r w:rsidRPr="00CC1EDC">
        <w:rPr>
          <w:rFonts w:cs="Simplified Arabic" w:hint="cs"/>
          <w:szCs w:val="28"/>
          <w:rtl/>
        </w:rPr>
        <w:t xml:space="preserve">                           </w:t>
      </w:r>
      <w:r>
        <w:rPr>
          <w:rFonts w:cs="Simplified Arabic" w:hint="cs"/>
          <w:szCs w:val="28"/>
          <w:rtl/>
        </w:rPr>
        <w:t xml:space="preserve">      </w:t>
      </w:r>
    </w:p>
    <w:p w:rsidR="001A3666" w:rsidRPr="00CC1EDC" w:rsidRDefault="00897902" w:rsidP="00897902">
      <w:pPr>
        <w:bidi/>
        <w:ind w:firstLine="91"/>
        <w:rPr>
          <w:rFonts w:cs="Simplified Arabic"/>
          <w:szCs w:val="28"/>
          <w:rtl/>
        </w:rPr>
      </w:pPr>
      <w:r>
        <w:rPr>
          <w:rFonts w:cs="Simplified Arabic" w:hint="cs"/>
          <w:szCs w:val="28"/>
          <w:rtl/>
          <w:lang w:bidi="ar-SY"/>
        </w:rPr>
        <w:t xml:space="preserve">                            </w:t>
      </w:r>
      <w:bookmarkStart w:id="0" w:name="_GoBack"/>
      <w:bookmarkEnd w:id="0"/>
      <w:r>
        <w:rPr>
          <w:rFonts w:cs="Simplified Arabic" w:hint="cs"/>
          <w:szCs w:val="28"/>
          <w:rtl/>
          <w:lang w:bidi="ar-SY"/>
        </w:rPr>
        <w:t>رئيس قسم التدريب</w:t>
      </w:r>
      <w:r w:rsidR="00FF1FA5">
        <w:rPr>
          <w:rFonts w:cs="Simplified Arabic" w:hint="cs"/>
          <w:szCs w:val="28"/>
          <w:rtl/>
        </w:rPr>
        <w:t xml:space="preserve"> </w:t>
      </w:r>
    </w:p>
    <w:p w:rsidR="00897902" w:rsidRDefault="001A3666" w:rsidP="00897902">
      <w:pPr>
        <w:bidi/>
        <w:ind w:firstLine="91"/>
        <w:rPr>
          <w:rFonts w:cs="Simplified Arabic"/>
          <w:szCs w:val="28"/>
        </w:rPr>
      </w:pPr>
      <w:r w:rsidRPr="00CC1EDC">
        <w:rPr>
          <w:rFonts w:cs="Simplified Arabic" w:hint="cs"/>
          <w:szCs w:val="28"/>
          <w:rtl/>
        </w:rPr>
        <w:t xml:space="preserve">                                  </w:t>
      </w:r>
    </w:p>
    <w:p w:rsidR="001A3666" w:rsidRDefault="001A3666" w:rsidP="00D14D30">
      <w:pPr>
        <w:bidi/>
        <w:ind w:firstLine="91"/>
        <w:rPr>
          <w:rFonts w:cs="Simplified Arabic"/>
          <w:szCs w:val="28"/>
          <w:rtl/>
        </w:rPr>
      </w:pPr>
    </w:p>
    <w:sectPr w:rsidR="001A3666" w:rsidSect="00700A55">
      <w:headerReference w:type="default" r:id="rId8"/>
      <w:endnotePr>
        <w:numFmt w:val="lowerLetter"/>
      </w:endnotePr>
      <w:pgSz w:w="16834" w:h="11909" w:orient="landscape" w:code="9"/>
      <w:pgMar w:top="851" w:right="567" w:bottom="851" w:left="567" w:header="283" w:footer="720" w:gutter="0"/>
      <w:cols w:space="432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EA8" w:rsidRDefault="00CD3EA8">
      <w:r>
        <w:separator/>
      </w:r>
    </w:p>
  </w:endnote>
  <w:endnote w:type="continuationSeparator" w:id="0">
    <w:p w:rsidR="00CD3EA8" w:rsidRDefault="00CD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EA8" w:rsidRDefault="00CD3EA8">
      <w:r>
        <w:separator/>
      </w:r>
    </w:p>
  </w:footnote>
  <w:footnote w:type="continuationSeparator" w:id="0">
    <w:p w:rsidR="00CD3EA8" w:rsidRDefault="00CD3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c"/>
      <w:bidiVisual/>
      <w:tblW w:w="15260" w:type="dxa"/>
      <w:jc w:val="center"/>
      <w:tblInd w:w="-2475" w:type="dxa"/>
      <w:tblLook w:val="04A0" w:firstRow="1" w:lastRow="0" w:firstColumn="1" w:lastColumn="0" w:noHBand="0" w:noVBand="1"/>
    </w:tblPr>
    <w:tblGrid>
      <w:gridCol w:w="6478"/>
      <w:gridCol w:w="3913"/>
      <w:gridCol w:w="4869"/>
    </w:tblGrid>
    <w:tr w:rsidR="00700A55" w:rsidTr="00700A55">
      <w:trPr>
        <w:trHeight w:val="556"/>
        <w:jc w:val="center"/>
      </w:trPr>
      <w:tc>
        <w:tcPr>
          <w:tcW w:w="1039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0A55" w:rsidRDefault="00700A55">
          <w:pPr>
            <w:pStyle w:val="a4"/>
            <w:bidi/>
            <w:ind w:left="146" w:hanging="146"/>
            <w:jc w:val="left"/>
            <w:rPr>
              <w:rFonts w:asciiTheme="majorBidi" w:hAnsiTheme="majorBidi" w:cstheme="majorBidi"/>
              <w:b/>
              <w:bCs/>
              <w:sz w:val="24"/>
              <w:lang w:bidi="ar-SY"/>
            </w:rPr>
          </w:pPr>
          <w:r>
            <w:rPr>
              <w:rFonts w:asciiTheme="majorBidi" w:hAnsiTheme="majorBidi" w:cstheme="majorBidi" w:hint="cs"/>
              <w:b/>
              <w:bCs/>
              <w:sz w:val="24"/>
              <w:rtl/>
            </w:rPr>
            <w:t>اسم الوثيقة (</w:t>
          </w:r>
          <w:r>
            <w:rPr>
              <w:rFonts w:asciiTheme="majorBidi" w:hAnsiTheme="majorBidi" w:cstheme="majorBidi"/>
              <w:b/>
              <w:bCs/>
              <w:sz w:val="24"/>
            </w:rPr>
            <w:t>Document Name</w:t>
          </w:r>
          <w:r>
            <w:rPr>
              <w:rFonts w:asciiTheme="majorBidi" w:hAnsiTheme="majorBidi" w:cstheme="majorBidi" w:hint="cs"/>
              <w:b/>
              <w:bCs/>
              <w:sz w:val="24"/>
              <w:rtl/>
            </w:rPr>
            <w:t>)</w:t>
          </w:r>
          <w:r>
            <w:rPr>
              <w:rFonts w:asciiTheme="majorBidi" w:hAnsiTheme="majorBidi" w:cstheme="majorBidi"/>
              <w:b/>
              <w:bCs/>
              <w:sz w:val="24"/>
            </w:rPr>
            <w:t>:</w:t>
          </w:r>
          <w:r>
            <w:rPr>
              <w:rFonts w:asciiTheme="majorBidi" w:hAnsiTheme="majorBidi" w:cstheme="majorBidi" w:hint="cs"/>
              <w:b/>
              <w:bCs/>
              <w:sz w:val="24"/>
              <w:rtl/>
              <w:lang w:bidi="ar-SY"/>
            </w:rPr>
            <w:t xml:space="preserve">  تقييم فعالية جهات التدريب الخارجية </w:t>
          </w:r>
        </w:p>
      </w:tc>
      <w:tc>
        <w:tcPr>
          <w:tcW w:w="48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0A55" w:rsidRDefault="00700A55">
          <w:pPr>
            <w:bidi/>
            <w:ind w:left="142"/>
            <w:jc w:val="left"/>
            <w:rPr>
              <w:rFonts w:ascii="Baskerville Old Face" w:hAnsi="Baskerville Old Face"/>
              <w:b/>
              <w:bCs/>
              <w:sz w:val="28"/>
              <w:szCs w:val="28"/>
              <w:lang w:bidi="ar-SY"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58240" behindDoc="1" locked="0" layoutInCell="1" allowOverlap="1" wp14:anchorId="7D67C3A5" wp14:editId="10C97E6A">
                <wp:simplePos x="0" y="0"/>
                <wp:positionH relativeFrom="column">
                  <wp:posOffset>731520</wp:posOffset>
                </wp:positionH>
                <wp:positionV relativeFrom="paragraph">
                  <wp:posOffset>-28575</wp:posOffset>
                </wp:positionV>
                <wp:extent cx="781050" cy="1000125"/>
                <wp:effectExtent l="0" t="0" r="0" b="9525"/>
                <wp:wrapNone/>
                <wp:docPr id="2" name="صورة 2" descr="الوصف: 2 ‫‬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الوصف: 2 ‫‬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1000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00A55" w:rsidTr="00700A55">
      <w:trPr>
        <w:trHeight w:val="556"/>
        <w:jc w:val="center"/>
      </w:trPr>
      <w:tc>
        <w:tcPr>
          <w:tcW w:w="6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0A55" w:rsidRDefault="00700A55" w:rsidP="00670A2F">
          <w:pPr>
            <w:pStyle w:val="a4"/>
            <w:bidi/>
            <w:jc w:val="left"/>
            <w:rPr>
              <w:rFonts w:asciiTheme="majorBidi" w:hAnsiTheme="majorBidi" w:cstheme="majorBidi"/>
              <w:sz w:val="24"/>
            </w:rPr>
          </w:pPr>
          <w:r>
            <w:rPr>
              <w:rFonts w:asciiTheme="majorBidi" w:hAnsiTheme="majorBidi" w:cstheme="majorBidi" w:hint="cs"/>
              <w:sz w:val="24"/>
              <w:rtl/>
            </w:rPr>
            <w:t>رمز الوثيقة(</w:t>
          </w:r>
          <w:r>
            <w:rPr>
              <w:rFonts w:asciiTheme="majorBidi" w:hAnsiTheme="majorBidi" w:cstheme="majorBidi"/>
              <w:sz w:val="24"/>
            </w:rPr>
            <w:t>Document Code</w:t>
          </w:r>
          <w:r>
            <w:rPr>
              <w:rFonts w:asciiTheme="majorBidi" w:hAnsiTheme="majorBidi" w:cstheme="majorBidi" w:hint="cs"/>
              <w:sz w:val="24"/>
              <w:rtl/>
            </w:rPr>
            <w:t xml:space="preserve">): </w:t>
          </w:r>
          <w:r>
            <w:rPr>
              <w:rFonts w:asciiTheme="majorBidi" w:hAnsiTheme="majorBidi" w:cstheme="majorBidi"/>
              <w:sz w:val="24"/>
            </w:rPr>
            <w:t>Q</w:t>
          </w:r>
          <w:r w:rsidR="00670A2F">
            <w:rPr>
              <w:rFonts w:asciiTheme="majorBidi" w:hAnsiTheme="majorBidi" w:cstheme="majorBidi"/>
              <w:sz w:val="24"/>
            </w:rPr>
            <w:t>F</w:t>
          </w:r>
          <w:r>
            <w:rPr>
              <w:rFonts w:asciiTheme="majorBidi" w:hAnsiTheme="majorBidi" w:cstheme="majorBidi"/>
              <w:sz w:val="24"/>
            </w:rPr>
            <w:t>.13.06</w:t>
          </w:r>
        </w:p>
      </w:tc>
      <w:tc>
        <w:tcPr>
          <w:tcW w:w="39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0A55" w:rsidRDefault="00700A55">
          <w:pPr>
            <w:pStyle w:val="a4"/>
            <w:bidi/>
            <w:jc w:val="left"/>
            <w:rPr>
              <w:rFonts w:asciiTheme="majorBidi" w:hAnsiTheme="majorBidi" w:cstheme="majorBidi"/>
              <w:sz w:val="24"/>
              <w:rtl/>
              <w:lang w:bidi="ar-SY"/>
            </w:rPr>
          </w:pPr>
          <w:r>
            <w:rPr>
              <w:rFonts w:asciiTheme="majorBidi" w:hAnsiTheme="majorBidi" w:cstheme="majorBidi" w:hint="cs"/>
              <w:sz w:val="24"/>
              <w:rtl/>
            </w:rPr>
            <w:t>رقم الإصدار (</w:t>
          </w:r>
          <w:r>
            <w:rPr>
              <w:rFonts w:asciiTheme="majorBidi" w:hAnsiTheme="majorBidi" w:cstheme="majorBidi"/>
              <w:sz w:val="24"/>
            </w:rPr>
            <w:t>Issue No.</w:t>
          </w:r>
          <w:r>
            <w:rPr>
              <w:rFonts w:asciiTheme="majorBidi" w:hAnsiTheme="majorBidi" w:cstheme="majorBidi" w:hint="cs"/>
              <w:sz w:val="24"/>
              <w:rtl/>
            </w:rPr>
            <w:t>):</w:t>
          </w:r>
          <w:r>
            <w:rPr>
              <w:rFonts w:asciiTheme="majorBidi" w:hAnsiTheme="majorBidi" w:cstheme="majorBidi"/>
              <w:sz w:val="24"/>
            </w:rPr>
            <w:t xml:space="preserve"> 0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0A55" w:rsidRDefault="00700A55">
          <w:pPr>
            <w:rPr>
              <w:rFonts w:ascii="Baskerville Old Face" w:hAnsi="Baskerville Old Face"/>
              <w:b/>
              <w:bCs/>
              <w:sz w:val="28"/>
              <w:szCs w:val="28"/>
              <w:lang w:bidi="ar-SY"/>
            </w:rPr>
          </w:pPr>
        </w:p>
      </w:tc>
    </w:tr>
    <w:tr w:rsidR="00700A55" w:rsidTr="00700A55">
      <w:trPr>
        <w:trHeight w:val="556"/>
        <w:jc w:val="center"/>
      </w:trPr>
      <w:tc>
        <w:tcPr>
          <w:tcW w:w="6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0A55" w:rsidRDefault="00700A55">
          <w:pPr>
            <w:pStyle w:val="a4"/>
            <w:bidi/>
            <w:jc w:val="left"/>
            <w:rPr>
              <w:rFonts w:asciiTheme="majorBidi" w:hAnsiTheme="majorBidi" w:cstheme="majorBidi"/>
              <w:sz w:val="24"/>
              <w:lang w:bidi="ar-SY"/>
            </w:rPr>
          </w:pPr>
          <w:r>
            <w:rPr>
              <w:rFonts w:asciiTheme="majorBidi" w:hAnsiTheme="majorBidi" w:cstheme="majorBidi" w:hint="cs"/>
              <w:sz w:val="24"/>
              <w:rtl/>
            </w:rPr>
            <w:t>رقم التوزيع (</w:t>
          </w:r>
          <w:r>
            <w:rPr>
              <w:rFonts w:asciiTheme="majorBidi" w:hAnsiTheme="majorBidi" w:cstheme="majorBidi"/>
              <w:sz w:val="24"/>
            </w:rPr>
            <w:t>Distribution No.</w:t>
          </w:r>
          <w:r>
            <w:rPr>
              <w:rFonts w:asciiTheme="majorBidi" w:hAnsiTheme="majorBidi" w:cstheme="majorBidi" w:hint="cs"/>
              <w:sz w:val="24"/>
              <w:rtl/>
            </w:rPr>
            <w:t>):</w:t>
          </w:r>
        </w:p>
      </w:tc>
      <w:tc>
        <w:tcPr>
          <w:tcW w:w="39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0A55" w:rsidRDefault="00700A55" w:rsidP="00897902">
          <w:pPr>
            <w:pStyle w:val="a4"/>
            <w:bidi/>
            <w:jc w:val="left"/>
            <w:rPr>
              <w:rFonts w:asciiTheme="majorBidi" w:hAnsiTheme="majorBidi" w:cstheme="majorBidi"/>
              <w:sz w:val="24"/>
              <w:lang w:bidi="ar-SY"/>
            </w:rPr>
          </w:pPr>
          <w:r>
            <w:rPr>
              <w:rFonts w:asciiTheme="majorBidi" w:hAnsiTheme="majorBidi" w:cstheme="majorBidi" w:hint="cs"/>
              <w:sz w:val="24"/>
              <w:rtl/>
            </w:rPr>
            <w:t>تاريخ الإصدار(</w:t>
          </w:r>
          <w:r>
            <w:rPr>
              <w:rFonts w:asciiTheme="majorBidi" w:hAnsiTheme="majorBidi" w:cstheme="majorBidi"/>
              <w:sz w:val="24"/>
            </w:rPr>
            <w:t>Issue Date</w:t>
          </w:r>
          <w:r>
            <w:rPr>
              <w:rFonts w:asciiTheme="majorBidi" w:hAnsiTheme="majorBidi" w:cstheme="majorBidi" w:hint="cs"/>
              <w:sz w:val="24"/>
              <w:rtl/>
            </w:rPr>
            <w:t>):</w:t>
          </w:r>
          <w:r>
            <w:rPr>
              <w:rFonts w:asciiTheme="majorBidi" w:hAnsiTheme="majorBidi" w:cstheme="majorBidi"/>
              <w:sz w:val="24"/>
              <w:lang w:bidi="ar-SY"/>
            </w:rPr>
            <w:t xml:space="preserve"> </w:t>
          </w:r>
          <w:r w:rsidR="00897902">
            <w:rPr>
              <w:rFonts w:asciiTheme="majorBidi" w:hAnsiTheme="majorBidi" w:cstheme="majorBidi"/>
              <w:sz w:val="24"/>
              <w:lang w:bidi="ar-SY"/>
            </w:rPr>
            <w:t>2020/10/27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0A55" w:rsidRDefault="00700A55">
          <w:pPr>
            <w:rPr>
              <w:rFonts w:ascii="Baskerville Old Face" w:hAnsi="Baskerville Old Face"/>
              <w:b/>
              <w:bCs/>
              <w:sz w:val="28"/>
              <w:szCs w:val="28"/>
              <w:lang w:bidi="ar-SY"/>
            </w:rPr>
          </w:pPr>
        </w:p>
      </w:tc>
    </w:tr>
  </w:tbl>
  <w:p w:rsidR="001B0445" w:rsidRPr="0092109D" w:rsidRDefault="001B0445" w:rsidP="00700A55">
    <w:pPr>
      <w:pStyle w:val="a4"/>
      <w:tabs>
        <w:tab w:val="clear" w:pos="4819"/>
        <w:tab w:val="clear" w:pos="9071"/>
        <w:tab w:val="left" w:pos="931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B7561"/>
    <w:multiLevelType w:val="hybridMultilevel"/>
    <w:tmpl w:val="7F70687A"/>
    <w:lvl w:ilvl="0" w:tplc="42006A54">
      <w:start w:val="1"/>
      <w:numFmt w:val="arabicAlpha"/>
      <w:lvlText w:val="%1-"/>
      <w:lvlJc w:val="left"/>
      <w:pPr>
        <w:tabs>
          <w:tab w:val="num" w:pos="1080"/>
        </w:tabs>
        <w:ind w:left="1080" w:righ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1E43DD"/>
    <w:multiLevelType w:val="hybridMultilevel"/>
    <w:tmpl w:val="2EF019BA"/>
    <w:lvl w:ilvl="0" w:tplc="38CA0C74">
      <w:start w:val="11"/>
      <w:numFmt w:val="decimal"/>
      <w:lvlText w:val="%1"/>
      <w:lvlJc w:val="left"/>
      <w:pPr>
        <w:tabs>
          <w:tab w:val="num" w:pos="421"/>
        </w:tabs>
        <w:ind w:left="42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6B"/>
    <w:rsid w:val="00006BB5"/>
    <w:rsid w:val="0003374A"/>
    <w:rsid w:val="000A6222"/>
    <w:rsid w:val="000F51DF"/>
    <w:rsid w:val="001A3666"/>
    <w:rsid w:val="001B0445"/>
    <w:rsid w:val="00207B99"/>
    <w:rsid w:val="00214138"/>
    <w:rsid w:val="00273DAA"/>
    <w:rsid w:val="002A6723"/>
    <w:rsid w:val="002E199C"/>
    <w:rsid w:val="002F70C3"/>
    <w:rsid w:val="002F7C75"/>
    <w:rsid w:val="003764B9"/>
    <w:rsid w:val="00390BAD"/>
    <w:rsid w:val="003A7EA5"/>
    <w:rsid w:val="003D5A91"/>
    <w:rsid w:val="004444A4"/>
    <w:rsid w:val="004F2D0D"/>
    <w:rsid w:val="00515FB3"/>
    <w:rsid w:val="00537F6B"/>
    <w:rsid w:val="0059287A"/>
    <w:rsid w:val="005C6A39"/>
    <w:rsid w:val="0062656D"/>
    <w:rsid w:val="00654CA7"/>
    <w:rsid w:val="006619E9"/>
    <w:rsid w:val="00670A2F"/>
    <w:rsid w:val="0068723E"/>
    <w:rsid w:val="00690066"/>
    <w:rsid w:val="006A5BFD"/>
    <w:rsid w:val="00700A55"/>
    <w:rsid w:val="0070742F"/>
    <w:rsid w:val="00734D5F"/>
    <w:rsid w:val="00772CD7"/>
    <w:rsid w:val="00786B1D"/>
    <w:rsid w:val="007A72F2"/>
    <w:rsid w:val="007E6B14"/>
    <w:rsid w:val="007F4A24"/>
    <w:rsid w:val="008148C5"/>
    <w:rsid w:val="00833203"/>
    <w:rsid w:val="008731D9"/>
    <w:rsid w:val="00884107"/>
    <w:rsid w:val="00897902"/>
    <w:rsid w:val="008A1A65"/>
    <w:rsid w:val="008A742D"/>
    <w:rsid w:val="00912CCD"/>
    <w:rsid w:val="0092075F"/>
    <w:rsid w:val="0092109D"/>
    <w:rsid w:val="00930740"/>
    <w:rsid w:val="009B7856"/>
    <w:rsid w:val="009D667C"/>
    <w:rsid w:val="00A77D8E"/>
    <w:rsid w:val="00A863C9"/>
    <w:rsid w:val="00AF653D"/>
    <w:rsid w:val="00B6468E"/>
    <w:rsid w:val="00BE3A9E"/>
    <w:rsid w:val="00C325EB"/>
    <w:rsid w:val="00C6155D"/>
    <w:rsid w:val="00C8622B"/>
    <w:rsid w:val="00C8699B"/>
    <w:rsid w:val="00CC1EDC"/>
    <w:rsid w:val="00CD3EA8"/>
    <w:rsid w:val="00CF6B9C"/>
    <w:rsid w:val="00D14D30"/>
    <w:rsid w:val="00D26C52"/>
    <w:rsid w:val="00D40BB2"/>
    <w:rsid w:val="00D72E40"/>
    <w:rsid w:val="00D74226"/>
    <w:rsid w:val="00E03BD0"/>
    <w:rsid w:val="00E3479C"/>
    <w:rsid w:val="00E676F2"/>
    <w:rsid w:val="00FB73CB"/>
    <w:rsid w:val="00FF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Cs w:val="24"/>
    </w:rPr>
  </w:style>
  <w:style w:type="paragraph" w:styleId="1">
    <w:name w:val="heading 1"/>
    <w:basedOn w:val="a"/>
    <w:next w:val="a"/>
    <w:qFormat/>
    <w:pPr>
      <w:keepNext/>
      <w:bidi/>
      <w:jc w:val="center"/>
      <w:outlineLvl w:val="0"/>
    </w:pPr>
    <w:rPr>
      <w:rFonts w:ascii="Arial" w:hAnsi="Arial" w:cs="Simplified Arabic"/>
      <w:b/>
      <w:bCs/>
      <w:szCs w:val="28"/>
    </w:rPr>
  </w:style>
  <w:style w:type="paragraph" w:styleId="2">
    <w:name w:val="heading 2"/>
    <w:basedOn w:val="a"/>
    <w:next w:val="a"/>
    <w:qFormat/>
    <w:pPr>
      <w:keepNext/>
      <w:bidi/>
      <w:jc w:val="center"/>
      <w:outlineLvl w:val="1"/>
    </w:pPr>
    <w:rPr>
      <w:rFonts w:cs="Simplified Arabic"/>
      <w:b/>
      <w:bCs/>
    </w:rPr>
  </w:style>
  <w:style w:type="paragraph" w:styleId="3">
    <w:name w:val="heading 3"/>
    <w:basedOn w:val="a"/>
    <w:next w:val="a"/>
    <w:qFormat/>
    <w:pPr>
      <w:keepNext/>
      <w:bidi/>
      <w:jc w:val="center"/>
      <w:outlineLvl w:val="2"/>
    </w:pPr>
    <w:rPr>
      <w:rFonts w:ascii="Arial" w:hAnsi="Arial" w:cs="Simplified Arabic"/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qFormat/>
    <w:rsid w:val="00B6468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Char"/>
    <w:pPr>
      <w:tabs>
        <w:tab w:val="center" w:pos="4819"/>
        <w:tab w:val="right" w:pos="9071"/>
      </w:tabs>
    </w:pPr>
  </w:style>
  <w:style w:type="paragraph" w:styleId="a5">
    <w:name w:val="Body Text Indent"/>
    <w:basedOn w:val="a"/>
    <w:pPr>
      <w:pBdr>
        <w:top w:val="double" w:sz="6" w:space="1" w:color="auto"/>
        <w:left w:val="double" w:sz="6" w:space="1" w:color="auto"/>
        <w:right w:val="double" w:sz="6" w:space="1" w:color="auto"/>
      </w:pBdr>
      <w:bidi/>
      <w:ind w:firstLine="180"/>
      <w:jc w:val="lowKashida"/>
    </w:pPr>
    <w:rPr>
      <w:rFonts w:ascii="Arial" w:hAnsi="Arial" w:cs="Simplified Arabic"/>
      <w:szCs w:val="28"/>
    </w:rPr>
  </w:style>
  <w:style w:type="paragraph" w:styleId="20">
    <w:name w:val="Body Text Indent 2"/>
    <w:basedOn w:val="a"/>
    <w:pPr>
      <w:pBdr>
        <w:top w:val="double" w:sz="6" w:space="1" w:color="auto"/>
        <w:left w:val="double" w:sz="6" w:space="1" w:color="auto"/>
        <w:right w:val="double" w:sz="6" w:space="1" w:color="auto"/>
      </w:pBdr>
      <w:bidi/>
      <w:ind w:firstLine="180"/>
    </w:pPr>
    <w:rPr>
      <w:rFonts w:ascii="Arial" w:hAnsi="Arial" w:cs="Simplified Arabic"/>
      <w:szCs w:val="28"/>
    </w:rPr>
  </w:style>
  <w:style w:type="paragraph" w:styleId="30">
    <w:name w:val="Body Text Indent 3"/>
    <w:basedOn w:val="a"/>
    <w:pPr>
      <w:pBdr>
        <w:left w:val="double" w:sz="6" w:space="1" w:color="auto"/>
        <w:bottom w:val="double" w:sz="6" w:space="1" w:color="auto"/>
        <w:right w:val="double" w:sz="6" w:space="1" w:color="auto"/>
      </w:pBdr>
      <w:bidi/>
      <w:ind w:firstLine="180"/>
      <w:jc w:val="lowKashida"/>
    </w:pPr>
    <w:rPr>
      <w:rFonts w:ascii="Arial" w:hAnsi="Arial" w:cs="Simplified Arabic"/>
      <w:szCs w:val="28"/>
    </w:rPr>
  </w:style>
  <w:style w:type="paragraph" w:styleId="a6">
    <w:name w:val="caption"/>
    <w:basedOn w:val="a"/>
    <w:next w:val="a"/>
    <w:qFormat/>
    <w:pPr>
      <w:bidi/>
      <w:jc w:val="right"/>
    </w:pPr>
    <w:rPr>
      <w:rFonts w:cs="Simplified Arabic"/>
      <w:b/>
      <w:bCs/>
    </w:rPr>
  </w:style>
  <w:style w:type="paragraph" w:styleId="31">
    <w:name w:val="Body Text 3"/>
    <w:basedOn w:val="a5"/>
    <w:pPr>
      <w:pBdr>
        <w:top w:val="none" w:sz="0" w:space="0" w:color="auto"/>
        <w:left w:val="none" w:sz="0" w:space="0" w:color="auto"/>
        <w:right w:val="none" w:sz="0" w:space="0" w:color="auto"/>
      </w:pBdr>
      <w:bidi w:val="0"/>
      <w:spacing w:after="120"/>
      <w:ind w:left="283" w:firstLine="0"/>
      <w:jc w:val="left"/>
    </w:pPr>
    <w:rPr>
      <w:rFonts w:ascii="Times New Roman" w:hAnsi="Times New Roman" w:cs="Traditional Arabic"/>
      <w:szCs w:val="24"/>
    </w:rPr>
  </w:style>
  <w:style w:type="paragraph" w:styleId="a7">
    <w:name w:val="Block Text"/>
    <w:basedOn w:val="a"/>
    <w:pPr>
      <w:bidi/>
      <w:ind w:left="142" w:firstLine="38"/>
    </w:pPr>
    <w:rPr>
      <w:rFonts w:ascii="Arial" w:hAnsi="Arial" w:cs="Simplified Arabic"/>
    </w:rPr>
  </w:style>
  <w:style w:type="character" w:styleId="a8">
    <w:name w:val="page number"/>
    <w:basedOn w:val="a0"/>
  </w:style>
  <w:style w:type="paragraph" w:styleId="a9">
    <w:name w:val="Title"/>
    <w:basedOn w:val="a"/>
    <w:qFormat/>
    <w:rsid w:val="00912CCD"/>
    <w:pPr>
      <w:bidi/>
      <w:ind w:firstLine="567"/>
      <w:jc w:val="center"/>
    </w:pPr>
    <w:rPr>
      <w:rFonts w:cs="Times New Roman"/>
      <w:b/>
      <w:bCs/>
      <w:sz w:val="40"/>
      <w:szCs w:val="40"/>
    </w:rPr>
  </w:style>
  <w:style w:type="paragraph" w:styleId="aa">
    <w:name w:val="Normal (Web)"/>
    <w:basedOn w:val="a"/>
    <w:rsid w:val="00B6468E"/>
    <w:pPr>
      <w:spacing w:before="100" w:beforeAutospacing="1" w:after="100" w:afterAutospacing="1"/>
    </w:pPr>
    <w:rPr>
      <w:rFonts w:cs="Times New Roman"/>
      <w:sz w:val="24"/>
      <w:lang w:bidi="ar-SY"/>
    </w:rPr>
  </w:style>
  <w:style w:type="paragraph" w:styleId="ab">
    <w:name w:val="Balloon Text"/>
    <w:basedOn w:val="a"/>
    <w:link w:val="Char0"/>
    <w:uiPriority w:val="99"/>
    <w:semiHidden/>
    <w:unhideWhenUsed/>
    <w:rsid w:val="00207B99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link w:val="ab"/>
    <w:uiPriority w:val="99"/>
    <w:semiHidden/>
    <w:rsid w:val="00207B99"/>
    <w:rPr>
      <w:rFonts w:ascii="Tahoma" w:hAnsi="Tahoma" w:cs="Tahoma"/>
      <w:sz w:val="16"/>
      <w:szCs w:val="16"/>
    </w:rPr>
  </w:style>
  <w:style w:type="character" w:customStyle="1" w:styleId="Char">
    <w:name w:val="رأس الصفحة Char"/>
    <w:basedOn w:val="a0"/>
    <w:link w:val="a4"/>
    <w:rsid w:val="00700A55"/>
    <w:rPr>
      <w:szCs w:val="24"/>
    </w:rPr>
  </w:style>
  <w:style w:type="table" w:styleId="ac">
    <w:name w:val="Table Grid"/>
    <w:basedOn w:val="a1"/>
    <w:rsid w:val="00700A55"/>
    <w:pPr>
      <w:jc w:val="right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Cs w:val="24"/>
    </w:rPr>
  </w:style>
  <w:style w:type="paragraph" w:styleId="1">
    <w:name w:val="heading 1"/>
    <w:basedOn w:val="a"/>
    <w:next w:val="a"/>
    <w:qFormat/>
    <w:pPr>
      <w:keepNext/>
      <w:bidi/>
      <w:jc w:val="center"/>
      <w:outlineLvl w:val="0"/>
    </w:pPr>
    <w:rPr>
      <w:rFonts w:ascii="Arial" w:hAnsi="Arial" w:cs="Simplified Arabic"/>
      <w:b/>
      <w:bCs/>
      <w:szCs w:val="28"/>
    </w:rPr>
  </w:style>
  <w:style w:type="paragraph" w:styleId="2">
    <w:name w:val="heading 2"/>
    <w:basedOn w:val="a"/>
    <w:next w:val="a"/>
    <w:qFormat/>
    <w:pPr>
      <w:keepNext/>
      <w:bidi/>
      <w:jc w:val="center"/>
      <w:outlineLvl w:val="1"/>
    </w:pPr>
    <w:rPr>
      <w:rFonts w:cs="Simplified Arabic"/>
      <w:b/>
      <w:bCs/>
    </w:rPr>
  </w:style>
  <w:style w:type="paragraph" w:styleId="3">
    <w:name w:val="heading 3"/>
    <w:basedOn w:val="a"/>
    <w:next w:val="a"/>
    <w:qFormat/>
    <w:pPr>
      <w:keepNext/>
      <w:bidi/>
      <w:jc w:val="center"/>
      <w:outlineLvl w:val="2"/>
    </w:pPr>
    <w:rPr>
      <w:rFonts w:ascii="Arial" w:hAnsi="Arial" w:cs="Simplified Arabic"/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qFormat/>
    <w:rsid w:val="00B6468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Char"/>
    <w:pPr>
      <w:tabs>
        <w:tab w:val="center" w:pos="4819"/>
        <w:tab w:val="right" w:pos="9071"/>
      </w:tabs>
    </w:pPr>
  </w:style>
  <w:style w:type="paragraph" w:styleId="a5">
    <w:name w:val="Body Text Indent"/>
    <w:basedOn w:val="a"/>
    <w:pPr>
      <w:pBdr>
        <w:top w:val="double" w:sz="6" w:space="1" w:color="auto"/>
        <w:left w:val="double" w:sz="6" w:space="1" w:color="auto"/>
        <w:right w:val="double" w:sz="6" w:space="1" w:color="auto"/>
      </w:pBdr>
      <w:bidi/>
      <w:ind w:firstLine="180"/>
      <w:jc w:val="lowKashida"/>
    </w:pPr>
    <w:rPr>
      <w:rFonts w:ascii="Arial" w:hAnsi="Arial" w:cs="Simplified Arabic"/>
      <w:szCs w:val="28"/>
    </w:rPr>
  </w:style>
  <w:style w:type="paragraph" w:styleId="20">
    <w:name w:val="Body Text Indent 2"/>
    <w:basedOn w:val="a"/>
    <w:pPr>
      <w:pBdr>
        <w:top w:val="double" w:sz="6" w:space="1" w:color="auto"/>
        <w:left w:val="double" w:sz="6" w:space="1" w:color="auto"/>
        <w:right w:val="double" w:sz="6" w:space="1" w:color="auto"/>
      </w:pBdr>
      <w:bidi/>
      <w:ind w:firstLine="180"/>
    </w:pPr>
    <w:rPr>
      <w:rFonts w:ascii="Arial" w:hAnsi="Arial" w:cs="Simplified Arabic"/>
      <w:szCs w:val="28"/>
    </w:rPr>
  </w:style>
  <w:style w:type="paragraph" w:styleId="30">
    <w:name w:val="Body Text Indent 3"/>
    <w:basedOn w:val="a"/>
    <w:pPr>
      <w:pBdr>
        <w:left w:val="double" w:sz="6" w:space="1" w:color="auto"/>
        <w:bottom w:val="double" w:sz="6" w:space="1" w:color="auto"/>
        <w:right w:val="double" w:sz="6" w:space="1" w:color="auto"/>
      </w:pBdr>
      <w:bidi/>
      <w:ind w:firstLine="180"/>
      <w:jc w:val="lowKashida"/>
    </w:pPr>
    <w:rPr>
      <w:rFonts w:ascii="Arial" w:hAnsi="Arial" w:cs="Simplified Arabic"/>
      <w:szCs w:val="28"/>
    </w:rPr>
  </w:style>
  <w:style w:type="paragraph" w:styleId="a6">
    <w:name w:val="caption"/>
    <w:basedOn w:val="a"/>
    <w:next w:val="a"/>
    <w:qFormat/>
    <w:pPr>
      <w:bidi/>
      <w:jc w:val="right"/>
    </w:pPr>
    <w:rPr>
      <w:rFonts w:cs="Simplified Arabic"/>
      <w:b/>
      <w:bCs/>
    </w:rPr>
  </w:style>
  <w:style w:type="paragraph" w:styleId="31">
    <w:name w:val="Body Text 3"/>
    <w:basedOn w:val="a5"/>
    <w:pPr>
      <w:pBdr>
        <w:top w:val="none" w:sz="0" w:space="0" w:color="auto"/>
        <w:left w:val="none" w:sz="0" w:space="0" w:color="auto"/>
        <w:right w:val="none" w:sz="0" w:space="0" w:color="auto"/>
      </w:pBdr>
      <w:bidi w:val="0"/>
      <w:spacing w:after="120"/>
      <w:ind w:left="283" w:firstLine="0"/>
      <w:jc w:val="left"/>
    </w:pPr>
    <w:rPr>
      <w:rFonts w:ascii="Times New Roman" w:hAnsi="Times New Roman" w:cs="Traditional Arabic"/>
      <w:szCs w:val="24"/>
    </w:rPr>
  </w:style>
  <w:style w:type="paragraph" w:styleId="a7">
    <w:name w:val="Block Text"/>
    <w:basedOn w:val="a"/>
    <w:pPr>
      <w:bidi/>
      <w:ind w:left="142" w:firstLine="38"/>
    </w:pPr>
    <w:rPr>
      <w:rFonts w:ascii="Arial" w:hAnsi="Arial" w:cs="Simplified Arabic"/>
    </w:rPr>
  </w:style>
  <w:style w:type="character" w:styleId="a8">
    <w:name w:val="page number"/>
    <w:basedOn w:val="a0"/>
  </w:style>
  <w:style w:type="paragraph" w:styleId="a9">
    <w:name w:val="Title"/>
    <w:basedOn w:val="a"/>
    <w:qFormat/>
    <w:rsid w:val="00912CCD"/>
    <w:pPr>
      <w:bidi/>
      <w:ind w:firstLine="567"/>
      <w:jc w:val="center"/>
    </w:pPr>
    <w:rPr>
      <w:rFonts w:cs="Times New Roman"/>
      <w:b/>
      <w:bCs/>
      <w:sz w:val="40"/>
      <w:szCs w:val="40"/>
    </w:rPr>
  </w:style>
  <w:style w:type="paragraph" w:styleId="aa">
    <w:name w:val="Normal (Web)"/>
    <w:basedOn w:val="a"/>
    <w:rsid w:val="00B6468E"/>
    <w:pPr>
      <w:spacing w:before="100" w:beforeAutospacing="1" w:after="100" w:afterAutospacing="1"/>
    </w:pPr>
    <w:rPr>
      <w:rFonts w:cs="Times New Roman"/>
      <w:sz w:val="24"/>
      <w:lang w:bidi="ar-SY"/>
    </w:rPr>
  </w:style>
  <w:style w:type="paragraph" w:styleId="ab">
    <w:name w:val="Balloon Text"/>
    <w:basedOn w:val="a"/>
    <w:link w:val="Char0"/>
    <w:uiPriority w:val="99"/>
    <w:semiHidden/>
    <w:unhideWhenUsed/>
    <w:rsid w:val="00207B99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link w:val="ab"/>
    <w:uiPriority w:val="99"/>
    <w:semiHidden/>
    <w:rsid w:val="00207B99"/>
    <w:rPr>
      <w:rFonts w:ascii="Tahoma" w:hAnsi="Tahoma" w:cs="Tahoma"/>
      <w:sz w:val="16"/>
      <w:szCs w:val="16"/>
    </w:rPr>
  </w:style>
  <w:style w:type="character" w:customStyle="1" w:styleId="Char">
    <w:name w:val="رأس الصفحة Char"/>
    <w:basedOn w:val="a0"/>
    <w:link w:val="a4"/>
    <w:rsid w:val="00700A55"/>
    <w:rPr>
      <w:szCs w:val="24"/>
    </w:rPr>
  </w:style>
  <w:style w:type="table" w:styleId="ac">
    <w:name w:val="Table Grid"/>
    <w:basedOn w:val="a1"/>
    <w:rsid w:val="00700A55"/>
    <w:pPr>
      <w:jc w:val="right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9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تقييم فعالية جهات التدريب الخارجية</vt:lpstr>
      <vt:lpstr>TOP0102</vt:lpstr>
    </vt:vector>
  </TitlesOfParts>
  <Company>Miraco Carrier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تقييم فعالية جهات التدريب الخارجية</dc:title>
  <dc:subject/>
  <dc:creator>IBRAHIM OWYNAT</dc:creator>
  <cp:keywords/>
  <cp:lastModifiedBy>Raifa Zaino</cp:lastModifiedBy>
  <cp:revision>7</cp:revision>
  <cp:lastPrinted>2020-11-11T11:37:00Z</cp:lastPrinted>
  <dcterms:created xsi:type="dcterms:W3CDTF">2017-03-04T20:01:00Z</dcterms:created>
  <dcterms:modified xsi:type="dcterms:W3CDTF">2020-11-11T11:37:00Z</dcterms:modified>
</cp:coreProperties>
</file>