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57BC" w:rsidRDefault="002A57BC" w:rsidP="00BB3096">
      <w:pPr>
        <w:jc w:val="center"/>
        <w:rPr>
          <w:rFonts w:hint="cs"/>
          <w:b/>
          <w:bCs/>
          <w:sz w:val="40"/>
          <w:szCs w:val="40"/>
          <w:rtl/>
        </w:rPr>
      </w:pPr>
    </w:p>
    <w:p w:rsidR="00775D94" w:rsidRPr="00BB3096" w:rsidRDefault="00775D94" w:rsidP="00BB3096">
      <w:pPr>
        <w:jc w:val="center"/>
        <w:rPr>
          <w:b/>
          <w:bCs/>
          <w:sz w:val="40"/>
          <w:szCs w:val="40"/>
          <w:rtl/>
        </w:rPr>
      </w:pPr>
      <w:r w:rsidRPr="00ED29E3">
        <w:rPr>
          <w:rFonts w:hint="cs"/>
          <w:b/>
          <w:bCs/>
          <w:sz w:val="40"/>
          <w:szCs w:val="40"/>
          <w:rtl/>
        </w:rPr>
        <w:t>السموم الطيارة</w:t>
      </w:r>
    </w:p>
    <w:p w:rsidR="00775D94" w:rsidRPr="00ED29E3" w:rsidRDefault="00775D94" w:rsidP="00ED29E3">
      <w:pPr>
        <w:jc w:val="center"/>
        <w:rPr>
          <w:b/>
          <w:bCs/>
          <w:sz w:val="40"/>
          <w:szCs w:val="40"/>
          <w:rtl/>
        </w:rPr>
      </w:pPr>
      <w:r w:rsidRPr="00ED29E3">
        <w:rPr>
          <w:rFonts w:hint="cs"/>
          <w:b/>
          <w:bCs/>
          <w:sz w:val="40"/>
          <w:szCs w:val="40"/>
          <w:rtl/>
        </w:rPr>
        <w:t>حمض سيان الماء ( الحمض البروسي او نتريل امين )</w:t>
      </w:r>
    </w:p>
    <w:p w:rsidR="00775D94" w:rsidRDefault="00775D94" w:rsidP="00775D94">
      <w:pPr>
        <w:rPr>
          <w:sz w:val="28"/>
          <w:szCs w:val="28"/>
          <w:rtl/>
        </w:rPr>
      </w:pPr>
      <w:r>
        <w:rPr>
          <w:rFonts w:hint="cs"/>
          <w:sz w:val="28"/>
          <w:szCs w:val="28"/>
          <w:rtl/>
        </w:rPr>
        <w:t xml:space="preserve">يمكن تصنيفه مع السموم الغازية او الطيارة لانه يغلي في الدرجة 26,5مئوية </w:t>
      </w:r>
    </w:p>
    <w:p w:rsidR="00775D94" w:rsidRDefault="00775D94" w:rsidP="00775D94">
      <w:pPr>
        <w:rPr>
          <w:sz w:val="28"/>
          <w:szCs w:val="28"/>
          <w:rtl/>
          <w:lang w:bidi="ar-SY"/>
        </w:rPr>
      </w:pPr>
      <w:r>
        <w:rPr>
          <w:rFonts w:hint="cs"/>
          <w:sz w:val="28"/>
          <w:szCs w:val="28"/>
          <w:rtl/>
        </w:rPr>
        <w:t xml:space="preserve">يتشابه جزئيا مع السموم الغازية </w:t>
      </w:r>
      <w:r>
        <w:rPr>
          <w:sz w:val="28"/>
          <w:szCs w:val="28"/>
          <w:lang w:bidi="ar-SY"/>
        </w:rPr>
        <w:t>H2S &amp; CO</w:t>
      </w:r>
      <w:r>
        <w:rPr>
          <w:rFonts w:hint="cs"/>
          <w:sz w:val="28"/>
          <w:szCs w:val="28"/>
          <w:rtl/>
          <w:lang w:bidi="ar-SY"/>
        </w:rPr>
        <w:t xml:space="preserve"> في آلية التاثير</w:t>
      </w:r>
    </w:p>
    <w:p w:rsidR="00775D94" w:rsidRPr="00ED29E3" w:rsidRDefault="00775D94" w:rsidP="00775D94">
      <w:pPr>
        <w:rPr>
          <w:b/>
          <w:bCs/>
          <w:sz w:val="32"/>
          <w:szCs w:val="32"/>
          <w:rtl/>
          <w:lang w:bidi="ar-SY"/>
        </w:rPr>
      </w:pPr>
      <w:r w:rsidRPr="00ED29E3">
        <w:rPr>
          <w:rFonts w:hint="cs"/>
          <w:b/>
          <w:bCs/>
          <w:sz w:val="32"/>
          <w:szCs w:val="32"/>
          <w:rtl/>
          <w:lang w:bidi="ar-SY"/>
        </w:rPr>
        <w:t>مركبات السيانور :</w:t>
      </w:r>
    </w:p>
    <w:p w:rsidR="00775D94" w:rsidRPr="00ED29E3" w:rsidRDefault="00775D94" w:rsidP="00775D94">
      <w:pPr>
        <w:rPr>
          <w:b/>
          <w:bCs/>
          <w:sz w:val="28"/>
          <w:szCs w:val="28"/>
          <w:rtl/>
          <w:lang w:bidi="ar-SY"/>
        </w:rPr>
      </w:pPr>
      <w:r w:rsidRPr="00ED29E3">
        <w:rPr>
          <w:rFonts w:hint="cs"/>
          <w:b/>
          <w:bCs/>
          <w:sz w:val="28"/>
          <w:szCs w:val="28"/>
          <w:rtl/>
          <w:lang w:bidi="ar-SY"/>
        </w:rPr>
        <w:t>تقسم الى 4 مجموعات :</w:t>
      </w:r>
    </w:p>
    <w:tbl>
      <w:tblPr>
        <w:tblStyle w:val="a3"/>
        <w:bidiVisual/>
        <w:tblW w:w="0" w:type="auto"/>
        <w:tblLook w:val="04A0"/>
      </w:tblPr>
      <w:tblGrid>
        <w:gridCol w:w="2670"/>
        <w:gridCol w:w="2670"/>
        <w:gridCol w:w="2671"/>
        <w:gridCol w:w="2671"/>
      </w:tblGrid>
      <w:tr w:rsidR="00775D94" w:rsidTr="00775D94">
        <w:trPr>
          <w:trHeight w:val="524"/>
        </w:trPr>
        <w:tc>
          <w:tcPr>
            <w:tcW w:w="2670" w:type="dxa"/>
          </w:tcPr>
          <w:p w:rsidR="00775D94" w:rsidRPr="00ED29E3" w:rsidRDefault="00775D94" w:rsidP="00775D94">
            <w:pPr>
              <w:rPr>
                <w:b/>
                <w:bCs/>
                <w:sz w:val="28"/>
                <w:szCs w:val="28"/>
                <w:rtl/>
                <w:lang w:bidi="ar-SY"/>
              </w:rPr>
            </w:pPr>
            <w:r w:rsidRPr="00ED29E3">
              <w:rPr>
                <w:rFonts w:hint="cs"/>
                <w:b/>
                <w:bCs/>
                <w:sz w:val="28"/>
                <w:szCs w:val="28"/>
                <w:rtl/>
                <w:lang w:bidi="ar-SY"/>
              </w:rPr>
              <w:t>المجموعة الاولى</w:t>
            </w:r>
          </w:p>
        </w:tc>
        <w:tc>
          <w:tcPr>
            <w:tcW w:w="2670" w:type="dxa"/>
          </w:tcPr>
          <w:p w:rsidR="00775D94" w:rsidRPr="00ED29E3" w:rsidRDefault="00775D94" w:rsidP="00775D94">
            <w:pPr>
              <w:rPr>
                <w:b/>
                <w:bCs/>
                <w:sz w:val="28"/>
                <w:szCs w:val="28"/>
                <w:rtl/>
                <w:lang w:bidi="ar-SY"/>
              </w:rPr>
            </w:pPr>
            <w:r w:rsidRPr="00ED29E3">
              <w:rPr>
                <w:rFonts w:hint="cs"/>
                <w:b/>
                <w:bCs/>
                <w:sz w:val="28"/>
                <w:szCs w:val="28"/>
                <w:rtl/>
                <w:lang w:bidi="ar-SY"/>
              </w:rPr>
              <w:t xml:space="preserve">المجموعة الثانية </w:t>
            </w:r>
          </w:p>
        </w:tc>
        <w:tc>
          <w:tcPr>
            <w:tcW w:w="2671" w:type="dxa"/>
          </w:tcPr>
          <w:p w:rsidR="00775D94" w:rsidRPr="00ED29E3" w:rsidRDefault="00775D94" w:rsidP="00775D94">
            <w:pPr>
              <w:rPr>
                <w:b/>
                <w:bCs/>
                <w:sz w:val="28"/>
                <w:szCs w:val="28"/>
                <w:rtl/>
                <w:lang w:bidi="ar-SY"/>
              </w:rPr>
            </w:pPr>
            <w:r w:rsidRPr="00ED29E3">
              <w:rPr>
                <w:rFonts w:hint="cs"/>
                <w:b/>
                <w:bCs/>
                <w:sz w:val="28"/>
                <w:szCs w:val="28"/>
                <w:rtl/>
                <w:lang w:bidi="ar-SY"/>
              </w:rPr>
              <w:t>المجموعة الثالثة</w:t>
            </w:r>
          </w:p>
        </w:tc>
        <w:tc>
          <w:tcPr>
            <w:tcW w:w="2671" w:type="dxa"/>
          </w:tcPr>
          <w:p w:rsidR="00775D94" w:rsidRPr="00ED29E3" w:rsidRDefault="00775D94" w:rsidP="00775D94">
            <w:pPr>
              <w:rPr>
                <w:b/>
                <w:bCs/>
                <w:sz w:val="28"/>
                <w:szCs w:val="28"/>
                <w:rtl/>
                <w:lang w:bidi="ar-SY"/>
              </w:rPr>
            </w:pPr>
            <w:r w:rsidRPr="00ED29E3">
              <w:rPr>
                <w:rFonts w:hint="cs"/>
                <w:b/>
                <w:bCs/>
                <w:sz w:val="28"/>
                <w:szCs w:val="28"/>
                <w:rtl/>
                <w:lang w:bidi="ar-SY"/>
              </w:rPr>
              <w:t xml:space="preserve">المجموعة الرابعة </w:t>
            </w:r>
          </w:p>
        </w:tc>
      </w:tr>
      <w:tr w:rsidR="00775D94" w:rsidTr="00775D94">
        <w:trPr>
          <w:trHeight w:val="3126"/>
        </w:trPr>
        <w:tc>
          <w:tcPr>
            <w:tcW w:w="2670" w:type="dxa"/>
          </w:tcPr>
          <w:p w:rsidR="00775D94" w:rsidRPr="00114EDA" w:rsidRDefault="00114EDA" w:rsidP="00775D94">
            <w:pPr>
              <w:rPr>
                <w:sz w:val="28"/>
                <w:szCs w:val="28"/>
                <w:rtl/>
                <w:lang w:bidi="ar-SY"/>
              </w:rPr>
            </w:pPr>
            <w:r>
              <w:rPr>
                <w:rFonts w:hint="cs"/>
                <w:sz w:val="28"/>
                <w:szCs w:val="28"/>
                <w:rtl/>
                <w:lang w:bidi="ar-SY"/>
              </w:rPr>
              <w:t xml:space="preserve">تضم : </w:t>
            </w:r>
            <w:r>
              <w:rPr>
                <w:sz w:val="28"/>
                <w:szCs w:val="28"/>
                <w:lang w:bidi="ar-SY"/>
              </w:rPr>
              <w:t>HCN</w:t>
            </w:r>
            <w:r>
              <w:rPr>
                <w:rFonts w:hint="cs"/>
                <w:sz w:val="28"/>
                <w:szCs w:val="28"/>
                <w:rtl/>
                <w:lang w:bidi="ar-SY"/>
              </w:rPr>
              <w:t xml:space="preserve"> </w:t>
            </w:r>
            <w:r>
              <w:rPr>
                <w:sz w:val="28"/>
                <w:szCs w:val="28"/>
                <w:rtl/>
                <w:lang w:bidi="ar-SY"/>
              </w:rPr>
              <w:t>–</w:t>
            </w:r>
            <w:r>
              <w:rPr>
                <w:rFonts w:hint="cs"/>
                <w:sz w:val="28"/>
                <w:szCs w:val="28"/>
                <w:rtl/>
                <w:lang w:bidi="ar-SY"/>
              </w:rPr>
              <w:t xml:space="preserve"> </w:t>
            </w:r>
            <w:r>
              <w:rPr>
                <w:sz w:val="28"/>
                <w:szCs w:val="28"/>
                <w:lang w:bidi="ar-SY"/>
              </w:rPr>
              <w:t>NaCN – KCN – Ca(CN)2 – CU(CN)2</w:t>
            </w:r>
            <w:r>
              <w:rPr>
                <w:rFonts w:hint="cs"/>
                <w:sz w:val="28"/>
                <w:szCs w:val="28"/>
                <w:rtl/>
                <w:lang w:bidi="ar-SY"/>
              </w:rPr>
              <w:t xml:space="preserve"> و هذه الاملاح تنحل في الماء و الوسط الحمضي في المعدة محررة </w:t>
            </w:r>
            <w:r>
              <w:rPr>
                <w:sz w:val="28"/>
                <w:szCs w:val="28"/>
                <w:lang w:bidi="ar-SY"/>
              </w:rPr>
              <w:t xml:space="preserve"> HCN</w:t>
            </w:r>
            <w:r>
              <w:rPr>
                <w:rFonts w:hint="cs"/>
                <w:sz w:val="28"/>
                <w:szCs w:val="28"/>
                <w:rtl/>
                <w:lang w:bidi="ar-SY"/>
              </w:rPr>
              <w:t xml:space="preserve"> المسبب للسمية و الموت السريع </w:t>
            </w:r>
          </w:p>
        </w:tc>
        <w:tc>
          <w:tcPr>
            <w:tcW w:w="2670" w:type="dxa"/>
          </w:tcPr>
          <w:p w:rsidR="00775D94" w:rsidRDefault="00114EDA" w:rsidP="00775D94">
            <w:pPr>
              <w:rPr>
                <w:sz w:val="28"/>
                <w:szCs w:val="28"/>
                <w:rtl/>
                <w:lang w:bidi="ar-SY"/>
              </w:rPr>
            </w:pPr>
            <w:r>
              <w:rPr>
                <w:rFonts w:hint="cs"/>
                <w:sz w:val="28"/>
                <w:szCs w:val="28"/>
                <w:rtl/>
                <w:lang w:bidi="ar-SY"/>
              </w:rPr>
              <w:t xml:space="preserve">تضم المشتقات الهالوجينية للسيانور و ينتج لها تاثير مخرش اضافي ناتج عن اضافة الهالوجين المسؤول عن حدوث الوذمة الرئوية </w:t>
            </w:r>
          </w:p>
        </w:tc>
        <w:tc>
          <w:tcPr>
            <w:tcW w:w="2671" w:type="dxa"/>
          </w:tcPr>
          <w:p w:rsidR="008B61FC" w:rsidRDefault="008B61FC" w:rsidP="008B61FC">
            <w:pPr>
              <w:rPr>
                <w:sz w:val="28"/>
                <w:szCs w:val="28"/>
                <w:lang w:bidi="ar-SY"/>
              </w:rPr>
            </w:pPr>
            <w:r>
              <w:rPr>
                <w:rFonts w:hint="cs"/>
                <w:sz w:val="28"/>
                <w:szCs w:val="28"/>
                <w:rtl/>
                <w:lang w:bidi="ar-SY"/>
              </w:rPr>
              <w:t xml:space="preserve">تضم المشتقات العضوية ل </w:t>
            </w:r>
            <w:r>
              <w:rPr>
                <w:sz w:val="28"/>
                <w:szCs w:val="28"/>
                <w:lang w:bidi="ar-SY"/>
              </w:rPr>
              <w:t>HCN</w:t>
            </w:r>
            <w:r>
              <w:rPr>
                <w:rFonts w:hint="cs"/>
                <w:sz w:val="28"/>
                <w:szCs w:val="28"/>
                <w:rtl/>
                <w:lang w:bidi="ar-SY"/>
              </w:rPr>
              <w:t xml:space="preserve"> و النتريلات مثل الاسيتونتريل </w:t>
            </w:r>
            <w:r>
              <w:rPr>
                <w:sz w:val="28"/>
                <w:szCs w:val="28"/>
                <w:lang w:bidi="ar-SY"/>
              </w:rPr>
              <w:t>CH3-CN</w:t>
            </w:r>
            <w:r>
              <w:rPr>
                <w:rFonts w:hint="cs"/>
                <w:sz w:val="28"/>
                <w:szCs w:val="28"/>
                <w:rtl/>
                <w:lang w:bidi="ar-SY"/>
              </w:rPr>
              <w:t xml:space="preserve"> و الاكريلونتريل </w:t>
            </w:r>
            <w:r>
              <w:rPr>
                <w:sz w:val="28"/>
                <w:szCs w:val="28"/>
                <w:lang w:bidi="ar-SY"/>
              </w:rPr>
              <w:t xml:space="preserve"> </w:t>
            </w:r>
          </w:p>
          <w:p w:rsidR="00775D94" w:rsidRDefault="008B61FC" w:rsidP="00775D94">
            <w:pPr>
              <w:rPr>
                <w:sz w:val="28"/>
                <w:szCs w:val="28"/>
                <w:rtl/>
                <w:lang w:bidi="ar-SY"/>
              </w:rPr>
            </w:pPr>
            <w:r>
              <w:rPr>
                <w:sz w:val="28"/>
                <w:szCs w:val="28"/>
                <w:lang w:bidi="ar-SY"/>
              </w:rPr>
              <w:t xml:space="preserve"> CH2=CH-CN</w:t>
            </w:r>
            <w:r>
              <w:rPr>
                <w:rFonts w:hint="cs"/>
                <w:sz w:val="28"/>
                <w:szCs w:val="28"/>
                <w:rtl/>
                <w:lang w:bidi="ar-SY"/>
              </w:rPr>
              <w:t xml:space="preserve"> و لهذه المركبات سمية السيانور </w:t>
            </w:r>
          </w:p>
          <w:p w:rsidR="008B61FC" w:rsidRPr="008B61FC" w:rsidRDefault="008B61FC" w:rsidP="00775D94">
            <w:pPr>
              <w:rPr>
                <w:sz w:val="28"/>
                <w:szCs w:val="28"/>
                <w:lang w:bidi="ar-SY"/>
              </w:rPr>
            </w:pPr>
            <w:r>
              <w:rPr>
                <w:rFonts w:hint="cs"/>
                <w:sz w:val="28"/>
                <w:szCs w:val="28"/>
                <w:rtl/>
                <w:lang w:bidi="ar-SY"/>
              </w:rPr>
              <w:t xml:space="preserve">و خطورتها تكمن في امكانية عبورها للجلد و الاغشية الدسمة بسبب حبها للدسم لكنها تحتاج الى فترة اطول كي يظهر التاثير السمي بسبب الوقت اللازم لتحرر </w:t>
            </w:r>
            <w:r>
              <w:rPr>
                <w:sz w:val="28"/>
                <w:szCs w:val="28"/>
                <w:lang w:bidi="ar-SY"/>
              </w:rPr>
              <w:t>HCN</w:t>
            </w:r>
          </w:p>
        </w:tc>
        <w:tc>
          <w:tcPr>
            <w:tcW w:w="2671" w:type="dxa"/>
          </w:tcPr>
          <w:p w:rsidR="00775D94" w:rsidRPr="008B61FC" w:rsidRDefault="008B61FC" w:rsidP="00775D94">
            <w:pPr>
              <w:rPr>
                <w:sz w:val="28"/>
                <w:szCs w:val="28"/>
                <w:rtl/>
                <w:lang w:bidi="ar-SY"/>
              </w:rPr>
            </w:pPr>
            <w:r>
              <w:rPr>
                <w:rFonts w:hint="cs"/>
                <w:sz w:val="28"/>
                <w:szCs w:val="28"/>
                <w:rtl/>
                <w:lang w:bidi="ar-SY"/>
              </w:rPr>
              <w:t>تضم معقدات مث</w:t>
            </w:r>
            <w:r w:rsidR="00ED29E3">
              <w:rPr>
                <w:rFonts w:hint="cs"/>
                <w:sz w:val="28"/>
                <w:szCs w:val="28"/>
                <w:rtl/>
                <w:lang w:bidi="ar-SY"/>
              </w:rPr>
              <w:t>ل فيرو و فيري سيانيد و هذه المرك</w:t>
            </w:r>
            <w:r>
              <w:rPr>
                <w:rFonts w:hint="cs"/>
                <w:sz w:val="28"/>
                <w:szCs w:val="28"/>
                <w:rtl/>
                <w:lang w:bidi="ar-SY"/>
              </w:rPr>
              <w:t xml:space="preserve">بات هي الاقل سمية </w:t>
            </w:r>
          </w:p>
        </w:tc>
      </w:tr>
    </w:tbl>
    <w:p w:rsidR="008B61FC" w:rsidRPr="00ED29E3" w:rsidRDefault="008B61FC" w:rsidP="00775D94">
      <w:pPr>
        <w:rPr>
          <w:b/>
          <w:bCs/>
          <w:sz w:val="32"/>
          <w:szCs w:val="32"/>
          <w:rtl/>
          <w:lang w:bidi="ar-SY"/>
        </w:rPr>
      </w:pPr>
      <w:r w:rsidRPr="00ED29E3">
        <w:rPr>
          <w:rFonts w:hint="cs"/>
          <w:b/>
          <w:bCs/>
          <w:sz w:val="32"/>
          <w:szCs w:val="32"/>
          <w:rtl/>
          <w:lang w:bidi="ar-SY"/>
        </w:rPr>
        <w:t>مصادر التسمم :</w:t>
      </w:r>
    </w:p>
    <w:p w:rsidR="008B61FC" w:rsidRDefault="008B61FC" w:rsidP="008B61FC">
      <w:pPr>
        <w:pStyle w:val="a4"/>
        <w:numPr>
          <w:ilvl w:val="0"/>
          <w:numId w:val="1"/>
        </w:numPr>
        <w:rPr>
          <w:sz w:val="28"/>
          <w:szCs w:val="28"/>
          <w:lang w:bidi="ar-SY"/>
        </w:rPr>
      </w:pPr>
      <w:r>
        <w:rPr>
          <w:rFonts w:hint="cs"/>
          <w:sz w:val="28"/>
          <w:szCs w:val="28"/>
          <w:rtl/>
          <w:lang w:bidi="ar-SY"/>
        </w:rPr>
        <w:t xml:space="preserve">تستعمل املاح حمض سيان الماء ( سيانيد البوتاسيوم و سيانيد الصوديوم ) بشكل كبير كمبيد للقوارض في المطاحن و المخازن ( بوجود الرطوبة و الحموضة يتطاير </w:t>
      </w:r>
      <w:r>
        <w:rPr>
          <w:sz w:val="28"/>
          <w:szCs w:val="28"/>
          <w:lang w:bidi="ar-SY"/>
        </w:rPr>
        <w:t>HCN</w:t>
      </w:r>
      <w:r>
        <w:rPr>
          <w:rFonts w:hint="cs"/>
          <w:sz w:val="28"/>
          <w:szCs w:val="28"/>
          <w:rtl/>
          <w:lang w:bidi="ar-SY"/>
        </w:rPr>
        <w:t xml:space="preserve"> )</w:t>
      </w:r>
    </w:p>
    <w:p w:rsidR="008B61FC" w:rsidRDefault="008B61FC" w:rsidP="008B61FC">
      <w:pPr>
        <w:pStyle w:val="a4"/>
        <w:numPr>
          <w:ilvl w:val="0"/>
          <w:numId w:val="1"/>
        </w:numPr>
        <w:rPr>
          <w:sz w:val="28"/>
          <w:szCs w:val="28"/>
          <w:lang w:bidi="ar-SY"/>
        </w:rPr>
      </w:pPr>
      <w:r>
        <w:rPr>
          <w:rFonts w:hint="cs"/>
          <w:sz w:val="28"/>
          <w:szCs w:val="28"/>
          <w:rtl/>
          <w:lang w:bidi="ar-SY"/>
        </w:rPr>
        <w:t xml:space="preserve">يستعمل في عمليات الطلاء الغلفاني عند الصاغة </w:t>
      </w:r>
    </w:p>
    <w:p w:rsidR="008B61FC" w:rsidRDefault="008B61FC" w:rsidP="008B61FC">
      <w:pPr>
        <w:pStyle w:val="a4"/>
        <w:numPr>
          <w:ilvl w:val="0"/>
          <w:numId w:val="1"/>
        </w:numPr>
        <w:rPr>
          <w:sz w:val="28"/>
          <w:szCs w:val="28"/>
          <w:lang w:bidi="ar-SY"/>
        </w:rPr>
      </w:pPr>
      <w:r>
        <w:rPr>
          <w:rFonts w:hint="cs"/>
          <w:sz w:val="28"/>
          <w:szCs w:val="28"/>
          <w:rtl/>
          <w:lang w:bidi="ar-SY"/>
        </w:rPr>
        <w:t xml:space="preserve">يستعمل في استخراج بعض المعادن الثمينة مثل الذهب </w:t>
      </w:r>
    </w:p>
    <w:p w:rsidR="008B61FC" w:rsidRDefault="008B61FC" w:rsidP="008B61FC">
      <w:pPr>
        <w:pStyle w:val="a4"/>
        <w:numPr>
          <w:ilvl w:val="0"/>
          <w:numId w:val="1"/>
        </w:numPr>
        <w:rPr>
          <w:sz w:val="28"/>
          <w:szCs w:val="28"/>
          <w:lang w:bidi="ar-SY"/>
        </w:rPr>
      </w:pPr>
      <w:r>
        <w:rPr>
          <w:rFonts w:hint="cs"/>
          <w:sz w:val="28"/>
          <w:szCs w:val="28"/>
          <w:rtl/>
          <w:lang w:bidi="ar-SY"/>
        </w:rPr>
        <w:t xml:space="preserve">تستعمل بعض معقداته القليلة السمية لدى المصورين </w:t>
      </w:r>
    </w:p>
    <w:p w:rsidR="008B61FC" w:rsidRDefault="008B61FC" w:rsidP="008B61FC">
      <w:pPr>
        <w:pStyle w:val="a4"/>
        <w:numPr>
          <w:ilvl w:val="0"/>
          <w:numId w:val="1"/>
        </w:numPr>
        <w:rPr>
          <w:sz w:val="28"/>
          <w:szCs w:val="28"/>
          <w:lang w:bidi="ar-SY"/>
        </w:rPr>
      </w:pPr>
      <w:r>
        <w:rPr>
          <w:rFonts w:hint="cs"/>
          <w:sz w:val="28"/>
          <w:szCs w:val="28"/>
          <w:rtl/>
          <w:lang w:bidi="ar-SY"/>
        </w:rPr>
        <w:t xml:space="preserve">يوجد بشكل طبيعي في بذور بعض النباتات ( لور مر </w:t>
      </w:r>
      <w:r>
        <w:rPr>
          <w:sz w:val="28"/>
          <w:szCs w:val="28"/>
          <w:rtl/>
          <w:lang w:bidi="ar-SY"/>
        </w:rPr>
        <w:t>–</w:t>
      </w:r>
      <w:r>
        <w:rPr>
          <w:rFonts w:hint="cs"/>
          <w:sz w:val="28"/>
          <w:szCs w:val="28"/>
          <w:rtl/>
          <w:lang w:bidi="ar-SY"/>
        </w:rPr>
        <w:t xml:space="preserve"> مشمش </w:t>
      </w:r>
      <w:r>
        <w:rPr>
          <w:sz w:val="28"/>
          <w:szCs w:val="28"/>
          <w:rtl/>
          <w:lang w:bidi="ar-SY"/>
        </w:rPr>
        <w:t>–</w:t>
      </w:r>
      <w:r>
        <w:rPr>
          <w:rFonts w:hint="cs"/>
          <w:sz w:val="28"/>
          <w:szCs w:val="28"/>
          <w:rtl/>
          <w:lang w:bidi="ar-SY"/>
        </w:rPr>
        <w:t xml:space="preserve"> تفاح ....) و قد لوحظت حوادث تسمم تحت حاد عند الاشخاص الذين تناولوا كميات من الثمار المرة مثل العوجة .</w:t>
      </w:r>
    </w:p>
    <w:p w:rsidR="008B61FC" w:rsidRDefault="008B61FC" w:rsidP="008B61FC">
      <w:pPr>
        <w:pStyle w:val="a4"/>
        <w:numPr>
          <w:ilvl w:val="0"/>
          <w:numId w:val="1"/>
        </w:numPr>
        <w:rPr>
          <w:sz w:val="28"/>
          <w:szCs w:val="28"/>
          <w:lang w:bidi="ar-SY"/>
        </w:rPr>
      </w:pPr>
      <w:r>
        <w:rPr>
          <w:rFonts w:hint="cs"/>
          <w:sz w:val="28"/>
          <w:szCs w:val="28"/>
          <w:rtl/>
          <w:lang w:bidi="ar-SY"/>
        </w:rPr>
        <w:t>كان يستعمل في المداواة كمهديء للسعال ( ماء الغار الكرزي )</w:t>
      </w:r>
    </w:p>
    <w:p w:rsidR="008B61FC" w:rsidRDefault="008B61FC" w:rsidP="008B61FC">
      <w:pPr>
        <w:pStyle w:val="a4"/>
        <w:numPr>
          <w:ilvl w:val="0"/>
          <w:numId w:val="1"/>
        </w:numPr>
        <w:rPr>
          <w:sz w:val="28"/>
          <w:szCs w:val="28"/>
          <w:lang w:bidi="ar-SY"/>
        </w:rPr>
      </w:pPr>
      <w:r>
        <w:rPr>
          <w:rFonts w:hint="cs"/>
          <w:sz w:val="28"/>
          <w:szCs w:val="28"/>
          <w:rtl/>
          <w:lang w:bidi="ar-SY"/>
        </w:rPr>
        <w:t>وسيلة سهلة للانتحار لان كمية قليلة منه تؤدي الى الموت الصاعق ( توجد كبسولات تحوي املاح السيانيد تستعمل في حالات الانتحار السريع  و كما هو معروف فان هتلر و عائلته انتحروا بهذه الطريقة )</w:t>
      </w:r>
    </w:p>
    <w:p w:rsidR="008B61FC" w:rsidRPr="00ED29E3" w:rsidRDefault="008B61FC" w:rsidP="008B61FC">
      <w:pPr>
        <w:rPr>
          <w:b/>
          <w:bCs/>
          <w:sz w:val="32"/>
          <w:szCs w:val="32"/>
          <w:rtl/>
          <w:lang w:bidi="ar-SY"/>
        </w:rPr>
      </w:pPr>
      <w:r w:rsidRPr="00ED29E3">
        <w:rPr>
          <w:rFonts w:hint="cs"/>
          <w:b/>
          <w:bCs/>
          <w:sz w:val="32"/>
          <w:szCs w:val="32"/>
          <w:rtl/>
          <w:lang w:bidi="ar-SY"/>
        </w:rPr>
        <w:t>الصفات الفيزيائية و الكيميائية :</w:t>
      </w:r>
    </w:p>
    <w:p w:rsidR="008B61FC" w:rsidRDefault="008B61FC" w:rsidP="008B61FC">
      <w:pPr>
        <w:pStyle w:val="a4"/>
        <w:numPr>
          <w:ilvl w:val="0"/>
          <w:numId w:val="1"/>
        </w:numPr>
        <w:rPr>
          <w:sz w:val="28"/>
          <w:szCs w:val="28"/>
          <w:lang w:bidi="ar-SY"/>
        </w:rPr>
      </w:pPr>
      <w:r>
        <w:rPr>
          <w:rFonts w:hint="cs"/>
          <w:sz w:val="28"/>
          <w:szCs w:val="28"/>
          <w:rtl/>
          <w:lang w:bidi="ar-SY"/>
        </w:rPr>
        <w:t>سائل رائق وزنه النوعي  96.,</w:t>
      </w:r>
    </w:p>
    <w:p w:rsidR="008B61FC" w:rsidRDefault="008B61FC" w:rsidP="008B61FC">
      <w:pPr>
        <w:pStyle w:val="a4"/>
        <w:numPr>
          <w:ilvl w:val="0"/>
          <w:numId w:val="1"/>
        </w:numPr>
        <w:rPr>
          <w:sz w:val="28"/>
          <w:szCs w:val="28"/>
          <w:lang w:bidi="ar-SY"/>
        </w:rPr>
      </w:pPr>
      <w:r>
        <w:rPr>
          <w:rFonts w:hint="cs"/>
          <w:sz w:val="28"/>
          <w:szCs w:val="28"/>
          <w:rtl/>
          <w:lang w:bidi="ar-SY"/>
        </w:rPr>
        <w:t>عديم اللون</w:t>
      </w:r>
    </w:p>
    <w:p w:rsidR="008B61FC" w:rsidRDefault="008B61FC" w:rsidP="008B61FC">
      <w:pPr>
        <w:pStyle w:val="a4"/>
        <w:numPr>
          <w:ilvl w:val="0"/>
          <w:numId w:val="1"/>
        </w:numPr>
        <w:rPr>
          <w:sz w:val="28"/>
          <w:szCs w:val="28"/>
          <w:lang w:bidi="ar-SY"/>
        </w:rPr>
      </w:pPr>
      <w:r>
        <w:rPr>
          <w:rFonts w:hint="cs"/>
          <w:sz w:val="28"/>
          <w:szCs w:val="28"/>
          <w:rtl/>
          <w:lang w:bidi="ar-SY"/>
        </w:rPr>
        <w:t>له رائحة اللوز المر</w:t>
      </w:r>
    </w:p>
    <w:p w:rsidR="008B61FC" w:rsidRDefault="008B61FC" w:rsidP="008B61FC">
      <w:pPr>
        <w:pStyle w:val="a4"/>
        <w:numPr>
          <w:ilvl w:val="0"/>
          <w:numId w:val="1"/>
        </w:numPr>
        <w:rPr>
          <w:sz w:val="28"/>
          <w:szCs w:val="28"/>
          <w:lang w:bidi="ar-SY"/>
        </w:rPr>
      </w:pPr>
      <w:r>
        <w:rPr>
          <w:rFonts w:hint="cs"/>
          <w:sz w:val="28"/>
          <w:szCs w:val="28"/>
          <w:rtl/>
          <w:lang w:bidi="ar-SY"/>
        </w:rPr>
        <w:t>ينحل في الماء و الكحول بكل النسب</w:t>
      </w:r>
    </w:p>
    <w:p w:rsidR="008B61FC" w:rsidRDefault="008B61FC" w:rsidP="008B61FC">
      <w:pPr>
        <w:pStyle w:val="a4"/>
        <w:numPr>
          <w:ilvl w:val="0"/>
          <w:numId w:val="1"/>
        </w:numPr>
        <w:rPr>
          <w:sz w:val="28"/>
          <w:szCs w:val="28"/>
          <w:lang w:bidi="ar-SY"/>
        </w:rPr>
      </w:pPr>
      <w:r>
        <w:rPr>
          <w:rFonts w:hint="cs"/>
          <w:sz w:val="28"/>
          <w:szCs w:val="28"/>
          <w:rtl/>
          <w:lang w:bidi="ar-SY"/>
        </w:rPr>
        <w:t>يغلي في الدرجة 26</w:t>
      </w:r>
      <w:r w:rsidR="006705F2">
        <w:rPr>
          <w:rFonts w:hint="cs"/>
          <w:sz w:val="28"/>
          <w:szCs w:val="28"/>
          <w:rtl/>
          <w:lang w:bidi="ar-SY"/>
        </w:rPr>
        <w:t>,5مئوية</w:t>
      </w:r>
    </w:p>
    <w:p w:rsidR="006705F2" w:rsidRDefault="006705F2" w:rsidP="006705F2">
      <w:pPr>
        <w:rPr>
          <w:sz w:val="28"/>
          <w:szCs w:val="28"/>
          <w:rtl/>
          <w:lang w:bidi="ar-SY"/>
        </w:rPr>
      </w:pPr>
    </w:p>
    <w:p w:rsidR="00517CC7" w:rsidRDefault="00517CC7" w:rsidP="006705F2">
      <w:pPr>
        <w:rPr>
          <w:sz w:val="28"/>
          <w:szCs w:val="28"/>
          <w:rtl/>
          <w:lang w:bidi="ar-SY"/>
        </w:rPr>
      </w:pPr>
    </w:p>
    <w:p w:rsidR="006705F2" w:rsidRPr="00ED29E3" w:rsidRDefault="006705F2" w:rsidP="006705F2">
      <w:pPr>
        <w:rPr>
          <w:b/>
          <w:bCs/>
          <w:sz w:val="32"/>
          <w:szCs w:val="32"/>
          <w:rtl/>
          <w:lang w:bidi="ar-SY"/>
        </w:rPr>
      </w:pPr>
      <w:r w:rsidRPr="00ED29E3">
        <w:rPr>
          <w:rFonts w:hint="cs"/>
          <w:b/>
          <w:bCs/>
          <w:sz w:val="32"/>
          <w:szCs w:val="32"/>
          <w:rtl/>
          <w:lang w:bidi="ar-SY"/>
        </w:rPr>
        <w:t>المقادير السمية :</w:t>
      </w:r>
    </w:p>
    <w:p w:rsidR="006705F2" w:rsidRDefault="006705F2" w:rsidP="006705F2">
      <w:pPr>
        <w:pStyle w:val="a4"/>
        <w:numPr>
          <w:ilvl w:val="0"/>
          <w:numId w:val="1"/>
        </w:numPr>
        <w:rPr>
          <w:sz w:val="28"/>
          <w:szCs w:val="28"/>
          <w:lang w:bidi="ar-SY"/>
        </w:rPr>
      </w:pPr>
      <w:r>
        <w:rPr>
          <w:rFonts w:hint="cs"/>
          <w:sz w:val="28"/>
          <w:szCs w:val="28"/>
          <w:rtl/>
          <w:lang w:bidi="ar-SY"/>
        </w:rPr>
        <w:t xml:space="preserve">الجرعة ذات التركيز 1ملغ/ل في الهواء قاتلة </w:t>
      </w:r>
    </w:p>
    <w:p w:rsidR="006705F2" w:rsidRDefault="006705F2" w:rsidP="006705F2">
      <w:pPr>
        <w:pStyle w:val="a4"/>
        <w:numPr>
          <w:ilvl w:val="0"/>
          <w:numId w:val="1"/>
        </w:numPr>
        <w:rPr>
          <w:sz w:val="28"/>
          <w:szCs w:val="28"/>
          <w:lang w:bidi="ar-SY"/>
        </w:rPr>
      </w:pPr>
      <w:r>
        <w:rPr>
          <w:rFonts w:hint="cs"/>
          <w:sz w:val="28"/>
          <w:szCs w:val="28"/>
          <w:rtl/>
          <w:lang w:bidi="ar-SY"/>
        </w:rPr>
        <w:t xml:space="preserve">الجرعة 1ملغ/كغ من وزن الجسم محسوبة على اساس </w:t>
      </w:r>
      <w:r>
        <w:rPr>
          <w:sz w:val="28"/>
          <w:szCs w:val="28"/>
          <w:lang w:bidi="ar-SY"/>
        </w:rPr>
        <w:t>HCN</w:t>
      </w:r>
      <w:r>
        <w:rPr>
          <w:rFonts w:hint="cs"/>
          <w:sz w:val="28"/>
          <w:szCs w:val="28"/>
          <w:rtl/>
          <w:lang w:bidi="ar-SY"/>
        </w:rPr>
        <w:t xml:space="preserve"> قاتلة صاعقة</w:t>
      </w:r>
    </w:p>
    <w:p w:rsidR="006705F2" w:rsidRDefault="006705F2" w:rsidP="006705F2">
      <w:pPr>
        <w:pStyle w:val="a4"/>
        <w:numPr>
          <w:ilvl w:val="0"/>
          <w:numId w:val="1"/>
        </w:numPr>
        <w:rPr>
          <w:sz w:val="28"/>
          <w:szCs w:val="28"/>
          <w:lang w:bidi="ar-SY"/>
        </w:rPr>
      </w:pPr>
      <w:r>
        <w:rPr>
          <w:rFonts w:hint="cs"/>
          <w:sz w:val="28"/>
          <w:szCs w:val="28"/>
          <w:rtl/>
          <w:lang w:bidi="ar-SY"/>
        </w:rPr>
        <w:t xml:space="preserve">جرعة 50-100 ملغ عن طريق الفم محسوبة على اساس </w:t>
      </w:r>
      <w:r>
        <w:rPr>
          <w:sz w:val="28"/>
          <w:szCs w:val="28"/>
          <w:lang w:bidi="ar-SY"/>
        </w:rPr>
        <w:t>HCN</w:t>
      </w:r>
      <w:r>
        <w:rPr>
          <w:rFonts w:hint="cs"/>
          <w:sz w:val="28"/>
          <w:szCs w:val="28"/>
          <w:rtl/>
          <w:lang w:bidi="ar-SY"/>
        </w:rPr>
        <w:t xml:space="preserve"> قاتلة صاعقة </w:t>
      </w:r>
    </w:p>
    <w:p w:rsidR="00010B71" w:rsidRPr="00ED29E3" w:rsidRDefault="00010B71" w:rsidP="00010B71">
      <w:pPr>
        <w:rPr>
          <w:b/>
          <w:bCs/>
          <w:sz w:val="32"/>
          <w:szCs w:val="32"/>
          <w:rtl/>
          <w:lang w:bidi="ar-SY"/>
        </w:rPr>
      </w:pPr>
      <w:r w:rsidRPr="00ED29E3">
        <w:rPr>
          <w:rFonts w:hint="cs"/>
          <w:b/>
          <w:bCs/>
          <w:sz w:val="32"/>
          <w:szCs w:val="32"/>
          <w:rtl/>
          <w:lang w:bidi="ar-SY"/>
        </w:rPr>
        <w:t>الامتصاص :</w:t>
      </w:r>
    </w:p>
    <w:tbl>
      <w:tblPr>
        <w:tblStyle w:val="a3"/>
        <w:bidiVisual/>
        <w:tblW w:w="0" w:type="auto"/>
        <w:tblLook w:val="04A0"/>
      </w:tblPr>
      <w:tblGrid>
        <w:gridCol w:w="3560"/>
        <w:gridCol w:w="3561"/>
        <w:gridCol w:w="3561"/>
      </w:tblGrid>
      <w:tr w:rsidR="00010B71" w:rsidTr="00010B71">
        <w:trPr>
          <w:trHeight w:val="536"/>
        </w:trPr>
        <w:tc>
          <w:tcPr>
            <w:tcW w:w="3560" w:type="dxa"/>
          </w:tcPr>
          <w:p w:rsidR="00010B71" w:rsidRPr="00ED29E3" w:rsidRDefault="00010B71" w:rsidP="00010B71">
            <w:pPr>
              <w:rPr>
                <w:b/>
                <w:bCs/>
                <w:sz w:val="28"/>
                <w:szCs w:val="28"/>
                <w:rtl/>
                <w:lang w:bidi="ar-SY"/>
              </w:rPr>
            </w:pPr>
            <w:r w:rsidRPr="00ED29E3">
              <w:rPr>
                <w:rFonts w:hint="cs"/>
                <w:b/>
                <w:bCs/>
                <w:sz w:val="28"/>
                <w:szCs w:val="28"/>
                <w:rtl/>
                <w:lang w:bidi="ar-SY"/>
              </w:rPr>
              <w:t xml:space="preserve">عن طريق جهاز التنفس </w:t>
            </w:r>
          </w:p>
        </w:tc>
        <w:tc>
          <w:tcPr>
            <w:tcW w:w="3561" w:type="dxa"/>
          </w:tcPr>
          <w:p w:rsidR="00010B71" w:rsidRPr="00ED29E3" w:rsidRDefault="00010B71" w:rsidP="00010B71">
            <w:pPr>
              <w:rPr>
                <w:b/>
                <w:bCs/>
                <w:sz w:val="28"/>
                <w:szCs w:val="28"/>
                <w:rtl/>
                <w:lang w:bidi="ar-SY"/>
              </w:rPr>
            </w:pPr>
            <w:r w:rsidRPr="00ED29E3">
              <w:rPr>
                <w:rFonts w:hint="cs"/>
                <w:b/>
                <w:bCs/>
                <w:sz w:val="28"/>
                <w:szCs w:val="28"/>
                <w:rtl/>
                <w:lang w:bidi="ar-SY"/>
              </w:rPr>
              <w:t>عن طريق جهاز الهضم</w:t>
            </w:r>
          </w:p>
        </w:tc>
        <w:tc>
          <w:tcPr>
            <w:tcW w:w="3561" w:type="dxa"/>
          </w:tcPr>
          <w:p w:rsidR="00010B71" w:rsidRPr="00ED29E3" w:rsidRDefault="00010B71" w:rsidP="00010B71">
            <w:pPr>
              <w:rPr>
                <w:b/>
                <w:bCs/>
                <w:sz w:val="28"/>
                <w:szCs w:val="28"/>
                <w:rtl/>
                <w:lang w:bidi="ar-SY"/>
              </w:rPr>
            </w:pPr>
            <w:r w:rsidRPr="00ED29E3">
              <w:rPr>
                <w:rFonts w:hint="cs"/>
                <w:b/>
                <w:bCs/>
                <w:sz w:val="28"/>
                <w:szCs w:val="28"/>
                <w:rtl/>
                <w:lang w:bidi="ar-SY"/>
              </w:rPr>
              <w:t>عن طريق الجلد</w:t>
            </w:r>
          </w:p>
        </w:tc>
      </w:tr>
      <w:tr w:rsidR="00010B71" w:rsidTr="00010B71">
        <w:trPr>
          <w:trHeight w:val="1408"/>
        </w:trPr>
        <w:tc>
          <w:tcPr>
            <w:tcW w:w="3560" w:type="dxa"/>
          </w:tcPr>
          <w:p w:rsidR="00010B71" w:rsidRPr="00010B71" w:rsidRDefault="00010B71" w:rsidP="00010B71">
            <w:pPr>
              <w:rPr>
                <w:sz w:val="28"/>
                <w:szCs w:val="28"/>
                <w:rtl/>
                <w:lang w:bidi="ar-SY"/>
              </w:rPr>
            </w:pPr>
            <w:r>
              <w:rPr>
                <w:rFonts w:hint="cs"/>
                <w:sz w:val="28"/>
                <w:szCs w:val="28"/>
                <w:rtl/>
                <w:lang w:bidi="ar-SY"/>
              </w:rPr>
              <w:t xml:space="preserve">الطريق الاساسي للتسمم ب </w:t>
            </w:r>
            <w:r>
              <w:rPr>
                <w:sz w:val="28"/>
                <w:szCs w:val="28"/>
                <w:lang w:bidi="ar-SY"/>
              </w:rPr>
              <w:t>HCN</w:t>
            </w:r>
            <w:r>
              <w:rPr>
                <w:rFonts w:hint="cs"/>
                <w:sz w:val="28"/>
                <w:szCs w:val="28"/>
                <w:rtl/>
                <w:lang w:bidi="ar-SY"/>
              </w:rPr>
              <w:t xml:space="preserve"> و النتريلات</w:t>
            </w:r>
          </w:p>
        </w:tc>
        <w:tc>
          <w:tcPr>
            <w:tcW w:w="3561" w:type="dxa"/>
          </w:tcPr>
          <w:p w:rsidR="00010B71" w:rsidRDefault="00010B71" w:rsidP="00010B71">
            <w:pPr>
              <w:rPr>
                <w:sz w:val="28"/>
                <w:szCs w:val="28"/>
                <w:lang w:bidi="ar-SY"/>
              </w:rPr>
            </w:pPr>
            <w:r>
              <w:rPr>
                <w:rFonts w:hint="cs"/>
                <w:sz w:val="28"/>
                <w:szCs w:val="28"/>
                <w:rtl/>
                <w:lang w:bidi="ar-SY"/>
              </w:rPr>
              <w:t xml:space="preserve">يسمح بامتصاص جميع الاملاح حيث تنحل بسرعة في حموضة المعدة و يتحرر </w:t>
            </w:r>
            <w:r>
              <w:rPr>
                <w:sz w:val="28"/>
                <w:szCs w:val="28"/>
                <w:lang w:bidi="ar-SY"/>
              </w:rPr>
              <w:t>HCN</w:t>
            </w:r>
          </w:p>
        </w:tc>
        <w:tc>
          <w:tcPr>
            <w:tcW w:w="3561" w:type="dxa"/>
          </w:tcPr>
          <w:p w:rsidR="00010B71" w:rsidRDefault="00010B71" w:rsidP="00010B71">
            <w:pPr>
              <w:rPr>
                <w:sz w:val="28"/>
                <w:szCs w:val="28"/>
                <w:rtl/>
                <w:lang w:bidi="ar-SY"/>
              </w:rPr>
            </w:pPr>
            <w:r>
              <w:rPr>
                <w:rFonts w:hint="cs"/>
                <w:sz w:val="28"/>
                <w:szCs w:val="28"/>
                <w:rtl/>
                <w:lang w:bidi="ar-SY"/>
              </w:rPr>
              <w:t xml:space="preserve">يمتص الجلد السليم النتريلات و </w:t>
            </w:r>
            <w:r>
              <w:rPr>
                <w:sz w:val="28"/>
                <w:szCs w:val="28"/>
                <w:lang w:bidi="ar-SY"/>
              </w:rPr>
              <w:t>HCN</w:t>
            </w:r>
          </w:p>
          <w:p w:rsidR="00010B71" w:rsidRPr="00010B71" w:rsidRDefault="00010B71" w:rsidP="00010B71">
            <w:pPr>
              <w:rPr>
                <w:sz w:val="28"/>
                <w:szCs w:val="28"/>
                <w:rtl/>
                <w:lang w:bidi="ar-SY"/>
              </w:rPr>
            </w:pPr>
            <w:r>
              <w:rPr>
                <w:rFonts w:hint="cs"/>
                <w:sz w:val="28"/>
                <w:szCs w:val="28"/>
                <w:rtl/>
                <w:lang w:bidi="ar-SY"/>
              </w:rPr>
              <w:t>الاملاح الشاردية لا يمتصها الجلد السليم لكنها قد تخترقه عبر الجروح و القروح</w:t>
            </w:r>
          </w:p>
        </w:tc>
      </w:tr>
    </w:tbl>
    <w:p w:rsidR="00010B71" w:rsidRDefault="00010B71" w:rsidP="00010B71">
      <w:pPr>
        <w:rPr>
          <w:sz w:val="28"/>
          <w:szCs w:val="28"/>
          <w:rtl/>
          <w:lang w:bidi="ar-SY"/>
        </w:rPr>
      </w:pPr>
    </w:p>
    <w:p w:rsidR="00010B71" w:rsidRPr="00ED29E3" w:rsidRDefault="00010B71" w:rsidP="00010B71">
      <w:pPr>
        <w:rPr>
          <w:b/>
          <w:bCs/>
          <w:sz w:val="32"/>
          <w:szCs w:val="32"/>
          <w:rtl/>
          <w:lang w:bidi="ar-SY"/>
        </w:rPr>
      </w:pPr>
      <w:r w:rsidRPr="00ED29E3">
        <w:rPr>
          <w:rFonts w:hint="cs"/>
          <w:b/>
          <w:bCs/>
          <w:sz w:val="32"/>
          <w:szCs w:val="32"/>
          <w:rtl/>
          <w:lang w:bidi="ar-SY"/>
        </w:rPr>
        <w:t>الاستقلاب :</w:t>
      </w:r>
    </w:p>
    <w:p w:rsidR="00010B71" w:rsidRDefault="00010B71" w:rsidP="00010B71">
      <w:pPr>
        <w:rPr>
          <w:sz w:val="28"/>
          <w:szCs w:val="28"/>
          <w:rtl/>
          <w:lang w:bidi="ar-SY"/>
        </w:rPr>
      </w:pPr>
      <w:r>
        <w:rPr>
          <w:rFonts w:hint="cs"/>
          <w:sz w:val="28"/>
          <w:szCs w:val="28"/>
          <w:rtl/>
          <w:lang w:bidi="ar-SY"/>
        </w:rPr>
        <w:t>بعد الامتصاص يتوزع السم في مختلف اعضاء الجسم حسب ترويتها و غناها بالشوارد المعدنية و يكون مصيره كما يلي :</w:t>
      </w:r>
    </w:p>
    <w:p w:rsidR="00010B71" w:rsidRDefault="00010B71" w:rsidP="00EF0D68">
      <w:pPr>
        <w:rPr>
          <w:sz w:val="28"/>
          <w:szCs w:val="28"/>
          <w:rtl/>
          <w:lang w:bidi="ar-SY"/>
        </w:rPr>
      </w:pPr>
      <w:r>
        <w:rPr>
          <w:rFonts w:hint="cs"/>
          <w:sz w:val="28"/>
          <w:szCs w:val="28"/>
          <w:rtl/>
          <w:lang w:bidi="ar-SY"/>
        </w:rPr>
        <w:t xml:space="preserve">1 </w:t>
      </w:r>
      <w:r>
        <w:rPr>
          <w:sz w:val="28"/>
          <w:szCs w:val="28"/>
          <w:rtl/>
          <w:lang w:bidi="ar-SY"/>
        </w:rPr>
        <w:t>–</w:t>
      </w:r>
      <w:r>
        <w:rPr>
          <w:rFonts w:hint="cs"/>
          <w:sz w:val="28"/>
          <w:szCs w:val="28"/>
          <w:rtl/>
          <w:lang w:bidi="ar-SY"/>
        </w:rPr>
        <w:t xml:space="preserve"> يتثبت </w:t>
      </w:r>
      <w:r w:rsidR="00EF0D68">
        <w:rPr>
          <w:rFonts w:hint="cs"/>
          <w:sz w:val="28"/>
          <w:szCs w:val="28"/>
          <w:rtl/>
          <w:lang w:bidi="ar-SY"/>
        </w:rPr>
        <w:t xml:space="preserve"> </w:t>
      </w:r>
      <w:r>
        <w:rPr>
          <w:rFonts w:hint="cs"/>
          <w:sz w:val="28"/>
          <w:szCs w:val="28"/>
          <w:rtl/>
          <w:lang w:bidi="ar-SY"/>
        </w:rPr>
        <w:t xml:space="preserve"> على الشوارد المعدنية ( الحديد الثلاثي </w:t>
      </w:r>
      <w:r>
        <w:rPr>
          <w:sz w:val="28"/>
          <w:szCs w:val="28"/>
          <w:rtl/>
          <w:lang w:bidi="ar-SY"/>
        </w:rPr>
        <w:t>–</w:t>
      </w:r>
      <w:r>
        <w:rPr>
          <w:rFonts w:hint="cs"/>
          <w:sz w:val="28"/>
          <w:szCs w:val="28"/>
          <w:rtl/>
          <w:lang w:bidi="ar-SY"/>
        </w:rPr>
        <w:t xml:space="preserve"> الكوبالت </w:t>
      </w:r>
      <w:r>
        <w:rPr>
          <w:sz w:val="28"/>
          <w:szCs w:val="28"/>
          <w:rtl/>
          <w:lang w:bidi="ar-SY"/>
        </w:rPr>
        <w:t>–</w:t>
      </w:r>
      <w:r>
        <w:rPr>
          <w:rFonts w:hint="cs"/>
          <w:sz w:val="28"/>
          <w:szCs w:val="28"/>
          <w:rtl/>
          <w:lang w:bidi="ar-SY"/>
        </w:rPr>
        <w:t xml:space="preserve"> النحاس ) مؤديا الى :</w:t>
      </w:r>
    </w:p>
    <w:p w:rsidR="00010B71" w:rsidRDefault="00EF0D68" w:rsidP="00010B71">
      <w:pPr>
        <w:pStyle w:val="a4"/>
        <w:numPr>
          <w:ilvl w:val="0"/>
          <w:numId w:val="1"/>
        </w:numPr>
        <w:rPr>
          <w:sz w:val="28"/>
          <w:szCs w:val="28"/>
          <w:lang w:bidi="ar-SY"/>
        </w:rPr>
      </w:pPr>
      <w:r>
        <w:rPr>
          <w:rFonts w:hint="cs"/>
          <w:sz w:val="28"/>
          <w:szCs w:val="28"/>
          <w:rtl/>
          <w:lang w:bidi="ar-SY"/>
        </w:rPr>
        <w:t xml:space="preserve">تاثير سمي : </w:t>
      </w:r>
    </w:p>
    <w:p w:rsidR="00EF0D68" w:rsidRDefault="00EF0D68" w:rsidP="00EF0D68">
      <w:pPr>
        <w:pStyle w:val="a4"/>
        <w:rPr>
          <w:sz w:val="28"/>
          <w:szCs w:val="28"/>
          <w:rtl/>
          <w:lang w:bidi="ar-SY"/>
        </w:rPr>
      </w:pPr>
      <w:r>
        <w:rPr>
          <w:rFonts w:hint="cs"/>
          <w:sz w:val="28"/>
          <w:szCs w:val="28"/>
          <w:rtl/>
          <w:lang w:bidi="ar-SY"/>
        </w:rPr>
        <w:t xml:space="preserve">عند اتحاده مع الحديد الثلاثي لانزيمات السيتوكروم اوكسيداز المسؤولة عن التنفس الخلوي و بالتالي عمليات الاستقلاب يؤدي الى توقف عملية التنفس الخلوي </w:t>
      </w:r>
      <w:r w:rsidR="009A6940">
        <w:rPr>
          <w:rFonts w:hint="cs"/>
          <w:sz w:val="28"/>
          <w:szCs w:val="28"/>
          <w:rtl/>
          <w:lang w:bidi="ar-SY"/>
        </w:rPr>
        <w:t xml:space="preserve"> ( تثبط انزيم سيتوكروم اوكسيداز </w:t>
      </w:r>
      <w:r w:rsidR="009A6940">
        <w:rPr>
          <w:sz w:val="28"/>
          <w:szCs w:val="28"/>
          <w:lang w:bidi="ar-SY"/>
        </w:rPr>
        <w:t>C</w:t>
      </w:r>
      <w:r w:rsidR="009A6940">
        <w:rPr>
          <w:rFonts w:hint="cs"/>
          <w:sz w:val="28"/>
          <w:szCs w:val="28"/>
          <w:rtl/>
          <w:lang w:bidi="ar-SY"/>
        </w:rPr>
        <w:t xml:space="preserve"> و المعروف </w:t>
      </w:r>
      <w:r w:rsidR="009A6940">
        <w:rPr>
          <w:sz w:val="28"/>
          <w:szCs w:val="28"/>
          <w:lang w:bidi="ar-SY"/>
        </w:rPr>
        <w:t>aa3</w:t>
      </w:r>
      <w:r w:rsidR="009A6940">
        <w:rPr>
          <w:rFonts w:hint="cs"/>
          <w:sz w:val="28"/>
          <w:szCs w:val="28"/>
          <w:rtl/>
          <w:lang w:bidi="ar-SY"/>
        </w:rPr>
        <w:t xml:space="preserve"> في المعقد 4 من سلسلة نقل الالكترون و الموجود في غشاء الميتوكوندريا و تمنع نقل الالكترون من السيتوكروم </w:t>
      </w:r>
      <w:r w:rsidR="009A6940">
        <w:rPr>
          <w:sz w:val="28"/>
          <w:szCs w:val="28"/>
          <w:lang w:bidi="ar-SY"/>
        </w:rPr>
        <w:t xml:space="preserve">C </w:t>
      </w:r>
      <w:r w:rsidR="009A6940">
        <w:rPr>
          <w:rFonts w:hint="cs"/>
          <w:sz w:val="28"/>
          <w:szCs w:val="28"/>
          <w:rtl/>
          <w:lang w:bidi="ar-SY"/>
        </w:rPr>
        <w:t xml:space="preserve"> الى الاوكسيجين  )</w:t>
      </w:r>
    </w:p>
    <w:p w:rsidR="004E79C2" w:rsidRDefault="004E79C2" w:rsidP="00EF0D68">
      <w:pPr>
        <w:pStyle w:val="a4"/>
        <w:rPr>
          <w:sz w:val="28"/>
          <w:szCs w:val="28"/>
          <w:rtl/>
          <w:lang w:bidi="ar-SY"/>
        </w:rPr>
      </w:pPr>
    </w:p>
    <w:p w:rsidR="009A6940" w:rsidRDefault="009A6940" w:rsidP="00EF0D68">
      <w:pPr>
        <w:pStyle w:val="a4"/>
        <w:rPr>
          <w:sz w:val="28"/>
          <w:szCs w:val="28"/>
          <w:rtl/>
          <w:lang w:bidi="ar-SY"/>
        </w:rPr>
      </w:pPr>
      <w:r>
        <w:rPr>
          <w:rFonts w:hint="cs"/>
          <w:noProof/>
          <w:sz w:val="28"/>
          <w:szCs w:val="28"/>
          <w:rtl/>
        </w:rPr>
        <w:drawing>
          <wp:inline distT="0" distB="0" distL="0" distR="0">
            <wp:extent cx="5715000" cy="2105025"/>
            <wp:effectExtent l="38100" t="57150" r="114300" b="104775"/>
            <wp:docPr id="1" name="صورة 0" descr="ComplexIIIandI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lexIIIandIV.gif"/>
                    <pic:cNvPicPr/>
                  </pic:nvPicPr>
                  <pic:blipFill>
                    <a:blip r:embed="rId7"/>
                    <a:stretch>
                      <a:fillRect/>
                    </a:stretch>
                  </pic:blipFill>
                  <pic:spPr>
                    <a:xfrm>
                      <a:off x="0" y="0"/>
                      <a:ext cx="5715000" cy="2105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E79C2" w:rsidRDefault="004E79C2" w:rsidP="00EF0D68">
      <w:pPr>
        <w:pStyle w:val="a4"/>
        <w:rPr>
          <w:sz w:val="28"/>
          <w:szCs w:val="28"/>
          <w:rtl/>
          <w:lang w:bidi="ar-SY"/>
        </w:rPr>
      </w:pPr>
    </w:p>
    <w:p w:rsidR="004E79C2" w:rsidRDefault="004E79C2" w:rsidP="00EF0D68">
      <w:pPr>
        <w:pStyle w:val="a4"/>
        <w:rPr>
          <w:sz w:val="28"/>
          <w:szCs w:val="28"/>
          <w:rtl/>
          <w:lang w:bidi="ar-SY"/>
        </w:rPr>
      </w:pPr>
    </w:p>
    <w:p w:rsidR="004E79C2" w:rsidRDefault="004E79C2" w:rsidP="00EF0D68">
      <w:pPr>
        <w:pStyle w:val="a4"/>
        <w:rPr>
          <w:sz w:val="28"/>
          <w:szCs w:val="28"/>
          <w:rtl/>
          <w:lang w:bidi="ar-SY"/>
        </w:rPr>
      </w:pPr>
    </w:p>
    <w:p w:rsidR="00517CC7" w:rsidRDefault="00517CC7" w:rsidP="00EF0D68">
      <w:pPr>
        <w:pStyle w:val="a4"/>
        <w:rPr>
          <w:sz w:val="28"/>
          <w:szCs w:val="28"/>
          <w:rtl/>
          <w:lang w:bidi="ar-SY"/>
        </w:rPr>
      </w:pPr>
    </w:p>
    <w:p w:rsidR="004E79C2" w:rsidRDefault="004E79C2" w:rsidP="00EF0D68">
      <w:pPr>
        <w:pStyle w:val="a4"/>
        <w:rPr>
          <w:sz w:val="28"/>
          <w:szCs w:val="28"/>
          <w:rtl/>
          <w:lang w:bidi="ar-SY"/>
        </w:rPr>
      </w:pPr>
    </w:p>
    <w:p w:rsidR="004E79C2" w:rsidRDefault="004E79C2" w:rsidP="00EF0D68">
      <w:pPr>
        <w:pStyle w:val="a4"/>
        <w:rPr>
          <w:sz w:val="28"/>
          <w:szCs w:val="28"/>
          <w:rtl/>
          <w:lang w:bidi="ar-SY"/>
        </w:rPr>
      </w:pPr>
    </w:p>
    <w:p w:rsidR="004E79C2" w:rsidRDefault="004E79C2" w:rsidP="00EF0D68">
      <w:pPr>
        <w:pStyle w:val="a4"/>
        <w:rPr>
          <w:sz w:val="28"/>
          <w:szCs w:val="28"/>
          <w:rtl/>
          <w:lang w:bidi="ar-SY"/>
        </w:rPr>
      </w:pPr>
    </w:p>
    <w:p w:rsidR="004E79C2" w:rsidRDefault="004E79C2" w:rsidP="00EF0D68">
      <w:pPr>
        <w:pStyle w:val="a4"/>
        <w:rPr>
          <w:sz w:val="28"/>
          <w:szCs w:val="28"/>
          <w:rtl/>
          <w:lang w:bidi="ar-SY"/>
        </w:rPr>
      </w:pPr>
    </w:p>
    <w:p w:rsidR="004E79C2" w:rsidRDefault="004E79C2" w:rsidP="00EF0D68">
      <w:pPr>
        <w:pStyle w:val="a4"/>
        <w:rPr>
          <w:sz w:val="28"/>
          <w:szCs w:val="28"/>
          <w:rtl/>
          <w:lang w:bidi="ar-SY"/>
        </w:rPr>
      </w:pPr>
    </w:p>
    <w:p w:rsidR="009A6940" w:rsidRDefault="009A6940" w:rsidP="00EF0D68">
      <w:pPr>
        <w:pStyle w:val="a4"/>
        <w:rPr>
          <w:sz w:val="28"/>
          <w:szCs w:val="28"/>
          <w:rtl/>
          <w:lang w:bidi="ar-SY"/>
        </w:rPr>
      </w:pPr>
      <w:r>
        <w:rPr>
          <w:rFonts w:hint="cs"/>
          <w:noProof/>
          <w:sz w:val="28"/>
          <w:szCs w:val="28"/>
          <w:rtl/>
        </w:rPr>
        <w:drawing>
          <wp:inline distT="0" distB="0" distL="0" distR="0">
            <wp:extent cx="5953125" cy="2486025"/>
            <wp:effectExtent l="38100" t="57150" r="123825" b="104775"/>
            <wp:docPr id="2" name="صورة 1" descr="تاثير السيانيد على السيتوكرو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اثير السيانيد على السيتوكروم.jpg"/>
                    <pic:cNvPicPr/>
                  </pic:nvPicPr>
                  <pic:blipFill>
                    <a:blip r:embed="rId8"/>
                    <a:stretch>
                      <a:fillRect/>
                    </a:stretch>
                  </pic:blipFill>
                  <pic:spPr>
                    <a:xfrm>
                      <a:off x="0" y="0"/>
                      <a:ext cx="5953125" cy="2486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17CC7" w:rsidRPr="009A6940" w:rsidRDefault="00517CC7" w:rsidP="00EF0D68">
      <w:pPr>
        <w:pStyle w:val="a4"/>
        <w:rPr>
          <w:sz w:val="28"/>
          <w:szCs w:val="28"/>
          <w:rtl/>
          <w:lang w:bidi="ar-SY"/>
        </w:rPr>
      </w:pPr>
    </w:p>
    <w:p w:rsidR="00EF0D68" w:rsidRDefault="009A6940" w:rsidP="009A6940">
      <w:pPr>
        <w:pStyle w:val="a4"/>
        <w:numPr>
          <w:ilvl w:val="0"/>
          <w:numId w:val="1"/>
        </w:numPr>
        <w:rPr>
          <w:sz w:val="28"/>
          <w:szCs w:val="28"/>
          <w:lang w:bidi="ar-SY"/>
        </w:rPr>
      </w:pPr>
      <w:r>
        <w:rPr>
          <w:rFonts w:hint="cs"/>
          <w:sz w:val="28"/>
          <w:szCs w:val="28"/>
          <w:rtl/>
          <w:lang w:bidi="ar-SY"/>
        </w:rPr>
        <w:t>اختزان داخل الميتهيموغلوبين :</w:t>
      </w:r>
    </w:p>
    <w:p w:rsidR="009B35BC" w:rsidRDefault="009B35BC" w:rsidP="009B35BC">
      <w:pPr>
        <w:pStyle w:val="a4"/>
        <w:rPr>
          <w:sz w:val="28"/>
          <w:szCs w:val="28"/>
          <w:lang w:bidi="ar-SY"/>
        </w:rPr>
      </w:pPr>
      <w:r>
        <w:rPr>
          <w:rFonts w:hint="cs"/>
          <w:sz w:val="28"/>
          <w:szCs w:val="28"/>
          <w:rtl/>
          <w:lang w:bidi="ar-SY"/>
        </w:rPr>
        <w:t>الميتهيموغلوبين هو هيموغلوبين + شوارد الحديد الثلاثية</w:t>
      </w:r>
    </w:p>
    <w:p w:rsidR="009B35BC" w:rsidRDefault="009A6940" w:rsidP="009B35BC">
      <w:pPr>
        <w:pStyle w:val="a4"/>
        <w:rPr>
          <w:sz w:val="28"/>
          <w:szCs w:val="28"/>
          <w:rtl/>
          <w:lang w:bidi="ar-SY"/>
        </w:rPr>
      </w:pPr>
      <w:r>
        <w:rPr>
          <w:rFonts w:hint="cs"/>
          <w:sz w:val="28"/>
          <w:szCs w:val="28"/>
          <w:rtl/>
          <w:lang w:bidi="ar-SY"/>
        </w:rPr>
        <w:t xml:space="preserve">يشكل </w:t>
      </w:r>
      <w:r>
        <w:rPr>
          <w:sz w:val="28"/>
          <w:szCs w:val="28"/>
          <w:lang w:bidi="ar-SY"/>
        </w:rPr>
        <w:t>met Hb</w:t>
      </w:r>
      <w:r>
        <w:rPr>
          <w:rFonts w:hint="cs"/>
          <w:sz w:val="28"/>
          <w:szCs w:val="28"/>
          <w:rtl/>
          <w:lang w:bidi="ar-SY"/>
        </w:rPr>
        <w:t xml:space="preserve"> 1-2% من نسبة </w:t>
      </w:r>
      <w:r>
        <w:rPr>
          <w:sz w:val="28"/>
          <w:szCs w:val="28"/>
          <w:lang w:bidi="ar-SY"/>
        </w:rPr>
        <w:t>Hb</w:t>
      </w:r>
      <w:r>
        <w:rPr>
          <w:rFonts w:hint="cs"/>
          <w:sz w:val="28"/>
          <w:szCs w:val="28"/>
          <w:rtl/>
          <w:lang w:bidi="ar-SY"/>
        </w:rPr>
        <w:t xml:space="preserve"> الموجودة في الدم و ذلك بشكل طبيعي  و ينتج عن اكسدة </w:t>
      </w:r>
      <w:r>
        <w:rPr>
          <w:sz w:val="28"/>
          <w:szCs w:val="28"/>
          <w:lang w:bidi="ar-SY"/>
        </w:rPr>
        <w:t>Hb</w:t>
      </w:r>
      <w:r>
        <w:rPr>
          <w:rFonts w:hint="cs"/>
          <w:sz w:val="28"/>
          <w:szCs w:val="28"/>
          <w:rtl/>
          <w:lang w:bidi="ar-SY"/>
        </w:rPr>
        <w:t xml:space="preserve"> بواسطة الماء الاكسيجيني الناتج عن الاستقلاب الا ان انزيمات ال</w:t>
      </w:r>
      <w:r w:rsidR="009B35BC">
        <w:rPr>
          <w:rFonts w:hint="cs"/>
          <w:sz w:val="28"/>
          <w:szCs w:val="28"/>
          <w:rtl/>
          <w:lang w:bidi="ar-SY"/>
        </w:rPr>
        <w:t xml:space="preserve"> </w:t>
      </w:r>
      <w:r w:rsidR="009B35BC">
        <w:rPr>
          <w:sz w:val="28"/>
          <w:szCs w:val="28"/>
          <w:lang w:bidi="ar-SY"/>
        </w:rPr>
        <w:t>Reductase</w:t>
      </w:r>
      <w:r w:rsidR="009B35BC">
        <w:rPr>
          <w:rFonts w:hint="cs"/>
          <w:sz w:val="28"/>
          <w:szCs w:val="28"/>
          <w:rtl/>
          <w:lang w:bidi="ar-SY"/>
        </w:rPr>
        <w:t xml:space="preserve"> تقوم بارجاعه و الحفاظ على النسبة الطبيعية  .</w:t>
      </w:r>
    </w:p>
    <w:p w:rsidR="009B35BC" w:rsidRDefault="009B35BC" w:rsidP="009B35BC">
      <w:pPr>
        <w:pStyle w:val="a4"/>
        <w:rPr>
          <w:sz w:val="28"/>
          <w:szCs w:val="28"/>
          <w:rtl/>
          <w:lang w:bidi="ar-SY"/>
        </w:rPr>
      </w:pPr>
      <w:r>
        <w:rPr>
          <w:sz w:val="28"/>
          <w:szCs w:val="28"/>
          <w:lang w:bidi="ar-SY"/>
        </w:rPr>
        <w:t>Met Hb</w:t>
      </w:r>
      <w:r>
        <w:rPr>
          <w:rFonts w:hint="cs"/>
          <w:sz w:val="28"/>
          <w:szCs w:val="28"/>
          <w:rtl/>
          <w:lang w:bidi="ar-SY"/>
        </w:rPr>
        <w:t xml:space="preserve"> غير قادر على نقل الاوكسيجين </w:t>
      </w:r>
    </w:p>
    <w:p w:rsidR="009B35BC" w:rsidRDefault="009B35BC" w:rsidP="009B35BC">
      <w:pPr>
        <w:pStyle w:val="a4"/>
        <w:numPr>
          <w:ilvl w:val="0"/>
          <w:numId w:val="1"/>
        </w:numPr>
        <w:rPr>
          <w:sz w:val="28"/>
          <w:szCs w:val="28"/>
          <w:lang w:bidi="ar-SY"/>
        </w:rPr>
      </w:pPr>
      <w:r>
        <w:rPr>
          <w:rFonts w:hint="cs"/>
          <w:sz w:val="28"/>
          <w:szCs w:val="28"/>
          <w:rtl/>
          <w:lang w:bidi="ar-SY"/>
        </w:rPr>
        <w:t xml:space="preserve">يتثبت السيانور على الكوبالت الموجود في الهيدروكسي كوبالامين </w:t>
      </w:r>
      <w:r>
        <w:rPr>
          <w:sz w:val="28"/>
          <w:szCs w:val="28"/>
          <w:lang w:bidi="ar-SY"/>
        </w:rPr>
        <w:t>Hydroxy cobalamine</w:t>
      </w:r>
      <w:r>
        <w:rPr>
          <w:rFonts w:hint="cs"/>
          <w:sz w:val="28"/>
          <w:szCs w:val="28"/>
          <w:rtl/>
          <w:lang w:bidi="ar-SY"/>
        </w:rPr>
        <w:t xml:space="preserve"> ( طليعة فيتامين </w:t>
      </w:r>
      <w:r>
        <w:rPr>
          <w:sz w:val="28"/>
          <w:szCs w:val="28"/>
          <w:lang w:bidi="ar-SY"/>
        </w:rPr>
        <w:t>B12</w:t>
      </w:r>
      <w:r>
        <w:rPr>
          <w:rFonts w:hint="cs"/>
          <w:sz w:val="28"/>
          <w:szCs w:val="28"/>
          <w:rtl/>
          <w:lang w:bidi="ar-SY"/>
        </w:rPr>
        <w:t xml:space="preserve"> ) معطيا السيانوكوبالامين </w:t>
      </w:r>
      <w:r>
        <w:rPr>
          <w:sz w:val="28"/>
          <w:szCs w:val="28"/>
          <w:lang w:bidi="ar-SY"/>
        </w:rPr>
        <w:t>Cyanocobalamine</w:t>
      </w:r>
      <w:r>
        <w:rPr>
          <w:rFonts w:hint="cs"/>
          <w:sz w:val="28"/>
          <w:szCs w:val="28"/>
          <w:rtl/>
          <w:lang w:bidi="ar-SY"/>
        </w:rPr>
        <w:t xml:space="preserve"> ( فيتامين </w:t>
      </w:r>
      <w:r>
        <w:rPr>
          <w:sz w:val="28"/>
          <w:szCs w:val="28"/>
          <w:lang w:bidi="ar-SY"/>
        </w:rPr>
        <w:t>B12</w:t>
      </w:r>
      <w:r>
        <w:rPr>
          <w:rFonts w:hint="cs"/>
          <w:sz w:val="28"/>
          <w:szCs w:val="28"/>
          <w:rtl/>
          <w:lang w:bidi="ar-SY"/>
        </w:rPr>
        <w:t xml:space="preserve"> ) </w:t>
      </w:r>
    </w:p>
    <w:p w:rsidR="009B35BC" w:rsidRDefault="009B35BC" w:rsidP="009B35BC">
      <w:pPr>
        <w:pStyle w:val="a4"/>
        <w:rPr>
          <w:sz w:val="28"/>
          <w:szCs w:val="28"/>
          <w:rtl/>
          <w:lang w:bidi="ar-SY"/>
        </w:rPr>
      </w:pPr>
      <w:r>
        <w:rPr>
          <w:rFonts w:hint="cs"/>
          <w:sz w:val="28"/>
          <w:szCs w:val="28"/>
          <w:rtl/>
          <w:lang w:bidi="ar-SY"/>
        </w:rPr>
        <w:t xml:space="preserve">و عند زيادة تركيز السيانور يحدث اضطرابات في اصطناع </w:t>
      </w:r>
      <w:r>
        <w:rPr>
          <w:sz w:val="28"/>
          <w:szCs w:val="28"/>
          <w:lang w:bidi="ar-SY"/>
        </w:rPr>
        <w:t>B12</w:t>
      </w:r>
      <w:r>
        <w:rPr>
          <w:rFonts w:hint="cs"/>
          <w:sz w:val="28"/>
          <w:szCs w:val="28"/>
          <w:rtl/>
          <w:lang w:bidi="ar-SY"/>
        </w:rPr>
        <w:t xml:space="preserve"> و التي تسبب اصابة عصبية و التهاب اعصاب .</w:t>
      </w:r>
    </w:p>
    <w:p w:rsidR="008F5E48" w:rsidRDefault="008F5E48" w:rsidP="009B35BC">
      <w:pPr>
        <w:pStyle w:val="a4"/>
        <w:rPr>
          <w:sz w:val="28"/>
          <w:szCs w:val="28"/>
          <w:rtl/>
          <w:lang w:bidi="ar-SY"/>
        </w:rPr>
      </w:pPr>
      <w:r>
        <w:rPr>
          <w:rFonts w:hint="cs"/>
          <w:noProof/>
          <w:sz w:val="28"/>
          <w:szCs w:val="28"/>
          <w:rtl/>
        </w:rPr>
        <w:drawing>
          <wp:inline distT="0" distB="0" distL="0" distR="0">
            <wp:extent cx="2381250" cy="3067050"/>
            <wp:effectExtent l="0" t="0" r="0" b="0"/>
            <wp:docPr id="3" name="صورة 2" descr="250px-Cyanocobalami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px-Cyanocobalamin.svg.png"/>
                    <pic:cNvPicPr/>
                  </pic:nvPicPr>
                  <pic:blipFill>
                    <a:blip r:embed="rId9"/>
                    <a:stretch>
                      <a:fillRect/>
                    </a:stretch>
                  </pic:blipFill>
                  <pic:spPr>
                    <a:xfrm>
                      <a:off x="0" y="0"/>
                      <a:ext cx="2381250" cy="3067050"/>
                    </a:xfrm>
                    <a:prstGeom prst="rect">
                      <a:avLst/>
                    </a:prstGeom>
                  </pic:spPr>
                </pic:pic>
              </a:graphicData>
            </a:graphic>
          </wp:inline>
        </w:drawing>
      </w:r>
      <w:r w:rsidR="00FF0F57">
        <w:rPr>
          <w:rFonts w:hint="cs"/>
          <w:sz w:val="28"/>
          <w:szCs w:val="28"/>
          <w:rtl/>
          <w:lang w:bidi="ar-SY"/>
        </w:rPr>
        <w:t xml:space="preserve">       </w:t>
      </w:r>
      <w:r w:rsidR="00FF0F57">
        <w:rPr>
          <w:rFonts w:hint="cs"/>
          <w:noProof/>
          <w:sz w:val="28"/>
          <w:szCs w:val="28"/>
          <w:rtl/>
        </w:rPr>
        <w:drawing>
          <wp:inline distT="0" distB="0" distL="0" distR="0">
            <wp:extent cx="2381250" cy="2905125"/>
            <wp:effectExtent l="19050" t="0" r="0" b="0"/>
            <wp:docPr id="4" name="صورة 3" descr="250px-Hydroxocobalami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px-Hydroxocobalamin.svg.png"/>
                    <pic:cNvPicPr/>
                  </pic:nvPicPr>
                  <pic:blipFill>
                    <a:blip r:embed="rId10"/>
                    <a:stretch>
                      <a:fillRect/>
                    </a:stretch>
                  </pic:blipFill>
                  <pic:spPr>
                    <a:xfrm>
                      <a:off x="0" y="0"/>
                      <a:ext cx="2381250" cy="2905125"/>
                    </a:xfrm>
                    <a:prstGeom prst="rect">
                      <a:avLst/>
                    </a:prstGeom>
                  </pic:spPr>
                </pic:pic>
              </a:graphicData>
            </a:graphic>
          </wp:inline>
        </w:drawing>
      </w:r>
    </w:p>
    <w:p w:rsidR="004339B9" w:rsidRDefault="004339B9" w:rsidP="009B35BC">
      <w:pPr>
        <w:pStyle w:val="a4"/>
        <w:rPr>
          <w:sz w:val="28"/>
          <w:szCs w:val="28"/>
          <w:rtl/>
          <w:lang w:bidi="ar-SY"/>
        </w:rPr>
      </w:pPr>
    </w:p>
    <w:p w:rsidR="001B783D" w:rsidRDefault="001B783D" w:rsidP="009B35BC">
      <w:pPr>
        <w:pStyle w:val="a4"/>
        <w:rPr>
          <w:sz w:val="28"/>
          <w:szCs w:val="28"/>
          <w:rtl/>
          <w:lang w:bidi="ar-SY"/>
        </w:rPr>
      </w:pPr>
    </w:p>
    <w:p w:rsidR="001B783D" w:rsidRDefault="001B783D" w:rsidP="009B35BC">
      <w:pPr>
        <w:pStyle w:val="a4"/>
        <w:rPr>
          <w:sz w:val="28"/>
          <w:szCs w:val="28"/>
          <w:rtl/>
          <w:lang w:bidi="ar-SY"/>
        </w:rPr>
      </w:pPr>
    </w:p>
    <w:p w:rsidR="004E79C2" w:rsidRDefault="00FF0F57" w:rsidP="001B783D">
      <w:pPr>
        <w:rPr>
          <w:sz w:val="28"/>
          <w:szCs w:val="28"/>
          <w:rtl/>
          <w:lang w:bidi="ar-SY"/>
        </w:rPr>
      </w:pPr>
      <w:r>
        <w:rPr>
          <w:rFonts w:hint="cs"/>
          <w:sz w:val="28"/>
          <w:szCs w:val="28"/>
          <w:rtl/>
          <w:lang w:bidi="ar-SY"/>
        </w:rPr>
        <w:t xml:space="preserve">2 </w:t>
      </w:r>
      <w:r>
        <w:rPr>
          <w:sz w:val="28"/>
          <w:szCs w:val="28"/>
          <w:rtl/>
          <w:lang w:bidi="ar-SY"/>
        </w:rPr>
        <w:t>–</w:t>
      </w:r>
      <w:r>
        <w:rPr>
          <w:rFonts w:hint="cs"/>
          <w:sz w:val="28"/>
          <w:szCs w:val="28"/>
          <w:rtl/>
          <w:lang w:bidi="ar-SY"/>
        </w:rPr>
        <w:t xml:space="preserve"> يوجد طرق اخرى لاستقلاب السيانور فحوالي 80% منه يتحول الى سلفوسيانات بواسطة الانزيمات الناقلة للكبريت </w:t>
      </w:r>
      <w:r>
        <w:rPr>
          <w:sz w:val="28"/>
          <w:szCs w:val="28"/>
          <w:lang w:bidi="ar-SY"/>
        </w:rPr>
        <w:t>Rhodanese</w:t>
      </w:r>
      <w:r>
        <w:rPr>
          <w:rFonts w:hint="cs"/>
          <w:sz w:val="28"/>
          <w:szCs w:val="28"/>
          <w:rtl/>
          <w:lang w:bidi="ar-SY"/>
        </w:rPr>
        <w:t xml:space="preserve"> و تطرح </w:t>
      </w:r>
      <w:r>
        <w:rPr>
          <w:sz w:val="28"/>
          <w:szCs w:val="28"/>
          <w:lang w:bidi="ar-SY"/>
        </w:rPr>
        <w:t>SCN</w:t>
      </w:r>
      <w:r>
        <w:rPr>
          <w:rFonts w:hint="cs"/>
          <w:sz w:val="28"/>
          <w:szCs w:val="28"/>
          <w:rtl/>
          <w:lang w:bidi="ar-SY"/>
        </w:rPr>
        <w:t xml:space="preserve"> عن طريق البول </w:t>
      </w:r>
    </w:p>
    <w:p w:rsidR="004339B9" w:rsidRDefault="004339B9" w:rsidP="009B35BC">
      <w:pPr>
        <w:rPr>
          <w:sz w:val="28"/>
          <w:szCs w:val="28"/>
          <w:rtl/>
          <w:lang w:bidi="ar-SY"/>
        </w:rPr>
      </w:pPr>
    </w:p>
    <w:p w:rsidR="00FF0F57" w:rsidRDefault="00AF25C8" w:rsidP="009B35BC">
      <w:pPr>
        <w:rPr>
          <w:sz w:val="28"/>
          <w:szCs w:val="28"/>
          <w:rtl/>
          <w:lang w:bidi="ar-SY"/>
        </w:rPr>
      </w:pPr>
      <w:r>
        <w:rPr>
          <w:rFonts w:hint="cs"/>
          <w:noProof/>
          <w:sz w:val="28"/>
          <w:szCs w:val="28"/>
          <w:rtl/>
        </w:rPr>
        <w:drawing>
          <wp:inline distT="0" distB="0" distL="0" distR="0">
            <wp:extent cx="2886075" cy="981075"/>
            <wp:effectExtent l="38100" t="57150" r="123825" b="104775"/>
            <wp:docPr id="5" name="صورة 4" descr="cyanide.+HCN+metaboli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anide.+HCN+metabolism.png"/>
                    <pic:cNvPicPr/>
                  </pic:nvPicPr>
                  <pic:blipFill>
                    <a:blip r:embed="rId11"/>
                    <a:stretch>
                      <a:fillRect/>
                    </a:stretch>
                  </pic:blipFill>
                  <pic:spPr>
                    <a:xfrm>
                      <a:off x="0" y="0"/>
                      <a:ext cx="2886075" cy="981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339B9" w:rsidRDefault="004339B9" w:rsidP="009B35BC">
      <w:pPr>
        <w:rPr>
          <w:sz w:val="28"/>
          <w:szCs w:val="28"/>
          <w:rtl/>
          <w:lang w:bidi="ar-SY"/>
        </w:rPr>
      </w:pPr>
    </w:p>
    <w:p w:rsidR="00AF25C8" w:rsidRDefault="00AF25C8" w:rsidP="009B35BC">
      <w:pPr>
        <w:rPr>
          <w:sz w:val="28"/>
          <w:szCs w:val="28"/>
          <w:rtl/>
          <w:lang w:bidi="ar-SY"/>
        </w:rPr>
      </w:pPr>
      <w:r>
        <w:rPr>
          <w:rFonts w:hint="cs"/>
          <w:sz w:val="28"/>
          <w:szCs w:val="28"/>
          <w:rtl/>
          <w:lang w:bidi="ar-SY"/>
        </w:rPr>
        <w:t xml:space="preserve">3 </w:t>
      </w:r>
      <w:r>
        <w:rPr>
          <w:sz w:val="28"/>
          <w:szCs w:val="28"/>
          <w:rtl/>
          <w:lang w:bidi="ar-SY"/>
        </w:rPr>
        <w:t>–</w:t>
      </w:r>
      <w:r>
        <w:rPr>
          <w:rFonts w:hint="cs"/>
          <w:sz w:val="28"/>
          <w:szCs w:val="28"/>
          <w:rtl/>
          <w:lang w:bidi="ar-SY"/>
        </w:rPr>
        <w:t xml:space="preserve"> النتريلات العادية و العطرية يتحرر السيانور منها نتيجة الحلمهة و التي تختلف من مركب لآخر </w:t>
      </w:r>
    </w:p>
    <w:p w:rsidR="00AF25C8" w:rsidRDefault="00AF25C8" w:rsidP="009B35BC">
      <w:pPr>
        <w:rPr>
          <w:sz w:val="28"/>
          <w:szCs w:val="28"/>
          <w:rtl/>
          <w:lang w:bidi="ar-SY"/>
        </w:rPr>
      </w:pPr>
      <w:r>
        <w:rPr>
          <w:rFonts w:hint="cs"/>
          <w:sz w:val="28"/>
          <w:szCs w:val="28"/>
          <w:rtl/>
          <w:lang w:bidi="ar-SY"/>
        </w:rPr>
        <w:t>اذا كان تركيز السيانور المتحرر غير مميت فانه يتحد مع السيتوكروم اوكسيداز و الميتهيموغلوبين او يتحول الى ثيوسيانات تطرح عن طريق البول .</w:t>
      </w:r>
    </w:p>
    <w:p w:rsidR="001B783D" w:rsidRDefault="001B783D" w:rsidP="009B35BC">
      <w:pPr>
        <w:rPr>
          <w:sz w:val="28"/>
          <w:szCs w:val="28"/>
          <w:rtl/>
          <w:lang w:bidi="ar-SY"/>
        </w:rPr>
      </w:pPr>
    </w:p>
    <w:p w:rsidR="005E54E6" w:rsidRDefault="005E54E6" w:rsidP="009B35BC">
      <w:pPr>
        <w:rPr>
          <w:sz w:val="28"/>
          <w:szCs w:val="28"/>
          <w:rtl/>
          <w:lang w:bidi="ar-SY"/>
        </w:rPr>
      </w:pPr>
      <w:r>
        <w:rPr>
          <w:noProof/>
        </w:rPr>
        <w:drawing>
          <wp:inline distT="0" distB="0" distL="0" distR="0">
            <wp:extent cx="5276850" cy="5476875"/>
            <wp:effectExtent l="38100" t="57150" r="114300" b="104775"/>
            <wp:docPr id="13" name="صورة 1"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ØµÙØ±Ø© Ø°Ø§Øª ØµÙØ©"/>
                    <pic:cNvPicPr>
                      <a:picLocks noChangeAspect="1" noChangeArrowheads="1"/>
                    </pic:cNvPicPr>
                  </pic:nvPicPr>
                  <pic:blipFill>
                    <a:blip r:embed="rId12"/>
                    <a:srcRect/>
                    <a:stretch>
                      <a:fillRect/>
                    </a:stretch>
                  </pic:blipFill>
                  <pic:spPr bwMode="auto">
                    <a:xfrm>
                      <a:off x="0" y="0"/>
                      <a:ext cx="5276850" cy="5476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51ADB" w:rsidRDefault="00351ADB" w:rsidP="009B35BC">
      <w:pPr>
        <w:rPr>
          <w:sz w:val="28"/>
          <w:szCs w:val="28"/>
          <w:rtl/>
          <w:lang w:bidi="ar-SY"/>
        </w:rPr>
      </w:pPr>
    </w:p>
    <w:p w:rsidR="001B783D" w:rsidRDefault="001B783D" w:rsidP="009B35BC">
      <w:pPr>
        <w:rPr>
          <w:sz w:val="28"/>
          <w:szCs w:val="28"/>
          <w:rtl/>
          <w:lang w:bidi="ar-SY"/>
        </w:rPr>
      </w:pPr>
    </w:p>
    <w:p w:rsidR="001B783D" w:rsidRDefault="001B783D" w:rsidP="009B35BC">
      <w:pPr>
        <w:rPr>
          <w:sz w:val="28"/>
          <w:szCs w:val="28"/>
          <w:rtl/>
          <w:lang w:bidi="ar-SY"/>
        </w:rPr>
      </w:pPr>
    </w:p>
    <w:p w:rsidR="00AF25C8" w:rsidRDefault="00AF25C8" w:rsidP="009B35BC">
      <w:pPr>
        <w:rPr>
          <w:rFonts w:hint="cs"/>
          <w:b/>
          <w:bCs/>
          <w:sz w:val="32"/>
          <w:szCs w:val="32"/>
          <w:rtl/>
          <w:lang w:bidi="ar-SY"/>
        </w:rPr>
      </w:pPr>
      <w:r w:rsidRPr="001B783D">
        <w:rPr>
          <w:rFonts w:hint="cs"/>
          <w:b/>
          <w:bCs/>
          <w:sz w:val="32"/>
          <w:szCs w:val="32"/>
          <w:rtl/>
          <w:lang w:bidi="ar-SY"/>
        </w:rPr>
        <w:t>اعراض التسمم :</w:t>
      </w:r>
    </w:p>
    <w:p w:rsidR="00124F8C" w:rsidRPr="001B783D" w:rsidRDefault="00124F8C" w:rsidP="009B35BC">
      <w:pPr>
        <w:rPr>
          <w:b/>
          <w:bCs/>
          <w:sz w:val="32"/>
          <w:szCs w:val="32"/>
          <w:rtl/>
          <w:lang w:bidi="ar-SY"/>
        </w:rPr>
      </w:pPr>
      <w:r>
        <w:rPr>
          <w:rFonts w:hint="cs"/>
          <w:b/>
          <w:bCs/>
          <w:sz w:val="32"/>
          <w:szCs w:val="32"/>
          <w:rtl/>
          <w:lang w:bidi="ar-SY"/>
        </w:rPr>
        <w:t xml:space="preserve">      </w:t>
      </w:r>
      <w:r w:rsidRPr="00124F8C">
        <w:rPr>
          <w:rFonts w:cs="Arial"/>
          <w:b/>
          <w:bCs/>
          <w:sz w:val="32"/>
          <w:szCs w:val="32"/>
          <w:rtl/>
          <w:lang w:bidi="ar-SY"/>
        </w:rPr>
        <w:drawing>
          <wp:inline distT="0" distB="0" distL="0" distR="0">
            <wp:extent cx="4556986" cy="2867025"/>
            <wp:effectExtent l="38100" t="57150" r="110264" b="104775"/>
            <wp:docPr id="28" name="صورة 28" descr="https://www.wikidoc.org/images/3/33/Sodium_nitrite_tabl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wikidoc.org/images/3/33/Sodium_nitrite_table01.png"/>
                    <pic:cNvPicPr>
                      <a:picLocks noChangeAspect="1" noChangeArrowheads="1"/>
                    </pic:cNvPicPr>
                  </pic:nvPicPr>
                  <pic:blipFill>
                    <a:blip r:embed="rId13"/>
                    <a:srcRect l="7847" t="9920" r="4577" b="5952"/>
                    <a:stretch>
                      <a:fillRect/>
                    </a:stretch>
                  </pic:blipFill>
                  <pic:spPr bwMode="auto">
                    <a:xfrm>
                      <a:off x="0" y="0"/>
                      <a:ext cx="4556986" cy="2867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F25C8" w:rsidRDefault="00AF25C8" w:rsidP="00AF25C8">
      <w:pPr>
        <w:pStyle w:val="a4"/>
        <w:numPr>
          <w:ilvl w:val="0"/>
          <w:numId w:val="1"/>
        </w:numPr>
        <w:rPr>
          <w:sz w:val="32"/>
          <w:szCs w:val="32"/>
          <w:lang w:bidi="ar-SY"/>
        </w:rPr>
      </w:pPr>
      <w:r>
        <w:rPr>
          <w:rFonts w:hint="cs"/>
          <w:sz w:val="32"/>
          <w:szCs w:val="32"/>
          <w:rtl/>
          <w:lang w:bidi="ar-SY"/>
        </w:rPr>
        <w:t xml:space="preserve">تسمم صاعق : ينتج عن استنشاق اوتناول كمية كبيرة من السيانور </w:t>
      </w:r>
    </w:p>
    <w:p w:rsidR="00AF25C8" w:rsidRDefault="00AF25C8" w:rsidP="00AF25C8">
      <w:pPr>
        <w:pStyle w:val="a4"/>
        <w:numPr>
          <w:ilvl w:val="0"/>
          <w:numId w:val="1"/>
        </w:numPr>
        <w:rPr>
          <w:sz w:val="32"/>
          <w:szCs w:val="32"/>
          <w:lang w:bidi="ar-SY"/>
        </w:rPr>
      </w:pPr>
      <w:r>
        <w:rPr>
          <w:rFonts w:hint="cs"/>
          <w:sz w:val="32"/>
          <w:szCs w:val="32"/>
          <w:rtl/>
          <w:lang w:bidi="ar-SY"/>
        </w:rPr>
        <w:t>تسمم حاد</w:t>
      </w:r>
    </w:p>
    <w:p w:rsidR="00FF2D89" w:rsidRDefault="00AF25C8" w:rsidP="00E909FA">
      <w:pPr>
        <w:pStyle w:val="a4"/>
        <w:numPr>
          <w:ilvl w:val="0"/>
          <w:numId w:val="1"/>
        </w:numPr>
        <w:rPr>
          <w:rFonts w:hint="cs"/>
          <w:sz w:val="32"/>
          <w:szCs w:val="32"/>
          <w:lang w:bidi="ar-SY"/>
        </w:rPr>
      </w:pPr>
      <w:r>
        <w:rPr>
          <w:rFonts w:hint="cs"/>
          <w:sz w:val="32"/>
          <w:szCs w:val="32"/>
          <w:rtl/>
          <w:lang w:bidi="ar-SY"/>
        </w:rPr>
        <w:t>تسمم بطيء</w:t>
      </w:r>
      <w:r w:rsidR="005B1997">
        <w:rPr>
          <w:rFonts w:hint="cs"/>
          <w:sz w:val="32"/>
          <w:szCs w:val="32"/>
          <w:rtl/>
          <w:lang w:bidi="ar-SY"/>
        </w:rPr>
        <w:t xml:space="preserve"> </w:t>
      </w:r>
      <w:r w:rsidR="00007206">
        <w:rPr>
          <w:rFonts w:hint="cs"/>
          <w:sz w:val="32"/>
          <w:szCs w:val="32"/>
          <w:rtl/>
          <w:lang w:bidi="ar-SY"/>
        </w:rPr>
        <w:t>: يرى لدى الاشخاص الذين يقيمون في جو ملوث بالسيانور</w:t>
      </w:r>
    </w:p>
    <w:p w:rsidR="0006252C" w:rsidRPr="00E909FA" w:rsidRDefault="0006252C" w:rsidP="0006252C">
      <w:pPr>
        <w:pStyle w:val="a4"/>
        <w:rPr>
          <w:sz w:val="32"/>
          <w:szCs w:val="32"/>
          <w:rtl/>
          <w:lang w:bidi="ar-SY"/>
        </w:rPr>
      </w:pPr>
    </w:p>
    <w:tbl>
      <w:tblPr>
        <w:tblStyle w:val="a3"/>
        <w:bidiVisual/>
        <w:tblW w:w="0" w:type="auto"/>
        <w:tblLook w:val="04A0"/>
      </w:tblPr>
      <w:tblGrid>
        <w:gridCol w:w="3560"/>
        <w:gridCol w:w="3561"/>
        <w:gridCol w:w="3561"/>
      </w:tblGrid>
      <w:tr w:rsidR="00AF25C8" w:rsidTr="00AF25C8">
        <w:trPr>
          <w:trHeight w:val="706"/>
        </w:trPr>
        <w:tc>
          <w:tcPr>
            <w:tcW w:w="3560" w:type="dxa"/>
          </w:tcPr>
          <w:p w:rsidR="00AF25C8" w:rsidRPr="001B783D" w:rsidRDefault="00AF25C8" w:rsidP="00AF25C8">
            <w:pPr>
              <w:rPr>
                <w:b/>
                <w:bCs/>
                <w:sz w:val="32"/>
                <w:szCs w:val="32"/>
                <w:rtl/>
                <w:lang w:bidi="ar-SY"/>
              </w:rPr>
            </w:pPr>
            <w:r w:rsidRPr="001B783D">
              <w:rPr>
                <w:rFonts w:hint="cs"/>
                <w:b/>
                <w:bCs/>
                <w:sz w:val="32"/>
                <w:szCs w:val="32"/>
                <w:rtl/>
                <w:lang w:bidi="ar-SY"/>
              </w:rPr>
              <w:t xml:space="preserve">التسمم الصاعق </w:t>
            </w:r>
          </w:p>
        </w:tc>
        <w:tc>
          <w:tcPr>
            <w:tcW w:w="3561" w:type="dxa"/>
          </w:tcPr>
          <w:p w:rsidR="00AF25C8" w:rsidRPr="001B783D" w:rsidRDefault="00AF25C8" w:rsidP="00AF25C8">
            <w:pPr>
              <w:rPr>
                <w:b/>
                <w:bCs/>
                <w:sz w:val="32"/>
                <w:szCs w:val="32"/>
                <w:rtl/>
                <w:lang w:bidi="ar-SY"/>
              </w:rPr>
            </w:pPr>
            <w:r w:rsidRPr="001B783D">
              <w:rPr>
                <w:rFonts w:hint="cs"/>
                <w:b/>
                <w:bCs/>
                <w:sz w:val="32"/>
                <w:szCs w:val="32"/>
                <w:rtl/>
                <w:lang w:bidi="ar-SY"/>
              </w:rPr>
              <w:t>التسمم الحاد</w:t>
            </w:r>
          </w:p>
        </w:tc>
        <w:tc>
          <w:tcPr>
            <w:tcW w:w="3561" w:type="dxa"/>
          </w:tcPr>
          <w:p w:rsidR="00AF25C8" w:rsidRPr="001B783D" w:rsidRDefault="00AF25C8" w:rsidP="00AF25C8">
            <w:pPr>
              <w:rPr>
                <w:b/>
                <w:bCs/>
                <w:sz w:val="32"/>
                <w:szCs w:val="32"/>
                <w:rtl/>
                <w:lang w:bidi="ar-SY"/>
              </w:rPr>
            </w:pPr>
            <w:r w:rsidRPr="001B783D">
              <w:rPr>
                <w:rFonts w:hint="cs"/>
                <w:b/>
                <w:bCs/>
                <w:sz w:val="32"/>
                <w:szCs w:val="32"/>
                <w:rtl/>
                <w:lang w:bidi="ar-SY"/>
              </w:rPr>
              <w:t>التسمم البطيء</w:t>
            </w:r>
          </w:p>
        </w:tc>
      </w:tr>
      <w:tr w:rsidR="00AF25C8" w:rsidTr="00E909FA">
        <w:trPr>
          <w:trHeight w:val="5154"/>
        </w:trPr>
        <w:tc>
          <w:tcPr>
            <w:tcW w:w="3560" w:type="dxa"/>
          </w:tcPr>
          <w:p w:rsidR="00AF25C8" w:rsidRDefault="00AF25C8" w:rsidP="00AF25C8">
            <w:pPr>
              <w:rPr>
                <w:sz w:val="28"/>
                <w:szCs w:val="28"/>
                <w:rtl/>
                <w:lang w:bidi="ar-SY"/>
              </w:rPr>
            </w:pPr>
            <w:r w:rsidRPr="00AF25C8">
              <w:rPr>
                <w:rFonts w:hint="cs"/>
                <w:sz w:val="28"/>
                <w:szCs w:val="28"/>
                <w:rtl/>
                <w:lang w:bidi="ar-SY"/>
              </w:rPr>
              <w:t xml:space="preserve">الاعراض في هذه المرحلة لها علاقة بالاعصاب و التنفس </w:t>
            </w:r>
          </w:p>
          <w:p w:rsidR="00AF25C8" w:rsidRPr="005B1997" w:rsidRDefault="00AF25C8" w:rsidP="00AF25C8">
            <w:pPr>
              <w:pStyle w:val="a4"/>
              <w:numPr>
                <w:ilvl w:val="0"/>
                <w:numId w:val="1"/>
              </w:numPr>
              <w:rPr>
                <w:sz w:val="32"/>
                <w:szCs w:val="32"/>
                <w:lang w:bidi="ar-SY"/>
              </w:rPr>
            </w:pPr>
            <w:r w:rsidRPr="005B1997">
              <w:rPr>
                <w:rFonts w:hint="cs"/>
                <w:sz w:val="28"/>
                <w:szCs w:val="28"/>
                <w:rtl/>
                <w:lang w:bidi="ar-SY"/>
              </w:rPr>
              <w:t>شلل عصبي لمركز التنفس</w:t>
            </w:r>
          </w:p>
          <w:p w:rsidR="00AF25C8" w:rsidRPr="005B1997" w:rsidRDefault="00AF25C8" w:rsidP="00AF25C8">
            <w:pPr>
              <w:pStyle w:val="a4"/>
              <w:numPr>
                <w:ilvl w:val="0"/>
                <w:numId w:val="1"/>
              </w:numPr>
              <w:rPr>
                <w:sz w:val="32"/>
                <w:szCs w:val="32"/>
                <w:lang w:bidi="ar-SY"/>
              </w:rPr>
            </w:pPr>
            <w:r w:rsidRPr="005B1997">
              <w:rPr>
                <w:rFonts w:hint="cs"/>
                <w:sz w:val="28"/>
                <w:szCs w:val="28"/>
                <w:rtl/>
                <w:lang w:bidi="ar-SY"/>
              </w:rPr>
              <w:t>يصرخ المتسمم صرخة قوية و يسقط فاقدا للوعي</w:t>
            </w:r>
          </w:p>
          <w:p w:rsidR="005B1997" w:rsidRPr="005B1997" w:rsidRDefault="005B1997" w:rsidP="00AF25C8">
            <w:pPr>
              <w:pStyle w:val="a4"/>
              <w:numPr>
                <w:ilvl w:val="0"/>
                <w:numId w:val="1"/>
              </w:numPr>
              <w:rPr>
                <w:sz w:val="32"/>
                <w:szCs w:val="32"/>
                <w:lang w:bidi="ar-SY"/>
              </w:rPr>
            </w:pPr>
            <w:r w:rsidRPr="005B1997">
              <w:rPr>
                <w:rFonts w:hint="cs"/>
                <w:sz w:val="28"/>
                <w:szCs w:val="28"/>
                <w:rtl/>
                <w:lang w:bidi="ar-SY"/>
              </w:rPr>
              <w:t>اختلاجات و صلابة عضلية وصفية</w:t>
            </w:r>
          </w:p>
          <w:p w:rsidR="005B1997" w:rsidRPr="005B1997" w:rsidRDefault="005B1997" w:rsidP="00AF25C8">
            <w:pPr>
              <w:pStyle w:val="a4"/>
              <w:numPr>
                <w:ilvl w:val="0"/>
                <w:numId w:val="1"/>
              </w:numPr>
              <w:rPr>
                <w:sz w:val="32"/>
                <w:szCs w:val="32"/>
                <w:lang w:bidi="ar-SY"/>
              </w:rPr>
            </w:pPr>
            <w:r>
              <w:rPr>
                <w:rFonts w:hint="cs"/>
                <w:sz w:val="28"/>
                <w:szCs w:val="28"/>
                <w:rtl/>
                <w:lang w:bidi="ar-SY"/>
              </w:rPr>
              <w:t>يحدث الموت قبل التمكن من اسعاف المتسمم</w:t>
            </w:r>
          </w:p>
          <w:p w:rsidR="00AF25C8" w:rsidRPr="00AF25C8" w:rsidRDefault="005B1997" w:rsidP="00AF25C8">
            <w:pPr>
              <w:pStyle w:val="a4"/>
              <w:numPr>
                <w:ilvl w:val="0"/>
                <w:numId w:val="1"/>
              </w:numPr>
              <w:rPr>
                <w:sz w:val="32"/>
                <w:szCs w:val="32"/>
                <w:rtl/>
                <w:lang w:bidi="ar-SY"/>
              </w:rPr>
            </w:pPr>
            <w:r>
              <w:rPr>
                <w:rFonts w:hint="cs"/>
                <w:sz w:val="28"/>
                <w:szCs w:val="28"/>
                <w:rtl/>
                <w:lang w:bidi="ar-SY"/>
              </w:rPr>
              <w:t>الكشف عن السيانور بعد الموت صعب جدا لانه يتحول الى نشادر ( الجثة تتفسخ في الحالة الطبيعية و ينتج عن بروتيناتها النشادر )</w:t>
            </w:r>
            <w:r w:rsidRPr="005B1997">
              <w:rPr>
                <w:rFonts w:hint="cs"/>
                <w:sz w:val="28"/>
                <w:szCs w:val="28"/>
                <w:rtl/>
                <w:lang w:bidi="ar-SY"/>
              </w:rPr>
              <w:t xml:space="preserve"> </w:t>
            </w:r>
          </w:p>
        </w:tc>
        <w:tc>
          <w:tcPr>
            <w:tcW w:w="3561" w:type="dxa"/>
          </w:tcPr>
          <w:p w:rsidR="00AF25C8" w:rsidRDefault="005B1997" w:rsidP="005B1997">
            <w:pPr>
              <w:pStyle w:val="a4"/>
              <w:numPr>
                <w:ilvl w:val="0"/>
                <w:numId w:val="1"/>
              </w:numPr>
              <w:rPr>
                <w:sz w:val="32"/>
                <w:szCs w:val="32"/>
                <w:lang w:bidi="ar-SY"/>
              </w:rPr>
            </w:pPr>
            <w:r w:rsidRPr="005B1997">
              <w:rPr>
                <w:rFonts w:hint="cs"/>
                <w:sz w:val="28"/>
                <w:szCs w:val="28"/>
                <w:rtl/>
                <w:lang w:bidi="ar-SY"/>
              </w:rPr>
              <w:t xml:space="preserve">اضطرابات هضمية ( دوار و غثيان </w:t>
            </w:r>
            <w:r>
              <w:rPr>
                <w:rFonts w:hint="cs"/>
                <w:sz w:val="32"/>
                <w:szCs w:val="32"/>
                <w:rtl/>
                <w:lang w:bidi="ar-SY"/>
              </w:rPr>
              <w:t>)</w:t>
            </w:r>
          </w:p>
          <w:p w:rsidR="005B1997" w:rsidRPr="005B1997" w:rsidRDefault="005B1997" w:rsidP="005B1997">
            <w:pPr>
              <w:pStyle w:val="a4"/>
              <w:numPr>
                <w:ilvl w:val="0"/>
                <w:numId w:val="1"/>
              </w:numPr>
              <w:rPr>
                <w:sz w:val="32"/>
                <w:szCs w:val="32"/>
                <w:lang w:bidi="ar-SY"/>
              </w:rPr>
            </w:pPr>
            <w:r>
              <w:rPr>
                <w:rFonts w:hint="cs"/>
                <w:sz w:val="28"/>
                <w:szCs w:val="28"/>
                <w:rtl/>
                <w:lang w:bidi="ar-SY"/>
              </w:rPr>
              <w:t>اضطرابات تنفسية ( تخريش الطرق التنفسية و اضطرابات نظم التنفس )</w:t>
            </w:r>
          </w:p>
          <w:p w:rsidR="005B1997" w:rsidRPr="005B1997" w:rsidRDefault="005B1997" w:rsidP="005B1997">
            <w:pPr>
              <w:pStyle w:val="a4"/>
              <w:numPr>
                <w:ilvl w:val="0"/>
                <w:numId w:val="1"/>
              </w:numPr>
              <w:rPr>
                <w:sz w:val="32"/>
                <w:szCs w:val="32"/>
                <w:lang w:bidi="ar-SY"/>
              </w:rPr>
            </w:pPr>
            <w:r w:rsidRPr="005B1997">
              <w:rPr>
                <w:rFonts w:hint="cs"/>
                <w:sz w:val="28"/>
                <w:szCs w:val="28"/>
                <w:rtl/>
                <w:lang w:bidi="ar-SY"/>
              </w:rPr>
              <w:t xml:space="preserve">اضطرابات قلبية ( اضطراب نظم القلب </w:t>
            </w:r>
            <w:r>
              <w:rPr>
                <w:rFonts w:hint="cs"/>
                <w:sz w:val="28"/>
                <w:szCs w:val="28"/>
                <w:rtl/>
                <w:lang w:bidi="ar-SY"/>
              </w:rPr>
              <w:t>و تقلص العضلة القلبية  )</w:t>
            </w:r>
          </w:p>
          <w:p w:rsidR="005B1997" w:rsidRDefault="005B1997" w:rsidP="005B1997">
            <w:pPr>
              <w:pStyle w:val="a4"/>
              <w:rPr>
                <w:sz w:val="32"/>
                <w:szCs w:val="32"/>
                <w:rtl/>
                <w:lang w:bidi="ar-SY"/>
              </w:rPr>
            </w:pPr>
            <w:r w:rsidRPr="005B1997">
              <w:rPr>
                <w:rFonts w:hint="cs"/>
                <w:sz w:val="28"/>
                <w:szCs w:val="28"/>
                <w:rtl/>
                <w:lang w:bidi="ar-SY"/>
              </w:rPr>
              <w:t xml:space="preserve">و دون فقدان الوعي </w:t>
            </w:r>
          </w:p>
          <w:p w:rsidR="005B1997" w:rsidRDefault="005B1997" w:rsidP="005B1997">
            <w:pPr>
              <w:pStyle w:val="a4"/>
              <w:numPr>
                <w:ilvl w:val="0"/>
                <w:numId w:val="1"/>
              </w:numPr>
              <w:rPr>
                <w:sz w:val="28"/>
                <w:szCs w:val="28"/>
                <w:lang w:bidi="ar-SY"/>
              </w:rPr>
            </w:pPr>
            <w:r>
              <w:rPr>
                <w:rFonts w:hint="cs"/>
                <w:sz w:val="28"/>
                <w:szCs w:val="28"/>
                <w:rtl/>
                <w:lang w:bidi="ar-SY"/>
              </w:rPr>
              <w:t>نوبات كزازية ( انقباض الفكين )</w:t>
            </w:r>
          </w:p>
          <w:p w:rsidR="005B1997" w:rsidRDefault="005B1997" w:rsidP="005B1997">
            <w:pPr>
              <w:pStyle w:val="a4"/>
              <w:numPr>
                <w:ilvl w:val="0"/>
                <w:numId w:val="1"/>
              </w:numPr>
              <w:rPr>
                <w:sz w:val="28"/>
                <w:szCs w:val="28"/>
                <w:lang w:bidi="ar-SY"/>
              </w:rPr>
            </w:pPr>
            <w:r>
              <w:rPr>
                <w:rFonts w:hint="cs"/>
                <w:sz w:val="28"/>
                <w:szCs w:val="28"/>
                <w:rtl/>
                <w:lang w:bidi="ar-SY"/>
              </w:rPr>
              <w:t>ثم تبدا اعراض الاختناق :</w:t>
            </w:r>
          </w:p>
          <w:p w:rsidR="005B1997" w:rsidRPr="005B1997" w:rsidRDefault="005B1997" w:rsidP="005B1997">
            <w:pPr>
              <w:pStyle w:val="a4"/>
              <w:rPr>
                <w:sz w:val="28"/>
                <w:szCs w:val="28"/>
                <w:rtl/>
                <w:lang w:bidi="ar-SY"/>
              </w:rPr>
            </w:pPr>
            <w:r>
              <w:rPr>
                <w:rFonts w:hint="cs"/>
                <w:sz w:val="28"/>
                <w:szCs w:val="28"/>
                <w:rtl/>
                <w:lang w:bidi="ar-SY"/>
              </w:rPr>
              <w:t xml:space="preserve">بطء في التنفس </w:t>
            </w:r>
            <w:r>
              <w:rPr>
                <w:sz w:val="28"/>
                <w:szCs w:val="28"/>
                <w:rtl/>
                <w:lang w:bidi="ar-SY"/>
              </w:rPr>
              <w:t>–</w:t>
            </w:r>
            <w:r>
              <w:rPr>
                <w:rFonts w:hint="cs"/>
                <w:sz w:val="28"/>
                <w:szCs w:val="28"/>
                <w:rtl/>
                <w:lang w:bidi="ar-SY"/>
              </w:rPr>
              <w:t xml:space="preserve"> بطء ضربات القلب </w:t>
            </w:r>
            <w:r>
              <w:rPr>
                <w:sz w:val="28"/>
                <w:szCs w:val="28"/>
                <w:rtl/>
                <w:lang w:bidi="ar-SY"/>
              </w:rPr>
              <w:t>–</w:t>
            </w:r>
            <w:r>
              <w:rPr>
                <w:rFonts w:hint="cs"/>
                <w:sz w:val="28"/>
                <w:szCs w:val="28"/>
                <w:rtl/>
                <w:lang w:bidi="ar-SY"/>
              </w:rPr>
              <w:t xml:space="preserve"> زرقة الوجه </w:t>
            </w:r>
            <w:r>
              <w:rPr>
                <w:sz w:val="28"/>
                <w:szCs w:val="28"/>
                <w:rtl/>
                <w:lang w:bidi="ar-SY"/>
              </w:rPr>
              <w:t>–</w:t>
            </w:r>
            <w:r>
              <w:rPr>
                <w:rFonts w:hint="cs"/>
                <w:sz w:val="28"/>
                <w:szCs w:val="28"/>
                <w:rtl/>
                <w:lang w:bidi="ar-SY"/>
              </w:rPr>
              <w:t xml:space="preserve"> الموت بعد نصف ساعة </w:t>
            </w:r>
          </w:p>
        </w:tc>
        <w:tc>
          <w:tcPr>
            <w:tcW w:w="3561" w:type="dxa"/>
          </w:tcPr>
          <w:p w:rsidR="00AF25C8" w:rsidRDefault="00007206" w:rsidP="00AF25C8">
            <w:pPr>
              <w:rPr>
                <w:sz w:val="28"/>
                <w:szCs w:val="28"/>
                <w:rtl/>
                <w:lang w:bidi="ar-SY"/>
              </w:rPr>
            </w:pPr>
            <w:r>
              <w:rPr>
                <w:rFonts w:hint="cs"/>
                <w:sz w:val="28"/>
                <w:szCs w:val="28"/>
                <w:rtl/>
                <w:lang w:bidi="ar-SY"/>
              </w:rPr>
              <w:t>الاعراض تكون غير وصفية :</w:t>
            </w:r>
          </w:p>
          <w:p w:rsidR="00007206" w:rsidRDefault="00007206" w:rsidP="00AF25C8">
            <w:pPr>
              <w:rPr>
                <w:sz w:val="28"/>
                <w:szCs w:val="28"/>
                <w:rtl/>
                <w:lang w:bidi="ar-SY"/>
              </w:rPr>
            </w:pPr>
            <w:r>
              <w:rPr>
                <w:rFonts w:hint="cs"/>
                <w:sz w:val="28"/>
                <w:szCs w:val="28"/>
                <w:rtl/>
                <w:lang w:bidi="ar-SY"/>
              </w:rPr>
              <w:t xml:space="preserve">الم في الراس </w:t>
            </w:r>
            <w:r>
              <w:rPr>
                <w:sz w:val="28"/>
                <w:szCs w:val="28"/>
                <w:rtl/>
                <w:lang w:bidi="ar-SY"/>
              </w:rPr>
              <w:t>–</w:t>
            </w:r>
            <w:r>
              <w:rPr>
                <w:rFonts w:hint="cs"/>
                <w:sz w:val="28"/>
                <w:szCs w:val="28"/>
                <w:rtl/>
                <w:lang w:bidi="ar-SY"/>
              </w:rPr>
              <w:t xml:space="preserve"> دوار </w:t>
            </w:r>
            <w:r>
              <w:rPr>
                <w:sz w:val="28"/>
                <w:szCs w:val="28"/>
                <w:rtl/>
                <w:lang w:bidi="ar-SY"/>
              </w:rPr>
              <w:t>–</w:t>
            </w:r>
            <w:r>
              <w:rPr>
                <w:rFonts w:hint="cs"/>
                <w:sz w:val="28"/>
                <w:szCs w:val="28"/>
                <w:rtl/>
                <w:lang w:bidi="ar-SY"/>
              </w:rPr>
              <w:t xml:space="preserve"> غثيان </w:t>
            </w:r>
          </w:p>
          <w:p w:rsidR="00007206" w:rsidRPr="00007206" w:rsidRDefault="00007206" w:rsidP="00AF25C8">
            <w:pPr>
              <w:rPr>
                <w:sz w:val="28"/>
                <w:szCs w:val="28"/>
                <w:rtl/>
                <w:lang w:bidi="ar-SY"/>
              </w:rPr>
            </w:pPr>
            <w:r>
              <w:rPr>
                <w:rFonts w:hint="cs"/>
                <w:sz w:val="28"/>
                <w:szCs w:val="28"/>
                <w:rtl/>
                <w:lang w:bidi="ar-SY"/>
              </w:rPr>
              <w:t>و علاجها يكون بابعاد الشخص عن المكان الملوث</w:t>
            </w:r>
          </w:p>
        </w:tc>
      </w:tr>
    </w:tbl>
    <w:p w:rsidR="00AF25C8" w:rsidRDefault="00AF25C8" w:rsidP="00AF25C8">
      <w:pPr>
        <w:rPr>
          <w:rFonts w:hint="cs"/>
          <w:sz w:val="32"/>
          <w:szCs w:val="32"/>
          <w:rtl/>
          <w:lang w:bidi="ar-SY"/>
        </w:rPr>
      </w:pPr>
    </w:p>
    <w:p w:rsidR="0006252C" w:rsidRDefault="0006252C" w:rsidP="00AF25C8">
      <w:pPr>
        <w:rPr>
          <w:rFonts w:hint="cs"/>
          <w:sz w:val="32"/>
          <w:szCs w:val="32"/>
          <w:rtl/>
          <w:lang w:bidi="ar-SY"/>
        </w:rPr>
      </w:pPr>
    </w:p>
    <w:p w:rsidR="0006252C" w:rsidRDefault="0006252C" w:rsidP="00AF25C8">
      <w:pPr>
        <w:rPr>
          <w:rFonts w:hint="cs"/>
          <w:sz w:val="32"/>
          <w:szCs w:val="32"/>
          <w:rtl/>
          <w:lang w:bidi="ar-SY"/>
        </w:rPr>
      </w:pPr>
    </w:p>
    <w:p w:rsidR="0006252C" w:rsidRDefault="0006252C" w:rsidP="00AF25C8">
      <w:pPr>
        <w:rPr>
          <w:rFonts w:hint="cs"/>
          <w:sz w:val="32"/>
          <w:szCs w:val="32"/>
          <w:rtl/>
          <w:lang w:bidi="ar-SY"/>
        </w:rPr>
      </w:pPr>
    </w:p>
    <w:p w:rsidR="0006252C" w:rsidRDefault="0006252C" w:rsidP="00AF25C8">
      <w:pPr>
        <w:rPr>
          <w:rFonts w:hint="cs"/>
          <w:sz w:val="32"/>
          <w:szCs w:val="32"/>
          <w:rtl/>
          <w:lang w:bidi="ar-SY"/>
        </w:rPr>
      </w:pPr>
    </w:p>
    <w:p w:rsidR="000F07D4" w:rsidRDefault="00E909FA" w:rsidP="007E6460">
      <w:pPr>
        <w:rPr>
          <w:rFonts w:hint="cs"/>
          <w:sz w:val="32"/>
          <w:szCs w:val="32"/>
          <w:rtl/>
          <w:lang w:bidi="ar-SY"/>
        </w:rPr>
      </w:pPr>
      <w:r>
        <w:rPr>
          <w:rFonts w:hint="cs"/>
          <w:sz w:val="32"/>
          <w:szCs w:val="32"/>
          <w:rtl/>
          <w:lang w:bidi="ar-SY"/>
        </w:rPr>
        <w:t xml:space="preserve">  </w:t>
      </w:r>
      <w:r w:rsidRPr="00E909FA">
        <w:rPr>
          <w:rFonts w:cs="Arial"/>
          <w:sz w:val="32"/>
          <w:szCs w:val="32"/>
          <w:rtl/>
          <w:lang w:bidi="ar-SY"/>
        </w:rPr>
        <w:drawing>
          <wp:inline distT="0" distB="0" distL="0" distR="0">
            <wp:extent cx="4731385" cy="3524250"/>
            <wp:effectExtent l="38100" t="57150" r="107315" b="95250"/>
            <wp:docPr id="23" name="صورة 19" descr="https://d3i71xaburhd42.cloudfront.net/c0f07a469429a0f40d587535966826974e4c5692/7-Figure1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3i71xaburhd42.cloudfront.net/c0f07a469429a0f40d587535966826974e4c5692/7-Figure10-2-1.png"/>
                    <pic:cNvPicPr>
                      <a:picLocks noChangeAspect="1" noChangeArrowheads="1"/>
                    </pic:cNvPicPr>
                  </pic:nvPicPr>
                  <pic:blipFill>
                    <a:blip r:embed="rId14"/>
                    <a:srcRect/>
                    <a:stretch>
                      <a:fillRect/>
                    </a:stretch>
                  </pic:blipFill>
                  <pic:spPr bwMode="auto">
                    <a:xfrm>
                      <a:off x="0" y="0"/>
                      <a:ext cx="4731385" cy="3524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909FA" w:rsidRDefault="00C82AD7" w:rsidP="00AF25C8">
      <w:pPr>
        <w:rPr>
          <w:rFonts w:hint="cs"/>
          <w:sz w:val="32"/>
          <w:szCs w:val="32"/>
          <w:rtl/>
          <w:lang w:bidi="ar-SY"/>
        </w:rPr>
      </w:pPr>
      <w:r>
        <w:rPr>
          <w:rFonts w:hint="cs"/>
          <w:sz w:val="32"/>
          <w:szCs w:val="32"/>
          <w:rtl/>
          <w:lang w:bidi="ar-SY"/>
        </w:rPr>
        <w:t xml:space="preserve">  </w:t>
      </w:r>
      <w:r w:rsidRPr="00C82AD7">
        <w:rPr>
          <w:rFonts w:cs="Arial"/>
          <w:sz w:val="32"/>
          <w:szCs w:val="32"/>
          <w:rtl/>
          <w:lang w:bidi="ar-SY"/>
        </w:rPr>
        <w:drawing>
          <wp:inline distT="0" distB="0" distL="0" distR="0">
            <wp:extent cx="5883910" cy="4962525"/>
            <wp:effectExtent l="38100" t="57150" r="116840" b="104775"/>
            <wp:docPr id="24" name="صورة 22" descr="https://d3i71xaburhd42.cloudfront.net/c0f07a469429a0f40d587535966826974e4c5692/5-Figure1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d3i71xaburhd42.cloudfront.net/c0f07a469429a0f40d587535966826974e4c5692/5-Figure10-1-1.png"/>
                    <pic:cNvPicPr>
                      <a:picLocks noChangeAspect="1" noChangeArrowheads="1"/>
                    </pic:cNvPicPr>
                  </pic:nvPicPr>
                  <pic:blipFill>
                    <a:blip r:embed="rId15"/>
                    <a:srcRect/>
                    <a:stretch>
                      <a:fillRect/>
                    </a:stretch>
                  </pic:blipFill>
                  <pic:spPr bwMode="auto">
                    <a:xfrm>
                      <a:off x="0" y="0"/>
                      <a:ext cx="5883910" cy="4962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82AD7" w:rsidRDefault="00C82AD7" w:rsidP="00AF25C8">
      <w:pPr>
        <w:rPr>
          <w:rFonts w:hint="cs"/>
          <w:sz w:val="32"/>
          <w:szCs w:val="32"/>
          <w:rtl/>
          <w:lang w:bidi="ar-SY"/>
        </w:rPr>
      </w:pPr>
    </w:p>
    <w:p w:rsidR="007E6460" w:rsidRDefault="007E6460" w:rsidP="00AF25C8">
      <w:pPr>
        <w:rPr>
          <w:sz w:val="32"/>
          <w:szCs w:val="32"/>
          <w:rtl/>
          <w:lang w:bidi="ar-SY"/>
        </w:rPr>
      </w:pPr>
    </w:p>
    <w:p w:rsidR="00007206" w:rsidRPr="001B783D" w:rsidRDefault="00007206" w:rsidP="00AF25C8">
      <w:pPr>
        <w:rPr>
          <w:b/>
          <w:bCs/>
          <w:sz w:val="32"/>
          <w:szCs w:val="32"/>
          <w:rtl/>
          <w:lang w:bidi="ar-SY"/>
        </w:rPr>
      </w:pPr>
      <w:r w:rsidRPr="001B783D">
        <w:rPr>
          <w:rFonts w:hint="cs"/>
          <w:b/>
          <w:bCs/>
          <w:sz w:val="32"/>
          <w:szCs w:val="32"/>
          <w:rtl/>
          <w:lang w:bidi="ar-SY"/>
        </w:rPr>
        <w:t>العلاج :</w:t>
      </w:r>
    </w:p>
    <w:p w:rsidR="00007206" w:rsidRDefault="00007206" w:rsidP="00AF25C8">
      <w:pPr>
        <w:rPr>
          <w:sz w:val="28"/>
          <w:szCs w:val="28"/>
          <w:rtl/>
          <w:lang w:bidi="ar-SY"/>
        </w:rPr>
      </w:pPr>
      <w:r>
        <w:rPr>
          <w:rFonts w:hint="cs"/>
          <w:sz w:val="28"/>
          <w:szCs w:val="28"/>
          <w:rtl/>
          <w:lang w:bidi="ar-SY"/>
        </w:rPr>
        <w:t xml:space="preserve">يستنتج بشكل عام من طريقة الاستقلاب </w:t>
      </w:r>
    </w:p>
    <w:p w:rsidR="00007206" w:rsidRPr="00A54715" w:rsidRDefault="00007206" w:rsidP="00AF25C8">
      <w:pPr>
        <w:rPr>
          <w:b/>
          <w:bCs/>
          <w:sz w:val="28"/>
          <w:szCs w:val="28"/>
          <w:rtl/>
          <w:lang w:bidi="ar-SY"/>
        </w:rPr>
      </w:pPr>
      <w:r w:rsidRPr="00A54715">
        <w:rPr>
          <w:rFonts w:hint="cs"/>
          <w:b/>
          <w:bCs/>
          <w:sz w:val="28"/>
          <w:szCs w:val="28"/>
          <w:rtl/>
          <w:lang w:bidi="ar-SY"/>
        </w:rPr>
        <w:t xml:space="preserve">1 </w:t>
      </w:r>
      <w:r w:rsidRPr="00A54715">
        <w:rPr>
          <w:b/>
          <w:bCs/>
          <w:sz w:val="28"/>
          <w:szCs w:val="28"/>
          <w:rtl/>
          <w:lang w:bidi="ar-SY"/>
        </w:rPr>
        <w:t>–</w:t>
      </w:r>
      <w:r w:rsidRPr="00A54715">
        <w:rPr>
          <w:rFonts w:hint="cs"/>
          <w:b/>
          <w:bCs/>
          <w:sz w:val="28"/>
          <w:szCs w:val="28"/>
          <w:rtl/>
          <w:lang w:bidi="ar-SY"/>
        </w:rPr>
        <w:t xml:space="preserve"> الطريقة الاساسية في اسعاف التسمم بالغازات :</w:t>
      </w:r>
    </w:p>
    <w:p w:rsidR="00007206" w:rsidRDefault="00007206" w:rsidP="00007206">
      <w:pPr>
        <w:pStyle w:val="a4"/>
        <w:numPr>
          <w:ilvl w:val="0"/>
          <w:numId w:val="1"/>
        </w:numPr>
        <w:rPr>
          <w:sz w:val="28"/>
          <w:szCs w:val="28"/>
          <w:lang w:bidi="ar-SY"/>
        </w:rPr>
      </w:pPr>
      <w:r>
        <w:rPr>
          <w:rFonts w:hint="cs"/>
          <w:sz w:val="28"/>
          <w:szCs w:val="28"/>
          <w:rtl/>
          <w:lang w:bidi="ar-SY"/>
        </w:rPr>
        <w:t xml:space="preserve">اخراج المتسمم من المكان الموبوء </w:t>
      </w:r>
    </w:p>
    <w:p w:rsidR="00007206" w:rsidRDefault="00007206" w:rsidP="00007206">
      <w:pPr>
        <w:pStyle w:val="a4"/>
        <w:numPr>
          <w:ilvl w:val="0"/>
          <w:numId w:val="1"/>
        </w:numPr>
        <w:rPr>
          <w:sz w:val="28"/>
          <w:szCs w:val="28"/>
          <w:lang w:bidi="ar-SY"/>
        </w:rPr>
      </w:pPr>
      <w:r>
        <w:rPr>
          <w:rFonts w:hint="cs"/>
          <w:sz w:val="28"/>
          <w:szCs w:val="28"/>
          <w:rtl/>
          <w:lang w:bidi="ar-SY"/>
        </w:rPr>
        <w:t xml:space="preserve">اجراء التنفس الاصطناعي </w:t>
      </w:r>
    </w:p>
    <w:p w:rsidR="00007206" w:rsidRDefault="00007206" w:rsidP="00007206">
      <w:pPr>
        <w:pStyle w:val="a4"/>
        <w:numPr>
          <w:ilvl w:val="0"/>
          <w:numId w:val="1"/>
        </w:numPr>
        <w:rPr>
          <w:sz w:val="28"/>
          <w:szCs w:val="28"/>
          <w:lang w:bidi="ar-SY"/>
        </w:rPr>
      </w:pPr>
      <w:r>
        <w:rPr>
          <w:rFonts w:hint="cs"/>
          <w:sz w:val="28"/>
          <w:szCs w:val="28"/>
          <w:rtl/>
          <w:lang w:bidi="ar-SY"/>
        </w:rPr>
        <w:t xml:space="preserve">اعطاء منشطات المراكز التنفسية </w:t>
      </w:r>
    </w:p>
    <w:p w:rsidR="00007206" w:rsidRPr="00A54715" w:rsidRDefault="00007206" w:rsidP="00007206">
      <w:pPr>
        <w:rPr>
          <w:b/>
          <w:bCs/>
          <w:sz w:val="28"/>
          <w:szCs w:val="28"/>
          <w:rtl/>
          <w:lang w:bidi="ar-SY"/>
        </w:rPr>
      </w:pPr>
      <w:r w:rsidRPr="00A54715">
        <w:rPr>
          <w:rFonts w:hint="cs"/>
          <w:b/>
          <w:bCs/>
          <w:sz w:val="28"/>
          <w:szCs w:val="28"/>
          <w:rtl/>
          <w:lang w:bidi="ar-SY"/>
        </w:rPr>
        <w:t xml:space="preserve">2 </w:t>
      </w:r>
      <w:r w:rsidRPr="00A54715">
        <w:rPr>
          <w:b/>
          <w:bCs/>
          <w:sz w:val="28"/>
          <w:szCs w:val="28"/>
          <w:rtl/>
          <w:lang w:bidi="ar-SY"/>
        </w:rPr>
        <w:t>–</w:t>
      </w:r>
      <w:r w:rsidRPr="00A54715">
        <w:rPr>
          <w:rFonts w:hint="cs"/>
          <w:b/>
          <w:bCs/>
          <w:sz w:val="28"/>
          <w:szCs w:val="28"/>
          <w:rtl/>
          <w:lang w:bidi="ar-SY"/>
        </w:rPr>
        <w:t xml:space="preserve"> اعادة التنفس الخلوي باعادة تنشيط السيتوكروم اوكسيداز :</w:t>
      </w:r>
    </w:p>
    <w:p w:rsidR="00007206" w:rsidRPr="00A54715" w:rsidRDefault="00007206" w:rsidP="00007206">
      <w:pPr>
        <w:rPr>
          <w:b/>
          <w:bCs/>
          <w:sz w:val="28"/>
          <w:szCs w:val="28"/>
          <w:rtl/>
          <w:lang w:bidi="ar-SY"/>
        </w:rPr>
      </w:pPr>
      <w:r w:rsidRPr="00A54715">
        <w:rPr>
          <w:rFonts w:hint="cs"/>
          <w:b/>
          <w:bCs/>
          <w:sz w:val="28"/>
          <w:szCs w:val="28"/>
          <w:rtl/>
          <w:lang w:bidi="ar-SY"/>
        </w:rPr>
        <w:t xml:space="preserve">آ </w:t>
      </w:r>
      <w:r w:rsidRPr="00A54715">
        <w:rPr>
          <w:b/>
          <w:bCs/>
          <w:sz w:val="28"/>
          <w:szCs w:val="28"/>
          <w:rtl/>
          <w:lang w:bidi="ar-SY"/>
        </w:rPr>
        <w:t>–</w:t>
      </w:r>
      <w:r w:rsidRPr="00A54715">
        <w:rPr>
          <w:rFonts w:hint="cs"/>
          <w:b/>
          <w:bCs/>
          <w:sz w:val="28"/>
          <w:szCs w:val="28"/>
          <w:rtl/>
          <w:lang w:bidi="ar-SY"/>
        </w:rPr>
        <w:t xml:space="preserve"> خط العلاج الاول :</w:t>
      </w:r>
    </w:p>
    <w:p w:rsidR="00007206" w:rsidRDefault="00007206" w:rsidP="00007206">
      <w:pPr>
        <w:pStyle w:val="a4"/>
        <w:numPr>
          <w:ilvl w:val="0"/>
          <w:numId w:val="1"/>
        </w:numPr>
        <w:rPr>
          <w:rFonts w:hint="cs"/>
          <w:sz w:val="28"/>
          <w:szCs w:val="28"/>
          <w:lang w:bidi="ar-SY"/>
        </w:rPr>
      </w:pPr>
      <w:r>
        <w:rPr>
          <w:rFonts w:hint="cs"/>
          <w:sz w:val="28"/>
          <w:szCs w:val="28"/>
          <w:rtl/>
          <w:lang w:bidi="ar-SY"/>
        </w:rPr>
        <w:t xml:space="preserve">اعطاء مركبات تحول الهيموغلوبين الى ميتهيموغلوبين ( تعتمد هذه المعالجة على تشكيل حديد ثلاثي بشكل كافي ليتوزع السيانور ما بين السيتوكروم اوكسيداز و الميتهيموغلوبين </w:t>
      </w:r>
      <w:r w:rsidR="006C6BBD">
        <w:rPr>
          <w:rFonts w:hint="cs"/>
          <w:sz w:val="28"/>
          <w:szCs w:val="28"/>
          <w:rtl/>
          <w:lang w:bidi="ar-SY"/>
        </w:rPr>
        <w:t>و بهذه الحالة يتحرر السيتوكروم النشيط القادر على القيام بالتنفس الخلوي )</w:t>
      </w:r>
    </w:p>
    <w:p w:rsidR="000F07D4" w:rsidRDefault="000F07D4" w:rsidP="00007206">
      <w:pPr>
        <w:pStyle w:val="a4"/>
        <w:numPr>
          <w:ilvl w:val="0"/>
          <w:numId w:val="1"/>
        </w:numPr>
        <w:rPr>
          <w:sz w:val="28"/>
          <w:szCs w:val="28"/>
          <w:lang w:bidi="ar-SY"/>
        </w:rPr>
      </w:pPr>
    </w:p>
    <w:p w:rsidR="006C6BBD" w:rsidRPr="007E6460" w:rsidRDefault="006C6BBD" w:rsidP="007E6460">
      <w:pPr>
        <w:pStyle w:val="a4"/>
        <w:numPr>
          <w:ilvl w:val="0"/>
          <w:numId w:val="1"/>
        </w:numPr>
        <w:rPr>
          <w:sz w:val="28"/>
          <w:szCs w:val="28"/>
          <w:lang w:bidi="ar-SY"/>
        </w:rPr>
      </w:pPr>
      <w:r>
        <w:rPr>
          <w:rFonts w:hint="cs"/>
          <w:sz w:val="28"/>
          <w:szCs w:val="28"/>
          <w:rtl/>
          <w:lang w:bidi="ar-SY"/>
        </w:rPr>
        <w:t>يتبع العلاج السابق مباشرة بالتيوسلفات للاتحاد مع السيانور و تشكيل السلفوس</w:t>
      </w:r>
      <w:r w:rsidR="001B783D">
        <w:rPr>
          <w:rFonts w:hint="cs"/>
          <w:sz w:val="28"/>
          <w:szCs w:val="28"/>
          <w:rtl/>
          <w:lang w:bidi="ar-SY"/>
        </w:rPr>
        <w:t>ي</w:t>
      </w:r>
      <w:r>
        <w:rPr>
          <w:rFonts w:hint="cs"/>
          <w:sz w:val="28"/>
          <w:szCs w:val="28"/>
          <w:rtl/>
          <w:lang w:bidi="ar-SY"/>
        </w:rPr>
        <w:t>انات التي تطرح عن طريق البول</w:t>
      </w:r>
    </w:p>
    <w:p w:rsidR="006C6BBD" w:rsidRDefault="006C6BBD" w:rsidP="00007206">
      <w:pPr>
        <w:pStyle w:val="a4"/>
        <w:numPr>
          <w:ilvl w:val="0"/>
          <w:numId w:val="1"/>
        </w:numPr>
        <w:rPr>
          <w:sz w:val="28"/>
          <w:szCs w:val="28"/>
          <w:lang w:bidi="ar-SY"/>
        </w:rPr>
      </w:pPr>
      <w:r>
        <w:rPr>
          <w:rFonts w:hint="cs"/>
          <w:sz w:val="28"/>
          <w:szCs w:val="28"/>
          <w:rtl/>
          <w:lang w:bidi="ar-SY"/>
        </w:rPr>
        <w:t xml:space="preserve">اهم المركبات التي تستعمل لتشكيل </w:t>
      </w:r>
      <w:r>
        <w:rPr>
          <w:sz w:val="28"/>
          <w:szCs w:val="28"/>
          <w:lang w:bidi="ar-SY"/>
        </w:rPr>
        <w:t>met Hb</w:t>
      </w:r>
      <w:r>
        <w:rPr>
          <w:rFonts w:hint="cs"/>
          <w:sz w:val="28"/>
          <w:szCs w:val="28"/>
          <w:rtl/>
          <w:lang w:bidi="ar-SY"/>
        </w:rPr>
        <w:t xml:space="preserve"> :</w:t>
      </w:r>
    </w:p>
    <w:p w:rsidR="006C6BBD" w:rsidRDefault="006C6BBD" w:rsidP="006C6BBD">
      <w:pPr>
        <w:pStyle w:val="a4"/>
        <w:rPr>
          <w:sz w:val="28"/>
          <w:szCs w:val="28"/>
          <w:rtl/>
          <w:lang w:bidi="ar-SY"/>
        </w:rPr>
      </w:pPr>
      <w:r w:rsidRPr="001B783D">
        <w:rPr>
          <w:rFonts w:hint="cs"/>
          <w:b/>
          <w:bCs/>
          <w:sz w:val="28"/>
          <w:szCs w:val="28"/>
          <w:rtl/>
          <w:lang w:bidi="ar-SY"/>
        </w:rPr>
        <w:t>نتريت الاميل :</w:t>
      </w:r>
      <w:r>
        <w:rPr>
          <w:rFonts w:hint="cs"/>
          <w:sz w:val="28"/>
          <w:szCs w:val="28"/>
          <w:rtl/>
          <w:lang w:bidi="ar-SY"/>
        </w:rPr>
        <w:t xml:space="preserve"> تعطى في البداية و ذلك عن طريق الاستنشاق و بحيث تؤدي الى تشكل 5% من </w:t>
      </w:r>
      <w:r>
        <w:rPr>
          <w:sz w:val="28"/>
          <w:szCs w:val="28"/>
          <w:lang w:bidi="ar-SY"/>
        </w:rPr>
        <w:t>met Hb</w:t>
      </w:r>
    </w:p>
    <w:p w:rsidR="006C6BBD" w:rsidRDefault="006C6BBD" w:rsidP="006C6BBD">
      <w:pPr>
        <w:pStyle w:val="a4"/>
        <w:rPr>
          <w:sz w:val="28"/>
          <w:szCs w:val="28"/>
          <w:rtl/>
          <w:lang w:bidi="ar-SY"/>
        </w:rPr>
      </w:pPr>
      <w:r>
        <w:rPr>
          <w:rFonts w:hint="cs"/>
          <w:sz w:val="28"/>
          <w:szCs w:val="28"/>
          <w:rtl/>
          <w:lang w:bidi="ar-SY"/>
        </w:rPr>
        <w:t xml:space="preserve">تتبع مباشرة </w:t>
      </w:r>
      <w:r w:rsidRPr="001B783D">
        <w:rPr>
          <w:rFonts w:hint="cs"/>
          <w:b/>
          <w:bCs/>
          <w:sz w:val="28"/>
          <w:szCs w:val="28"/>
          <w:rtl/>
          <w:lang w:bidi="ar-SY"/>
        </w:rPr>
        <w:t>بنتريت الصوديوم</w:t>
      </w:r>
      <w:r>
        <w:rPr>
          <w:rFonts w:hint="cs"/>
          <w:sz w:val="28"/>
          <w:szCs w:val="28"/>
          <w:rtl/>
          <w:lang w:bidi="ar-SY"/>
        </w:rPr>
        <w:t xml:space="preserve"> عن طريق الوريد و تؤدي الى تشكل كمية اكبر من </w:t>
      </w:r>
      <w:r>
        <w:rPr>
          <w:sz w:val="28"/>
          <w:szCs w:val="28"/>
          <w:lang w:bidi="ar-SY"/>
        </w:rPr>
        <w:t>met Hb</w:t>
      </w:r>
    </w:p>
    <w:p w:rsidR="006C6BBD" w:rsidRDefault="006C6BBD" w:rsidP="006C6BBD">
      <w:pPr>
        <w:pStyle w:val="a4"/>
        <w:rPr>
          <w:sz w:val="28"/>
          <w:szCs w:val="28"/>
          <w:rtl/>
          <w:lang w:bidi="ar-SY"/>
        </w:rPr>
      </w:pPr>
      <w:r>
        <w:rPr>
          <w:rFonts w:hint="cs"/>
          <w:sz w:val="28"/>
          <w:szCs w:val="28"/>
          <w:rtl/>
          <w:lang w:bidi="ar-SY"/>
        </w:rPr>
        <w:t xml:space="preserve">يمكن استعمال مركبات اخرى مثل زرقة الميتيلين بكمية كبيرة ( بكمية قليلة لها صفة مرجعة و بكمية كبيرة لها صفة مؤكسدة ) او زرقة الغلوتاتيون </w:t>
      </w:r>
    </w:p>
    <w:p w:rsidR="00E922C9" w:rsidRDefault="00E922C9" w:rsidP="006C6BBD">
      <w:pPr>
        <w:pStyle w:val="a4"/>
        <w:rPr>
          <w:sz w:val="28"/>
          <w:szCs w:val="28"/>
          <w:rtl/>
          <w:lang w:bidi="ar-SY"/>
        </w:rPr>
      </w:pPr>
      <w:r>
        <w:rPr>
          <w:rFonts w:hint="cs"/>
          <w:sz w:val="28"/>
          <w:szCs w:val="28"/>
          <w:rtl/>
          <w:lang w:bidi="ar-SY"/>
        </w:rPr>
        <w:t xml:space="preserve">هذه المعالجة يجب ان تخضع لمراقبة شديدة و حذر كبير و تترافق باعطاء الاوكسيجين </w:t>
      </w:r>
    </w:p>
    <w:p w:rsidR="00E922C9" w:rsidRDefault="00E922C9" w:rsidP="001B783D">
      <w:pPr>
        <w:pStyle w:val="a4"/>
        <w:rPr>
          <w:sz w:val="28"/>
          <w:szCs w:val="28"/>
          <w:rtl/>
          <w:lang w:bidi="ar-SY"/>
        </w:rPr>
      </w:pPr>
      <w:r>
        <w:rPr>
          <w:rFonts w:hint="cs"/>
          <w:sz w:val="28"/>
          <w:szCs w:val="28"/>
          <w:rtl/>
          <w:lang w:bidi="ar-SY"/>
        </w:rPr>
        <w:t xml:space="preserve">زيادة </w:t>
      </w:r>
      <w:r>
        <w:rPr>
          <w:sz w:val="28"/>
          <w:szCs w:val="28"/>
          <w:lang w:bidi="ar-SY"/>
        </w:rPr>
        <w:t>met Hb</w:t>
      </w:r>
      <w:r>
        <w:rPr>
          <w:rFonts w:hint="cs"/>
          <w:sz w:val="28"/>
          <w:szCs w:val="28"/>
          <w:rtl/>
          <w:lang w:bidi="ar-SY"/>
        </w:rPr>
        <w:t xml:space="preserve"> الى حدود معينة تؤدي الى اضطرابات في التنفس مما يؤدي الى موت المصاب بحرمانه من التنفس الدموي بدلا من انقاذه باستعادة التنفس الخلوي .</w:t>
      </w:r>
    </w:p>
    <w:p w:rsidR="00E922C9" w:rsidRDefault="00E922C9" w:rsidP="006C6BBD">
      <w:pPr>
        <w:rPr>
          <w:sz w:val="28"/>
          <w:szCs w:val="28"/>
          <w:rtl/>
          <w:lang w:bidi="ar-SY"/>
        </w:rPr>
      </w:pPr>
    </w:p>
    <w:p w:rsidR="00E922C9" w:rsidRDefault="00E922C9" w:rsidP="006C6BBD">
      <w:pPr>
        <w:rPr>
          <w:sz w:val="28"/>
          <w:szCs w:val="28"/>
          <w:rtl/>
          <w:lang w:bidi="ar-SY"/>
        </w:rPr>
      </w:pPr>
      <w:r>
        <w:rPr>
          <w:rFonts w:hint="cs"/>
          <w:noProof/>
          <w:sz w:val="28"/>
          <w:szCs w:val="28"/>
          <w:rtl/>
        </w:rPr>
        <w:drawing>
          <wp:inline distT="0" distB="0" distL="0" distR="0">
            <wp:extent cx="4105275" cy="2189069"/>
            <wp:effectExtent l="38100" t="57150" r="123825" b="96931"/>
            <wp:docPr id="7" name="صورة 6" descr="الية عمل النتريت و الكبريتي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ية عمل النتريت و الكبريتيت.jpg"/>
                    <pic:cNvPicPr/>
                  </pic:nvPicPr>
                  <pic:blipFill>
                    <a:blip r:embed="rId16"/>
                    <a:srcRect l="5924" t="20515" r="7701" b="7890"/>
                    <a:stretch>
                      <a:fillRect/>
                    </a:stretch>
                  </pic:blipFill>
                  <pic:spPr>
                    <a:xfrm>
                      <a:off x="0" y="0"/>
                      <a:ext cx="4114005" cy="21937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C1C05" w:rsidRDefault="001C1C05" w:rsidP="007E6460">
      <w:pPr>
        <w:rPr>
          <w:sz w:val="28"/>
          <w:szCs w:val="28"/>
          <w:rtl/>
          <w:lang w:bidi="ar-SY"/>
        </w:rPr>
      </w:pPr>
      <w:r>
        <w:rPr>
          <w:noProof/>
          <w:sz w:val="28"/>
          <w:szCs w:val="28"/>
        </w:rPr>
        <w:lastRenderedPageBreak/>
        <w:drawing>
          <wp:inline distT="0" distB="0" distL="0" distR="0">
            <wp:extent cx="4905375" cy="2752725"/>
            <wp:effectExtent l="38100" t="57150" r="123825" b="104775"/>
            <wp:docPr id="1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4905375" cy="2752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922C9" w:rsidRDefault="006D1E72" w:rsidP="006C6BBD">
      <w:pPr>
        <w:rPr>
          <w:sz w:val="28"/>
          <w:szCs w:val="28"/>
          <w:rtl/>
          <w:lang w:bidi="ar-SY"/>
        </w:rPr>
      </w:pPr>
      <w:r>
        <w:rPr>
          <w:rFonts w:hint="cs"/>
          <w:noProof/>
          <w:sz w:val="28"/>
          <w:szCs w:val="28"/>
          <w:rtl/>
        </w:rPr>
        <w:drawing>
          <wp:inline distT="0" distB="0" distL="0" distR="0">
            <wp:extent cx="4105275" cy="2333625"/>
            <wp:effectExtent l="38100" t="57150" r="123825" b="104775"/>
            <wp:docPr id="8" name="صورة 7" descr="كيت السياني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كيت السيانيد.jpg"/>
                    <pic:cNvPicPr/>
                  </pic:nvPicPr>
                  <pic:blipFill>
                    <a:blip r:embed="rId18"/>
                    <a:srcRect t="3355" b="6709"/>
                    <a:stretch>
                      <a:fillRect/>
                    </a:stretch>
                  </pic:blipFill>
                  <pic:spPr>
                    <a:xfrm>
                      <a:off x="0" y="0"/>
                      <a:ext cx="4105275" cy="2333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hint="cs"/>
          <w:noProof/>
          <w:sz w:val="28"/>
          <w:szCs w:val="28"/>
          <w:rtl/>
        </w:rPr>
        <w:drawing>
          <wp:inline distT="0" distB="0" distL="0" distR="0">
            <wp:extent cx="1666875" cy="685800"/>
            <wp:effectExtent l="38100" t="57150" r="123825" b="95250"/>
            <wp:docPr id="9" name="صورة 8" descr="260px-Amyl_nitrite_Formula_V.1.sv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0px-Amyl_nitrite_Formula_V.1.svg (1).png"/>
                    <pic:cNvPicPr/>
                  </pic:nvPicPr>
                  <pic:blipFill>
                    <a:blip r:embed="rId19"/>
                    <a:stretch>
                      <a:fillRect/>
                    </a:stretch>
                  </pic:blipFill>
                  <pic:spPr>
                    <a:xfrm>
                      <a:off x="0" y="0"/>
                      <a:ext cx="1666875" cy="685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73D99" w:rsidRDefault="00D73D99" w:rsidP="006C6BBD">
      <w:pPr>
        <w:rPr>
          <w:sz w:val="28"/>
          <w:szCs w:val="28"/>
          <w:rtl/>
          <w:lang w:bidi="ar-SY"/>
        </w:rPr>
      </w:pPr>
      <w:r>
        <w:rPr>
          <w:noProof/>
          <w:sz w:val="28"/>
          <w:szCs w:val="28"/>
        </w:rPr>
        <w:drawing>
          <wp:inline distT="0" distB="0" distL="0" distR="0">
            <wp:extent cx="6286500" cy="2590800"/>
            <wp:effectExtent l="19050" t="0" r="0" b="0"/>
            <wp:docPr id="16"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6286500" cy="2590800"/>
                    </a:xfrm>
                    <a:prstGeom prst="rect">
                      <a:avLst/>
                    </a:prstGeom>
                    <a:noFill/>
                    <a:ln w="9525">
                      <a:noFill/>
                      <a:miter lim="800000"/>
                      <a:headEnd/>
                      <a:tailEnd/>
                    </a:ln>
                  </pic:spPr>
                </pic:pic>
              </a:graphicData>
            </a:graphic>
          </wp:inline>
        </w:drawing>
      </w:r>
    </w:p>
    <w:p w:rsidR="00A54715" w:rsidRDefault="00A54715" w:rsidP="006C6BBD">
      <w:pPr>
        <w:rPr>
          <w:rFonts w:hint="cs"/>
          <w:sz w:val="28"/>
          <w:szCs w:val="28"/>
          <w:rtl/>
          <w:lang w:bidi="ar-SY"/>
        </w:rPr>
      </w:pPr>
    </w:p>
    <w:p w:rsidR="007E6460" w:rsidRDefault="007E6460" w:rsidP="006C6BBD">
      <w:pPr>
        <w:rPr>
          <w:rFonts w:hint="cs"/>
          <w:sz w:val="28"/>
          <w:szCs w:val="28"/>
          <w:rtl/>
          <w:lang w:bidi="ar-SY"/>
        </w:rPr>
      </w:pPr>
    </w:p>
    <w:p w:rsidR="007E6460" w:rsidRDefault="007E6460" w:rsidP="006C6BBD">
      <w:pPr>
        <w:rPr>
          <w:rFonts w:hint="cs"/>
          <w:sz w:val="28"/>
          <w:szCs w:val="28"/>
          <w:rtl/>
          <w:lang w:bidi="ar-SY"/>
        </w:rPr>
      </w:pPr>
    </w:p>
    <w:p w:rsidR="007E6460" w:rsidRDefault="007E6460" w:rsidP="006C6BBD">
      <w:pPr>
        <w:rPr>
          <w:rFonts w:hint="cs"/>
          <w:sz w:val="28"/>
          <w:szCs w:val="28"/>
          <w:rtl/>
          <w:lang w:bidi="ar-SY"/>
        </w:rPr>
      </w:pPr>
    </w:p>
    <w:p w:rsidR="007E6460" w:rsidRDefault="007E6460" w:rsidP="006C6BBD">
      <w:pPr>
        <w:rPr>
          <w:rFonts w:hint="cs"/>
          <w:sz w:val="28"/>
          <w:szCs w:val="28"/>
          <w:rtl/>
          <w:lang w:bidi="ar-SY"/>
        </w:rPr>
      </w:pPr>
    </w:p>
    <w:p w:rsidR="007E6460" w:rsidRPr="00E922C9" w:rsidRDefault="007E6460" w:rsidP="006C6BBD">
      <w:pPr>
        <w:rPr>
          <w:sz w:val="28"/>
          <w:szCs w:val="28"/>
          <w:rtl/>
          <w:lang w:bidi="ar-SY"/>
        </w:rPr>
      </w:pPr>
    </w:p>
    <w:p w:rsidR="00007206" w:rsidRPr="00A54715" w:rsidRDefault="006D1E72">
      <w:pPr>
        <w:rPr>
          <w:b/>
          <w:bCs/>
          <w:sz w:val="32"/>
          <w:szCs w:val="32"/>
          <w:rtl/>
          <w:lang w:bidi="ar-SY"/>
        </w:rPr>
      </w:pPr>
      <w:r w:rsidRPr="00A54715">
        <w:rPr>
          <w:rFonts w:hint="cs"/>
          <w:b/>
          <w:bCs/>
          <w:sz w:val="32"/>
          <w:szCs w:val="32"/>
          <w:rtl/>
          <w:lang w:bidi="ar-SY"/>
        </w:rPr>
        <w:t xml:space="preserve">ب </w:t>
      </w:r>
      <w:r w:rsidRPr="00A54715">
        <w:rPr>
          <w:b/>
          <w:bCs/>
          <w:sz w:val="32"/>
          <w:szCs w:val="32"/>
          <w:rtl/>
          <w:lang w:bidi="ar-SY"/>
        </w:rPr>
        <w:t>–</w:t>
      </w:r>
      <w:r w:rsidRPr="00A54715">
        <w:rPr>
          <w:rFonts w:hint="cs"/>
          <w:b/>
          <w:bCs/>
          <w:sz w:val="32"/>
          <w:szCs w:val="32"/>
          <w:rtl/>
          <w:lang w:bidi="ar-SY"/>
        </w:rPr>
        <w:t xml:space="preserve"> خط العلاج الثاني :</w:t>
      </w:r>
    </w:p>
    <w:p w:rsidR="006D1E72" w:rsidRDefault="006D1E72" w:rsidP="001A6E0D">
      <w:pPr>
        <w:pStyle w:val="a4"/>
        <w:numPr>
          <w:ilvl w:val="0"/>
          <w:numId w:val="1"/>
        </w:numPr>
        <w:rPr>
          <w:sz w:val="28"/>
          <w:szCs w:val="28"/>
          <w:lang w:bidi="ar-SY"/>
        </w:rPr>
      </w:pPr>
      <w:r w:rsidRPr="006D1E72">
        <w:rPr>
          <w:rFonts w:hint="cs"/>
          <w:sz w:val="28"/>
          <w:szCs w:val="28"/>
          <w:rtl/>
          <w:lang w:bidi="ar-SY"/>
        </w:rPr>
        <w:t>اعطاء ال</w:t>
      </w:r>
      <w:r>
        <w:rPr>
          <w:rFonts w:hint="cs"/>
          <w:sz w:val="28"/>
          <w:szCs w:val="28"/>
          <w:rtl/>
          <w:lang w:bidi="ar-SY"/>
        </w:rPr>
        <w:t>هيدرو</w:t>
      </w:r>
      <w:r w:rsidR="001A6E0D">
        <w:rPr>
          <w:rFonts w:hint="cs"/>
          <w:sz w:val="28"/>
          <w:szCs w:val="28"/>
          <w:rtl/>
          <w:lang w:bidi="ar-SY"/>
        </w:rPr>
        <w:t>كسي</w:t>
      </w:r>
      <w:r w:rsidRPr="006D1E72">
        <w:rPr>
          <w:rFonts w:hint="cs"/>
          <w:sz w:val="28"/>
          <w:szCs w:val="28"/>
          <w:rtl/>
          <w:lang w:bidi="ar-SY"/>
        </w:rPr>
        <w:t>كوبالامي</w:t>
      </w:r>
      <w:r>
        <w:rPr>
          <w:rFonts w:hint="cs"/>
          <w:sz w:val="28"/>
          <w:szCs w:val="28"/>
          <w:rtl/>
          <w:lang w:bidi="ar-SY"/>
        </w:rPr>
        <w:t xml:space="preserve">ين بهدف استعادة التنفس الخلوي و تعتمد على نفس الالية السابقة بدون مشاكل الميتهيموغلوبين  و لكنها غالية الثمن </w:t>
      </w:r>
    </w:p>
    <w:p w:rsidR="006D1E72" w:rsidRDefault="006D1E72" w:rsidP="006D1E72">
      <w:pPr>
        <w:pStyle w:val="a4"/>
        <w:numPr>
          <w:ilvl w:val="0"/>
          <w:numId w:val="1"/>
        </w:numPr>
        <w:rPr>
          <w:sz w:val="28"/>
          <w:szCs w:val="28"/>
          <w:lang w:bidi="ar-SY"/>
        </w:rPr>
      </w:pPr>
      <w:r>
        <w:rPr>
          <w:rFonts w:hint="cs"/>
          <w:sz w:val="28"/>
          <w:szCs w:val="28"/>
          <w:rtl/>
          <w:lang w:bidi="ar-SY"/>
        </w:rPr>
        <w:t xml:space="preserve">اعطاء </w:t>
      </w:r>
      <w:r>
        <w:rPr>
          <w:sz w:val="28"/>
          <w:szCs w:val="28"/>
          <w:lang w:bidi="ar-SY"/>
        </w:rPr>
        <w:t>EDTA</w:t>
      </w:r>
      <w:r>
        <w:rPr>
          <w:rFonts w:hint="cs"/>
          <w:sz w:val="28"/>
          <w:szCs w:val="28"/>
          <w:rtl/>
          <w:lang w:bidi="ar-SY"/>
        </w:rPr>
        <w:t xml:space="preserve"> الكوبالتي و الذي يقوم باستخلاب السيانور </w:t>
      </w:r>
    </w:p>
    <w:p w:rsidR="00492E0E" w:rsidRPr="00492E0E" w:rsidRDefault="00492E0E" w:rsidP="00492E0E">
      <w:pPr>
        <w:pStyle w:val="a4"/>
        <w:numPr>
          <w:ilvl w:val="0"/>
          <w:numId w:val="1"/>
        </w:numPr>
        <w:rPr>
          <w:sz w:val="36"/>
          <w:szCs w:val="36"/>
          <w:lang w:bidi="ar-SY"/>
        </w:rPr>
      </w:pPr>
      <w:r w:rsidRPr="00492E0E">
        <w:rPr>
          <w:rFonts w:ascii="Arial" w:hAnsi="Arial" w:cs="Arial"/>
          <w:color w:val="222222"/>
          <w:sz w:val="28"/>
          <w:szCs w:val="28"/>
          <w:shd w:val="clear" w:color="auto" w:fill="FFFFFF"/>
          <w:rtl/>
        </w:rPr>
        <w:t>يمكن إعطاء سولفانيجين</w:t>
      </w:r>
      <w:r>
        <w:rPr>
          <w:rFonts w:ascii="Arial" w:hAnsi="Arial" w:cs="Arial"/>
          <w:sz w:val="28"/>
          <w:szCs w:val="28"/>
          <w:shd w:val="clear" w:color="auto" w:fill="FFFFFF"/>
        </w:rPr>
        <w:t xml:space="preserve"> </w:t>
      </w:r>
      <w:r>
        <w:rPr>
          <w:rFonts w:ascii="Arial" w:hAnsi="Arial" w:cs="Arial"/>
          <w:color w:val="222222"/>
          <w:sz w:val="21"/>
          <w:szCs w:val="21"/>
          <w:shd w:val="clear" w:color="auto" w:fill="FFFFFF"/>
        </w:rPr>
        <w:t xml:space="preserve"> </w:t>
      </w:r>
      <w:r w:rsidRPr="00492E0E">
        <w:rPr>
          <w:rFonts w:ascii="Arial" w:hAnsi="Arial" w:cs="Arial"/>
          <w:sz w:val="24"/>
          <w:szCs w:val="24"/>
          <w:shd w:val="clear" w:color="auto" w:fill="FFFFFF"/>
        </w:rPr>
        <w:t>( </w:t>
      </w:r>
      <w:hyperlink r:id="rId21" w:tooltip="Prodrug" w:history="1">
        <w:r w:rsidRPr="00492E0E">
          <w:rPr>
            <w:rStyle w:val="Hyperlink"/>
            <w:rFonts w:ascii="Arial" w:hAnsi="Arial" w:cs="Arial"/>
            <w:color w:val="auto"/>
            <w:sz w:val="24"/>
            <w:szCs w:val="24"/>
            <w:shd w:val="clear" w:color="auto" w:fill="FFFFFF"/>
          </w:rPr>
          <w:t>prodrug</w:t>
        </w:r>
      </w:hyperlink>
      <w:r w:rsidRPr="00492E0E">
        <w:rPr>
          <w:rFonts w:ascii="Arial" w:hAnsi="Arial" w:cs="Arial"/>
          <w:sz w:val="24"/>
          <w:szCs w:val="24"/>
          <w:shd w:val="clear" w:color="auto" w:fill="FFFFFF"/>
        </w:rPr>
        <w:t> </w:t>
      </w:r>
      <w:r w:rsidRPr="00A54715">
        <w:rPr>
          <w:rFonts w:ascii="Arial" w:hAnsi="Arial" w:cs="Arial"/>
          <w:sz w:val="24"/>
          <w:szCs w:val="24"/>
          <w:shd w:val="clear" w:color="auto" w:fill="FFFFFF"/>
        </w:rPr>
        <w:t>for </w:t>
      </w:r>
      <w:hyperlink r:id="rId22" w:history="1">
        <w:r w:rsidRPr="00A54715">
          <w:rPr>
            <w:rStyle w:val="Hyperlink"/>
            <w:rFonts w:ascii="Arial" w:hAnsi="Arial" w:cs="Arial"/>
            <w:color w:val="auto"/>
            <w:sz w:val="24"/>
            <w:szCs w:val="24"/>
            <w:u w:val="none"/>
            <w:shd w:val="clear" w:color="auto" w:fill="FFFFFF"/>
          </w:rPr>
          <w:t>3-mercaptopyruvic acid</w:t>
        </w:r>
      </w:hyperlink>
      <w:r>
        <w:rPr>
          <w:rFonts w:ascii="Arial" w:hAnsi="Arial" w:cs="Arial"/>
          <w:color w:val="222222"/>
          <w:sz w:val="21"/>
          <w:szCs w:val="21"/>
          <w:shd w:val="clear" w:color="auto" w:fill="FFFFFF"/>
        </w:rPr>
        <w:t> </w:t>
      </w:r>
      <w:r>
        <w:rPr>
          <w:rFonts w:ascii="Arial" w:hAnsi="Arial" w:cs="Arial"/>
          <w:sz w:val="28"/>
          <w:szCs w:val="28"/>
          <w:shd w:val="clear" w:color="auto" w:fill="FFFFFF"/>
        </w:rPr>
        <w:t xml:space="preserve"> ) Sulfanegen</w:t>
      </w:r>
      <w:r w:rsidRPr="00492E0E">
        <w:rPr>
          <w:rFonts w:ascii="Arial" w:hAnsi="Arial" w:cs="Arial"/>
          <w:sz w:val="28"/>
          <w:szCs w:val="28"/>
          <w:shd w:val="clear" w:color="auto" w:fill="FFFFFF"/>
        </w:rPr>
        <w:t> </w:t>
      </w:r>
      <w:hyperlink r:id="rId23" w:history="1">
        <w:r w:rsidRPr="00A54715">
          <w:rPr>
            <w:rStyle w:val="Hyperlink"/>
            <w:rFonts w:ascii="Arial" w:hAnsi="Arial" w:cs="Arial"/>
            <w:color w:val="auto"/>
            <w:sz w:val="28"/>
            <w:szCs w:val="28"/>
            <w:u w:val="none"/>
            <w:shd w:val="clear" w:color="auto" w:fill="FFFFFF"/>
            <w:rtl/>
          </w:rPr>
          <w:t>بالحقن عن طريق العضل</w:t>
        </w:r>
      </w:hyperlink>
      <w:r w:rsidRPr="00492E0E">
        <w:rPr>
          <w:rFonts w:ascii="Arial" w:hAnsi="Arial" w:cs="Arial"/>
          <w:color w:val="222222"/>
          <w:sz w:val="28"/>
          <w:szCs w:val="28"/>
          <w:shd w:val="clear" w:color="auto" w:fill="FFFFFF"/>
        </w:rPr>
        <w:t> </w:t>
      </w:r>
      <w:r w:rsidRPr="00492E0E">
        <w:rPr>
          <w:rFonts w:ascii="Arial" w:hAnsi="Arial" w:cs="Arial"/>
          <w:color w:val="222222"/>
          <w:sz w:val="28"/>
          <w:szCs w:val="28"/>
          <w:shd w:val="clear" w:color="auto" w:fill="FFFFFF"/>
          <w:rtl/>
        </w:rPr>
        <w:t>حيث يزيل سمية السيانيد بتحويله إلى الصورة الأقل سمية،</w:t>
      </w:r>
      <w:r w:rsidRPr="00492E0E">
        <w:rPr>
          <w:rFonts w:ascii="Arial" w:hAnsi="Arial" w:cs="Arial"/>
          <w:color w:val="222222"/>
          <w:sz w:val="28"/>
          <w:szCs w:val="28"/>
          <w:shd w:val="clear" w:color="auto" w:fill="FFFFFF"/>
        </w:rPr>
        <w:t> </w:t>
      </w:r>
      <w:hyperlink r:id="rId24" w:tooltip="ثيوسيانات (الصفحة غير موجودة)" w:history="1">
        <w:r w:rsidRPr="00492E0E">
          <w:rPr>
            <w:rStyle w:val="Hyperlink"/>
            <w:rFonts w:ascii="Arial" w:hAnsi="Arial" w:cs="Arial"/>
            <w:color w:val="auto"/>
            <w:sz w:val="28"/>
            <w:szCs w:val="28"/>
            <w:shd w:val="clear" w:color="auto" w:fill="FFFFFF"/>
            <w:rtl/>
          </w:rPr>
          <w:t>ثيوسيانات</w:t>
        </w:r>
      </w:hyperlink>
      <w:r w:rsidRPr="00492E0E">
        <w:rPr>
          <w:rFonts w:ascii="Arial" w:hAnsi="Arial" w:cs="Arial"/>
          <w:sz w:val="28"/>
          <w:szCs w:val="28"/>
          <w:shd w:val="clear" w:color="auto" w:fill="FFFFFF"/>
        </w:rPr>
        <w:t>.</w:t>
      </w:r>
    </w:p>
    <w:p w:rsidR="006D1E72" w:rsidRDefault="00492E0E" w:rsidP="006D1E72">
      <w:pPr>
        <w:rPr>
          <w:sz w:val="28"/>
          <w:szCs w:val="28"/>
          <w:rtl/>
          <w:lang w:bidi="ar-SY"/>
        </w:rPr>
      </w:pPr>
      <w:r>
        <w:rPr>
          <w:noProof/>
        </w:rPr>
        <w:drawing>
          <wp:inline distT="0" distB="0" distL="0" distR="0">
            <wp:extent cx="1466850" cy="847725"/>
            <wp:effectExtent l="38100" t="57150" r="114300" b="104775"/>
            <wp:docPr id="10" name="صورة 1" descr="Sulfanege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lfanegen.svg"/>
                    <pic:cNvPicPr>
                      <a:picLocks noChangeAspect="1" noChangeArrowheads="1"/>
                    </pic:cNvPicPr>
                  </pic:nvPicPr>
                  <pic:blipFill>
                    <a:blip r:embed="rId25"/>
                    <a:srcRect/>
                    <a:stretch>
                      <a:fillRect/>
                    </a:stretch>
                  </pic:blipFill>
                  <pic:spPr bwMode="auto">
                    <a:xfrm>
                      <a:off x="0" y="0"/>
                      <a:ext cx="1466850" cy="847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0B5907">
        <w:rPr>
          <w:rFonts w:hint="cs"/>
          <w:sz w:val="28"/>
          <w:szCs w:val="28"/>
          <w:rtl/>
          <w:lang w:bidi="ar-SY"/>
        </w:rPr>
        <w:t xml:space="preserve">   </w:t>
      </w:r>
      <w:r w:rsidR="000B5907" w:rsidRPr="000B5907">
        <w:rPr>
          <w:rFonts w:cs="Arial"/>
          <w:noProof/>
          <w:sz w:val="28"/>
          <w:szCs w:val="28"/>
          <w:rtl/>
        </w:rPr>
        <w:drawing>
          <wp:inline distT="0" distB="0" distL="0" distR="0">
            <wp:extent cx="3819525" cy="1524000"/>
            <wp:effectExtent l="38100" t="57150" r="123825" b="95250"/>
            <wp:docPr id="14" name="صورة 4" descr="ÙØªÙØ¬Ø© Ø¨Ø­Ø« Ø§ÙØµÙØ± Ø¹Ù âªimages of Sulfanegen TEA with cyanide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ÙØªÙØ¬Ø© Ø¨Ø­Ø« Ø§ÙØµÙØ± Ø¹Ù âªimages of Sulfanegen TEA with cyanideâ¬â"/>
                    <pic:cNvPicPr>
                      <a:picLocks noChangeAspect="1" noChangeArrowheads="1"/>
                    </pic:cNvPicPr>
                  </pic:nvPicPr>
                  <pic:blipFill>
                    <a:blip r:embed="rId26"/>
                    <a:srcRect l="3554" t="18148" r="7701" b="24460"/>
                    <a:stretch>
                      <a:fillRect/>
                    </a:stretch>
                  </pic:blipFill>
                  <pic:spPr bwMode="auto">
                    <a:xfrm>
                      <a:off x="0" y="0"/>
                      <a:ext cx="3824979" cy="15261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B5907" w:rsidRDefault="000B5907" w:rsidP="006D1E72">
      <w:pPr>
        <w:rPr>
          <w:sz w:val="28"/>
          <w:szCs w:val="28"/>
          <w:rtl/>
          <w:lang w:bidi="ar-SY"/>
        </w:rPr>
      </w:pPr>
    </w:p>
    <w:p w:rsidR="00E03E2D" w:rsidRDefault="00E03E2D" w:rsidP="006D1E72">
      <w:pPr>
        <w:rPr>
          <w:rFonts w:hint="cs"/>
          <w:sz w:val="28"/>
          <w:szCs w:val="28"/>
          <w:rtl/>
          <w:lang w:bidi="ar-SY"/>
        </w:rPr>
      </w:pPr>
    </w:p>
    <w:p w:rsidR="007E6460" w:rsidRDefault="007E6460" w:rsidP="006D1E72">
      <w:pPr>
        <w:rPr>
          <w:rFonts w:hint="cs"/>
          <w:sz w:val="28"/>
          <w:szCs w:val="28"/>
          <w:rtl/>
          <w:lang w:bidi="ar-SY"/>
        </w:rPr>
      </w:pPr>
    </w:p>
    <w:p w:rsidR="007E6460" w:rsidRDefault="007E6460" w:rsidP="006D1E72">
      <w:pPr>
        <w:rPr>
          <w:rFonts w:hint="cs"/>
          <w:sz w:val="28"/>
          <w:szCs w:val="28"/>
          <w:rtl/>
          <w:lang w:bidi="ar-SY"/>
        </w:rPr>
      </w:pPr>
    </w:p>
    <w:p w:rsidR="007E6460" w:rsidRDefault="007E6460" w:rsidP="006D1E72">
      <w:pPr>
        <w:rPr>
          <w:rFonts w:hint="cs"/>
          <w:sz w:val="28"/>
          <w:szCs w:val="28"/>
          <w:rtl/>
          <w:lang w:bidi="ar-SY"/>
        </w:rPr>
      </w:pPr>
    </w:p>
    <w:p w:rsidR="007E6460" w:rsidRDefault="007E6460" w:rsidP="006D1E72">
      <w:pPr>
        <w:rPr>
          <w:rFonts w:hint="cs"/>
          <w:sz w:val="28"/>
          <w:szCs w:val="28"/>
          <w:rtl/>
          <w:lang w:bidi="ar-SY"/>
        </w:rPr>
      </w:pPr>
    </w:p>
    <w:p w:rsidR="007E6460" w:rsidRDefault="007E6460" w:rsidP="006D1E72">
      <w:pPr>
        <w:rPr>
          <w:rFonts w:hint="cs"/>
          <w:sz w:val="28"/>
          <w:szCs w:val="28"/>
          <w:rtl/>
          <w:lang w:bidi="ar-SY"/>
        </w:rPr>
      </w:pPr>
    </w:p>
    <w:p w:rsidR="007E6460" w:rsidRDefault="007E6460" w:rsidP="006D1E72">
      <w:pPr>
        <w:rPr>
          <w:rFonts w:hint="cs"/>
          <w:sz w:val="28"/>
          <w:szCs w:val="28"/>
          <w:rtl/>
          <w:lang w:bidi="ar-SY"/>
        </w:rPr>
      </w:pPr>
    </w:p>
    <w:p w:rsidR="007E6460" w:rsidRDefault="007E6460" w:rsidP="006D1E72">
      <w:pPr>
        <w:rPr>
          <w:rFonts w:hint="cs"/>
          <w:sz w:val="28"/>
          <w:szCs w:val="28"/>
          <w:rtl/>
          <w:lang w:bidi="ar-SY"/>
        </w:rPr>
      </w:pPr>
    </w:p>
    <w:p w:rsidR="007E6460" w:rsidRDefault="007E6460" w:rsidP="006D1E72">
      <w:pPr>
        <w:rPr>
          <w:rFonts w:hint="cs"/>
          <w:sz w:val="28"/>
          <w:szCs w:val="28"/>
          <w:rtl/>
          <w:lang w:bidi="ar-SY"/>
        </w:rPr>
      </w:pPr>
    </w:p>
    <w:p w:rsidR="007E6460" w:rsidRDefault="007E6460" w:rsidP="006D1E72">
      <w:pPr>
        <w:rPr>
          <w:rFonts w:hint="cs"/>
          <w:sz w:val="28"/>
          <w:szCs w:val="28"/>
          <w:rtl/>
          <w:lang w:bidi="ar-SY"/>
        </w:rPr>
      </w:pPr>
    </w:p>
    <w:p w:rsidR="007E6460" w:rsidRDefault="007E6460" w:rsidP="006D1E72">
      <w:pPr>
        <w:rPr>
          <w:rFonts w:hint="cs"/>
          <w:sz w:val="28"/>
          <w:szCs w:val="28"/>
          <w:rtl/>
          <w:lang w:bidi="ar-SY"/>
        </w:rPr>
      </w:pPr>
    </w:p>
    <w:p w:rsidR="007E6460" w:rsidRDefault="007E6460" w:rsidP="006D1E72">
      <w:pPr>
        <w:rPr>
          <w:rFonts w:hint="cs"/>
          <w:sz w:val="28"/>
          <w:szCs w:val="28"/>
          <w:rtl/>
          <w:lang w:bidi="ar-SY"/>
        </w:rPr>
      </w:pPr>
    </w:p>
    <w:p w:rsidR="007E6460" w:rsidRDefault="007E6460" w:rsidP="006D1E72">
      <w:pPr>
        <w:rPr>
          <w:rFonts w:hint="cs"/>
          <w:sz w:val="28"/>
          <w:szCs w:val="28"/>
          <w:rtl/>
          <w:lang w:bidi="ar-SY"/>
        </w:rPr>
      </w:pPr>
    </w:p>
    <w:p w:rsidR="007E6460" w:rsidRDefault="007E6460" w:rsidP="006D1E72">
      <w:pPr>
        <w:rPr>
          <w:rFonts w:hint="cs"/>
          <w:sz w:val="28"/>
          <w:szCs w:val="28"/>
          <w:rtl/>
          <w:lang w:bidi="ar-SY"/>
        </w:rPr>
      </w:pPr>
    </w:p>
    <w:p w:rsidR="007E6460" w:rsidRDefault="007E6460" w:rsidP="006D1E72">
      <w:pPr>
        <w:rPr>
          <w:rFonts w:hint="cs"/>
          <w:sz w:val="28"/>
          <w:szCs w:val="28"/>
          <w:rtl/>
          <w:lang w:bidi="ar-SY"/>
        </w:rPr>
      </w:pPr>
    </w:p>
    <w:p w:rsidR="007E6460" w:rsidRDefault="007E6460" w:rsidP="006D1E72">
      <w:pPr>
        <w:rPr>
          <w:rFonts w:hint="cs"/>
          <w:sz w:val="28"/>
          <w:szCs w:val="28"/>
          <w:rtl/>
          <w:lang w:bidi="ar-SY"/>
        </w:rPr>
      </w:pPr>
    </w:p>
    <w:p w:rsidR="007E6460" w:rsidRDefault="007E6460" w:rsidP="006D1E72">
      <w:pPr>
        <w:rPr>
          <w:rFonts w:hint="cs"/>
          <w:sz w:val="28"/>
          <w:szCs w:val="28"/>
          <w:rtl/>
          <w:lang w:bidi="ar-SY"/>
        </w:rPr>
      </w:pPr>
    </w:p>
    <w:p w:rsidR="007E6460" w:rsidRDefault="007E6460" w:rsidP="006D1E72">
      <w:pPr>
        <w:rPr>
          <w:rFonts w:hint="cs"/>
          <w:sz w:val="28"/>
          <w:szCs w:val="28"/>
          <w:rtl/>
          <w:lang w:bidi="ar-SY"/>
        </w:rPr>
      </w:pPr>
    </w:p>
    <w:p w:rsidR="007E6460" w:rsidRDefault="007E6460" w:rsidP="006D1E72">
      <w:pPr>
        <w:rPr>
          <w:rFonts w:hint="cs"/>
          <w:sz w:val="28"/>
          <w:szCs w:val="28"/>
          <w:rtl/>
          <w:lang w:bidi="ar-SY"/>
        </w:rPr>
      </w:pPr>
    </w:p>
    <w:p w:rsidR="007E6460" w:rsidRDefault="007E6460" w:rsidP="006D1E72">
      <w:pPr>
        <w:rPr>
          <w:rFonts w:hint="cs"/>
          <w:sz w:val="28"/>
          <w:szCs w:val="28"/>
          <w:rtl/>
          <w:lang w:bidi="ar-SY"/>
        </w:rPr>
      </w:pPr>
    </w:p>
    <w:p w:rsidR="007E6460" w:rsidRDefault="007E6460" w:rsidP="006D1E72">
      <w:pPr>
        <w:rPr>
          <w:rFonts w:hint="cs"/>
          <w:sz w:val="28"/>
          <w:szCs w:val="28"/>
          <w:rtl/>
          <w:lang w:bidi="ar-SY"/>
        </w:rPr>
      </w:pPr>
    </w:p>
    <w:p w:rsidR="007E6460" w:rsidRDefault="007E6460" w:rsidP="006D1E72">
      <w:pPr>
        <w:rPr>
          <w:rFonts w:hint="cs"/>
          <w:sz w:val="28"/>
          <w:szCs w:val="28"/>
          <w:rtl/>
          <w:lang w:bidi="ar-SY"/>
        </w:rPr>
      </w:pPr>
    </w:p>
    <w:p w:rsidR="007E6460" w:rsidRDefault="007E6460" w:rsidP="006D1E72">
      <w:pPr>
        <w:rPr>
          <w:rFonts w:hint="cs"/>
          <w:sz w:val="28"/>
          <w:szCs w:val="28"/>
          <w:rtl/>
          <w:lang w:bidi="ar-SY"/>
        </w:rPr>
      </w:pPr>
    </w:p>
    <w:p w:rsidR="007E6460" w:rsidRDefault="007E6460" w:rsidP="006D1E72">
      <w:pPr>
        <w:rPr>
          <w:rFonts w:hint="cs"/>
          <w:sz w:val="28"/>
          <w:szCs w:val="28"/>
          <w:rtl/>
          <w:lang w:bidi="ar-SY"/>
        </w:rPr>
      </w:pPr>
    </w:p>
    <w:p w:rsidR="007E6460" w:rsidRDefault="007E6460" w:rsidP="006D1E72">
      <w:pPr>
        <w:rPr>
          <w:sz w:val="28"/>
          <w:szCs w:val="28"/>
          <w:rtl/>
          <w:lang w:bidi="ar-SY"/>
        </w:rPr>
      </w:pPr>
    </w:p>
    <w:p w:rsidR="00E03E2D" w:rsidRPr="00517CC7" w:rsidRDefault="00E03E2D" w:rsidP="00517CC7">
      <w:pPr>
        <w:jc w:val="center"/>
        <w:rPr>
          <w:sz w:val="40"/>
          <w:szCs w:val="40"/>
          <w:rtl/>
          <w:lang w:bidi="ar-SY"/>
        </w:rPr>
      </w:pPr>
      <w:r w:rsidRPr="008E58C5">
        <w:rPr>
          <w:rFonts w:hint="cs"/>
          <w:b/>
          <w:bCs/>
          <w:sz w:val="40"/>
          <w:szCs w:val="40"/>
          <w:rtl/>
          <w:lang w:bidi="ar-SY"/>
        </w:rPr>
        <w:t xml:space="preserve">الكلوروفورم  </w:t>
      </w:r>
      <w:r w:rsidRPr="008E58C5">
        <w:rPr>
          <w:b/>
          <w:bCs/>
          <w:sz w:val="40"/>
          <w:szCs w:val="40"/>
          <w:lang w:bidi="ar-SY"/>
        </w:rPr>
        <w:t>CHCL3</w:t>
      </w:r>
    </w:p>
    <w:p w:rsidR="00E03E2D" w:rsidRPr="008E58C5" w:rsidRDefault="00E03E2D" w:rsidP="006D1E72">
      <w:pPr>
        <w:rPr>
          <w:b/>
          <w:bCs/>
          <w:sz w:val="32"/>
          <w:szCs w:val="32"/>
          <w:rtl/>
          <w:lang w:bidi="ar-SY"/>
        </w:rPr>
      </w:pPr>
      <w:r w:rsidRPr="008E58C5">
        <w:rPr>
          <w:rFonts w:hint="cs"/>
          <w:b/>
          <w:bCs/>
          <w:sz w:val="32"/>
          <w:szCs w:val="32"/>
          <w:rtl/>
          <w:lang w:bidi="ar-SY"/>
        </w:rPr>
        <w:t>مصادر التسمم :</w:t>
      </w:r>
    </w:p>
    <w:p w:rsidR="00E03E2D" w:rsidRDefault="00E03E2D" w:rsidP="00E03E2D">
      <w:pPr>
        <w:pStyle w:val="a4"/>
        <w:numPr>
          <w:ilvl w:val="0"/>
          <w:numId w:val="1"/>
        </w:numPr>
        <w:rPr>
          <w:sz w:val="28"/>
          <w:szCs w:val="28"/>
          <w:lang w:bidi="ar-SY"/>
        </w:rPr>
      </w:pPr>
      <w:r>
        <w:rPr>
          <w:rFonts w:hint="cs"/>
          <w:sz w:val="28"/>
          <w:szCs w:val="28"/>
          <w:rtl/>
          <w:lang w:bidi="ar-SY"/>
        </w:rPr>
        <w:t xml:space="preserve">نتيجة الخطا في استعماله </w:t>
      </w:r>
    </w:p>
    <w:p w:rsidR="00E03E2D" w:rsidRDefault="00E03E2D" w:rsidP="00E03E2D">
      <w:pPr>
        <w:pStyle w:val="a4"/>
        <w:numPr>
          <w:ilvl w:val="0"/>
          <w:numId w:val="1"/>
        </w:numPr>
        <w:rPr>
          <w:sz w:val="28"/>
          <w:szCs w:val="28"/>
          <w:lang w:bidi="ar-SY"/>
        </w:rPr>
      </w:pPr>
      <w:r>
        <w:rPr>
          <w:rFonts w:hint="cs"/>
          <w:sz w:val="28"/>
          <w:szCs w:val="28"/>
          <w:rtl/>
          <w:lang w:bidi="ar-SY"/>
        </w:rPr>
        <w:t xml:space="preserve">نتيجة حساسية مفرطة قلبية </w:t>
      </w:r>
    </w:p>
    <w:p w:rsidR="00E03E2D" w:rsidRDefault="00E03E2D" w:rsidP="00E03E2D">
      <w:pPr>
        <w:pStyle w:val="a4"/>
        <w:numPr>
          <w:ilvl w:val="0"/>
          <w:numId w:val="1"/>
        </w:numPr>
        <w:rPr>
          <w:sz w:val="28"/>
          <w:szCs w:val="28"/>
          <w:lang w:bidi="ar-SY"/>
        </w:rPr>
      </w:pPr>
      <w:r>
        <w:rPr>
          <w:rFonts w:hint="cs"/>
          <w:sz w:val="28"/>
          <w:szCs w:val="28"/>
          <w:rtl/>
          <w:lang w:bidi="ar-SY"/>
        </w:rPr>
        <w:t xml:space="preserve">لم يعد يستعمل في التخدير </w:t>
      </w:r>
    </w:p>
    <w:p w:rsidR="00E03E2D" w:rsidRDefault="00E03E2D" w:rsidP="00E03E2D">
      <w:pPr>
        <w:pStyle w:val="a4"/>
        <w:numPr>
          <w:ilvl w:val="0"/>
          <w:numId w:val="1"/>
        </w:numPr>
        <w:rPr>
          <w:sz w:val="28"/>
          <w:szCs w:val="28"/>
          <w:lang w:bidi="ar-SY"/>
        </w:rPr>
      </w:pPr>
      <w:r>
        <w:rPr>
          <w:rFonts w:hint="cs"/>
          <w:sz w:val="28"/>
          <w:szCs w:val="28"/>
          <w:rtl/>
          <w:lang w:bidi="ar-SY"/>
        </w:rPr>
        <w:t xml:space="preserve">التسمم به في الصناعات المختلفة </w:t>
      </w:r>
    </w:p>
    <w:p w:rsidR="00E03E2D" w:rsidRPr="008E58C5" w:rsidRDefault="00E03E2D" w:rsidP="00E03E2D">
      <w:pPr>
        <w:rPr>
          <w:b/>
          <w:bCs/>
          <w:sz w:val="32"/>
          <w:szCs w:val="32"/>
          <w:rtl/>
          <w:lang w:bidi="ar-SY"/>
        </w:rPr>
      </w:pPr>
      <w:r w:rsidRPr="008E58C5">
        <w:rPr>
          <w:rFonts w:hint="cs"/>
          <w:b/>
          <w:bCs/>
          <w:sz w:val="32"/>
          <w:szCs w:val="32"/>
          <w:rtl/>
          <w:lang w:bidi="ar-SY"/>
        </w:rPr>
        <w:t>الخواص الفيزيائية و الكيميائية :</w:t>
      </w:r>
    </w:p>
    <w:p w:rsidR="00E03E2D" w:rsidRDefault="00E03E2D" w:rsidP="00E03E2D">
      <w:pPr>
        <w:pStyle w:val="a4"/>
        <w:numPr>
          <w:ilvl w:val="0"/>
          <w:numId w:val="1"/>
        </w:numPr>
        <w:rPr>
          <w:sz w:val="28"/>
          <w:szCs w:val="28"/>
          <w:lang w:bidi="ar-SY"/>
        </w:rPr>
      </w:pPr>
      <w:r>
        <w:rPr>
          <w:rFonts w:hint="cs"/>
          <w:sz w:val="28"/>
          <w:szCs w:val="28"/>
          <w:rtl/>
          <w:lang w:bidi="ar-SY"/>
        </w:rPr>
        <w:t xml:space="preserve">سائل عديم اللون </w:t>
      </w:r>
    </w:p>
    <w:p w:rsidR="00E03E2D" w:rsidRDefault="00E03E2D" w:rsidP="00E03E2D">
      <w:pPr>
        <w:pStyle w:val="a4"/>
        <w:numPr>
          <w:ilvl w:val="0"/>
          <w:numId w:val="1"/>
        </w:numPr>
        <w:rPr>
          <w:sz w:val="28"/>
          <w:szCs w:val="28"/>
          <w:lang w:bidi="ar-SY"/>
        </w:rPr>
      </w:pPr>
      <w:r>
        <w:rPr>
          <w:rFonts w:hint="cs"/>
          <w:sz w:val="28"/>
          <w:szCs w:val="28"/>
          <w:rtl/>
          <w:lang w:bidi="ar-SY"/>
        </w:rPr>
        <w:t xml:space="preserve">كاسر للضوء </w:t>
      </w:r>
    </w:p>
    <w:p w:rsidR="00E03E2D" w:rsidRDefault="00E03E2D" w:rsidP="00E03E2D">
      <w:pPr>
        <w:pStyle w:val="a4"/>
        <w:numPr>
          <w:ilvl w:val="0"/>
          <w:numId w:val="1"/>
        </w:numPr>
        <w:rPr>
          <w:sz w:val="28"/>
          <w:szCs w:val="28"/>
          <w:lang w:bidi="ar-SY"/>
        </w:rPr>
      </w:pPr>
      <w:r>
        <w:rPr>
          <w:rFonts w:hint="cs"/>
          <w:sz w:val="28"/>
          <w:szCs w:val="28"/>
          <w:rtl/>
          <w:lang w:bidi="ar-SY"/>
        </w:rPr>
        <w:t xml:space="preserve">طعمه لاذع و حلو قليلا </w:t>
      </w:r>
    </w:p>
    <w:p w:rsidR="00E03E2D" w:rsidRDefault="00E03E2D" w:rsidP="00E03E2D">
      <w:pPr>
        <w:pStyle w:val="a4"/>
        <w:numPr>
          <w:ilvl w:val="0"/>
          <w:numId w:val="1"/>
        </w:numPr>
        <w:rPr>
          <w:sz w:val="28"/>
          <w:szCs w:val="28"/>
          <w:lang w:bidi="ar-SY"/>
        </w:rPr>
      </w:pPr>
      <w:r>
        <w:rPr>
          <w:rFonts w:hint="cs"/>
          <w:sz w:val="28"/>
          <w:szCs w:val="28"/>
          <w:rtl/>
          <w:lang w:bidi="ar-SY"/>
        </w:rPr>
        <w:t xml:space="preserve">رائحته عطرية </w:t>
      </w:r>
    </w:p>
    <w:p w:rsidR="00E03E2D" w:rsidRDefault="00E03E2D" w:rsidP="00E03E2D">
      <w:pPr>
        <w:pStyle w:val="a4"/>
        <w:numPr>
          <w:ilvl w:val="0"/>
          <w:numId w:val="1"/>
        </w:numPr>
        <w:rPr>
          <w:sz w:val="28"/>
          <w:szCs w:val="28"/>
          <w:lang w:bidi="ar-SY"/>
        </w:rPr>
      </w:pPr>
      <w:r>
        <w:rPr>
          <w:rFonts w:hint="cs"/>
          <w:sz w:val="28"/>
          <w:szCs w:val="28"/>
          <w:rtl/>
          <w:lang w:bidi="ar-SY"/>
        </w:rPr>
        <w:t>وزنه النوعي  496 ,1</w:t>
      </w:r>
    </w:p>
    <w:p w:rsidR="00E03E2D" w:rsidRDefault="00E03E2D" w:rsidP="00E03E2D">
      <w:pPr>
        <w:pStyle w:val="a4"/>
        <w:numPr>
          <w:ilvl w:val="0"/>
          <w:numId w:val="1"/>
        </w:numPr>
        <w:rPr>
          <w:sz w:val="28"/>
          <w:szCs w:val="28"/>
          <w:lang w:bidi="ar-SY"/>
        </w:rPr>
      </w:pPr>
      <w:r>
        <w:rPr>
          <w:rFonts w:hint="cs"/>
          <w:sz w:val="28"/>
          <w:szCs w:val="28"/>
          <w:rtl/>
          <w:lang w:bidi="ar-SY"/>
        </w:rPr>
        <w:t xml:space="preserve">قليل الذوبان في الماء </w:t>
      </w:r>
    </w:p>
    <w:p w:rsidR="004A7326" w:rsidRDefault="004A7326" w:rsidP="00E03E2D">
      <w:pPr>
        <w:pStyle w:val="a4"/>
        <w:numPr>
          <w:ilvl w:val="0"/>
          <w:numId w:val="1"/>
        </w:numPr>
        <w:rPr>
          <w:sz w:val="28"/>
          <w:szCs w:val="28"/>
          <w:lang w:bidi="ar-SY"/>
        </w:rPr>
      </w:pPr>
      <w:r>
        <w:rPr>
          <w:rFonts w:hint="cs"/>
          <w:sz w:val="28"/>
          <w:szCs w:val="28"/>
          <w:rtl/>
          <w:lang w:bidi="ar-SY"/>
        </w:rPr>
        <w:t>يغلي في الدرجة 61مئوية</w:t>
      </w:r>
    </w:p>
    <w:p w:rsidR="00E03E2D" w:rsidRDefault="00E03E2D" w:rsidP="00E03E2D">
      <w:pPr>
        <w:pStyle w:val="a4"/>
        <w:numPr>
          <w:ilvl w:val="0"/>
          <w:numId w:val="1"/>
        </w:numPr>
        <w:rPr>
          <w:sz w:val="28"/>
          <w:szCs w:val="28"/>
          <w:lang w:bidi="ar-SY"/>
        </w:rPr>
      </w:pPr>
      <w:r>
        <w:rPr>
          <w:rFonts w:hint="cs"/>
          <w:sz w:val="28"/>
          <w:szCs w:val="28"/>
          <w:rtl/>
          <w:lang w:bidi="ar-SY"/>
        </w:rPr>
        <w:t xml:space="preserve">يمتزج مع الكحول و الاسيتون بكل النسب </w:t>
      </w:r>
    </w:p>
    <w:p w:rsidR="00E03E2D" w:rsidRDefault="00E03E2D" w:rsidP="00E03E2D">
      <w:pPr>
        <w:pStyle w:val="a4"/>
        <w:numPr>
          <w:ilvl w:val="0"/>
          <w:numId w:val="1"/>
        </w:numPr>
        <w:rPr>
          <w:sz w:val="28"/>
          <w:szCs w:val="28"/>
          <w:lang w:bidi="ar-SY"/>
        </w:rPr>
      </w:pPr>
      <w:r>
        <w:rPr>
          <w:rFonts w:hint="cs"/>
          <w:sz w:val="28"/>
          <w:szCs w:val="28"/>
          <w:rtl/>
          <w:lang w:bidi="ar-SY"/>
        </w:rPr>
        <w:t>يفسد بسهولة بوجود الاكسيجين و يتحول الى الفوسجين</w:t>
      </w:r>
    </w:p>
    <w:p w:rsidR="00FA66AF" w:rsidRPr="00F82C1B" w:rsidRDefault="004A7326" w:rsidP="00F82C1B">
      <w:pPr>
        <w:rPr>
          <w:b/>
          <w:bCs/>
          <w:sz w:val="32"/>
          <w:szCs w:val="32"/>
          <w:rtl/>
          <w:lang w:bidi="ar-SY"/>
        </w:rPr>
      </w:pPr>
      <w:r w:rsidRPr="00FA66AF">
        <w:rPr>
          <w:rFonts w:hint="cs"/>
          <w:b/>
          <w:bCs/>
          <w:sz w:val="32"/>
          <w:szCs w:val="32"/>
          <w:rtl/>
          <w:lang w:bidi="ar-SY"/>
        </w:rPr>
        <w:t>الاستقلاب :</w:t>
      </w:r>
    </w:p>
    <w:p w:rsidR="00355066" w:rsidRDefault="00F82C1B" w:rsidP="00E03E2D">
      <w:pPr>
        <w:rPr>
          <w:rFonts w:hint="cs"/>
          <w:sz w:val="28"/>
          <w:szCs w:val="28"/>
          <w:rtl/>
          <w:lang w:bidi="ar-SY"/>
        </w:rPr>
      </w:pPr>
      <w:r>
        <w:rPr>
          <w:rFonts w:hint="cs"/>
          <w:sz w:val="28"/>
          <w:szCs w:val="28"/>
          <w:rtl/>
          <w:lang w:bidi="ar-SY"/>
        </w:rPr>
        <w:t xml:space="preserve">     </w:t>
      </w:r>
      <w:r w:rsidR="00355066" w:rsidRPr="00355066">
        <w:rPr>
          <w:rFonts w:cs="Arial"/>
          <w:noProof/>
          <w:sz w:val="28"/>
          <w:szCs w:val="28"/>
          <w:rtl/>
        </w:rPr>
        <w:drawing>
          <wp:inline distT="0" distB="0" distL="0" distR="0">
            <wp:extent cx="3324225" cy="819150"/>
            <wp:effectExtent l="38100" t="57150" r="123825" b="95250"/>
            <wp:docPr id="20" name="صورة 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pic:cNvPicPr>
                      <a:picLocks noChangeAspect="1" noChangeArrowheads="1"/>
                    </pic:cNvPicPr>
                  </pic:nvPicPr>
                  <pic:blipFill>
                    <a:blip r:embed="rId27"/>
                    <a:srcRect/>
                    <a:stretch>
                      <a:fillRect/>
                    </a:stretch>
                  </pic:blipFill>
                  <pic:spPr bwMode="auto">
                    <a:xfrm>
                      <a:off x="0" y="0"/>
                      <a:ext cx="3324225" cy="819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7694E" w:rsidRDefault="0007694E" w:rsidP="00E03E2D">
      <w:pPr>
        <w:rPr>
          <w:rFonts w:hint="cs"/>
          <w:sz w:val="28"/>
          <w:szCs w:val="28"/>
          <w:rtl/>
          <w:lang w:bidi="ar-SY"/>
        </w:rPr>
      </w:pPr>
      <w:r>
        <w:rPr>
          <w:rFonts w:hint="cs"/>
          <w:sz w:val="28"/>
          <w:szCs w:val="28"/>
          <w:rtl/>
          <w:lang w:bidi="ar-SY"/>
        </w:rPr>
        <w:t xml:space="preserve">    </w:t>
      </w:r>
      <w:r w:rsidRPr="0007694E">
        <w:rPr>
          <w:rFonts w:cs="Arial"/>
          <w:sz w:val="28"/>
          <w:szCs w:val="28"/>
          <w:rtl/>
          <w:lang w:bidi="ar-SY"/>
        </w:rPr>
        <w:drawing>
          <wp:inline distT="0" distB="0" distL="0" distR="0">
            <wp:extent cx="4114800" cy="3476625"/>
            <wp:effectExtent l="38100" t="57150" r="114300" b="104775"/>
            <wp:docPr id="22" name="صورة 16" descr="https://ars.els-cdn.com/content/image/3-s2.0-B9780080468846008241-g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rs.els-cdn.com/content/image/3-s2.0-B9780080468846008241-gr1.gif"/>
                    <pic:cNvPicPr>
                      <a:picLocks noChangeAspect="1" noChangeArrowheads="1"/>
                    </pic:cNvPicPr>
                  </pic:nvPicPr>
                  <pic:blipFill>
                    <a:blip r:embed="rId28"/>
                    <a:srcRect/>
                    <a:stretch>
                      <a:fillRect/>
                    </a:stretch>
                  </pic:blipFill>
                  <pic:spPr bwMode="auto">
                    <a:xfrm>
                      <a:off x="0" y="0"/>
                      <a:ext cx="4114800" cy="3476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82C1B" w:rsidRDefault="00F82C1B" w:rsidP="00E03E2D">
      <w:pPr>
        <w:rPr>
          <w:rFonts w:hint="cs"/>
          <w:sz w:val="28"/>
          <w:szCs w:val="28"/>
          <w:rtl/>
          <w:lang w:bidi="ar-SY"/>
        </w:rPr>
      </w:pPr>
    </w:p>
    <w:p w:rsidR="00F82C1B" w:rsidRDefault="00F82C1B" w:rsidP="00E03E2D">
      <w:pPr>
        <w:rPr>
          <w:sz w:val="28"/>
          <w:szCs w:val="28"/>
          <w:rtl/>
          <w:lang w:bidi="ar-SY"/>
        </w:rPr>
      </w:pPr>
    </w:p>
    <w:p w:rsidR="004A7326" w:rsidRPr="00FA66AF" w:rsidRDefault="004A7326" w:rsidP="00E03E2D">
      <w:pPr>
        <w:rPr>
          <w:b/>
          <w:bCs/>
          <w:sz w:val="32"/>
          <w:szCs w:val="32"/>
          <w:rtl/>
          <w:lang w:bidi="ar-SY"/>
        </w:rPr>
      </w:pPr>
      <w:r w:rsidRPr="00FA66AF">
        <w:rPr>
          <w:rFonts w:hint="cs"/>
          <w:b/>
          <w:bCs/>
          <w:sz w:val="32"/>
          <w:szCs w:val="32"/>
          <w:rtl/>
          <w:lang w:bidi="ar-SY"/>
        </w:rPr>
        <w:t>السمية و الاعراض :</w:t>
      </w:r>
    </w:p>
    <w:p w:rsidR="004A7326" w:rsidRDefault="004A7326" w:rsidP="00E03E2D">
      <w:pPr>
        <w:rPr>
          <w:sz w:val="28"/>
          <w:szCs w:val="28"/>
          <w:rtl/>
          <w:lang w:bidi="ar-SY"/>
        </w:rPr>
      </w:pPr>
      <w:r>
        <w:rPr>
          <w:rFonts w:hint="cs"/>
          <w:sz w:val="28"/>
          <w:szCs w:val="28"/>
          <w:rtl/>
          <w:lang w:bidi="ar-SY"/>
        </w:rPr>
        <w:t xml:space="preserve">المحلات الكلورية او الهالوجينية العضوية سامة لانها تنحل في الدسم و تصل الى الجملة العصبية </w:t>
      </w:r>
    </w:p>
    <w:p w:rsidR="004A7326" w:rsidRDefault="004A7326" w:rsidP="004A7326">
      <w:pPr>
        <w:pStyle w:val="a4"/>
        <w:numPr>
          <w:ilvl w:val="0"/>
          <w:numId w:val="1"/>
        </w:numPr>
        <w:rPr>
          <w:sz w:val="28"/>
          <w:szCs w:val="28"/>
          <w:lang w:bidi="ar-SY"/>
        </w:rPr>
      </w:pPr>
      <w:r>
        <w:rPr>
          <w:rFonts w:hint="cs"/>
          <w:sz w:val="28"/>
          <w:szCs w:val="28"/>
          <w:rtl/>
          <w:lang w:bidi="ar-SY"/>
        </w:rPr>
        <w:t xml:space="preserve">يؤثر على الجلد </w:t>
      </w:r>
    </w:p>
    <w:p w:rsidR="004A7326" w:rsidRDefault="004A7326" w:rsidP="004A7326">
      <w:pPr>
        <w:pStyle w:val="a4"/>
        <w:numPr>
          <w:ilvl w:val="0"/>
          <w:numId w:val="1"/>
        </w:numPr>
        <w:rPr>
          <w:sz w:val="28"/>
          <w:szCs w:val="28"/>
          <w:lang w:bidi="ar-SY"/>
        </w:rPr>
      </w:pPr>
      <w:r>
        <w:rPr>
          <w:rFonts w:hint="cs"/>
          <w:sz w:val="28"/>
          <w:szCs w:val="28"/>
          <w:rtl/>
          <w:lang w:bidi="ar-SY"/>
        </w:rPr>
        <w:t xml:space="preserve">يؤثر على الاغشية المخاطية مسببا احمرارها </w:t>
      </w:r>
    </w:p>
    <w:p w:rsidR="00237672" w:rsidRPr="00FA66AF" w:rsidRDefault="004A7326" w:rsidP="00FA66AF">
      <w:pPr>
        <w:pStyle w:val="a4"/>
        <w:numPr>
          <w:ilvl w:val="0"/>
          <w:numId w:val="1"/>
        </w:numPr>
        <w:rPr>
          <w:sz w:val="28"/>
          <w:szCs w:val="28"/>
          <w:lang w:bidi="ar-SY"/>
        </w:rPr>
      </w:pPr>
      <w:r>
        <w:rPr>
          <w:rFonts w:hint="cs"/>
          <w:sz w:val="28"/>
          <w:szCs w:val="28"/>
          <w:rtl/>
          <w:lang w:bidi="ar-SY"/>
        </w:rPr>
        <w:t>يؤثر على العين و يسبب الدماع</w:t>
      </w:r>
    </w:p>
    <w:p w:rsidR="004A7326" w:rsidRDefault="004A7326" w:rsidP="004A7326">
      <w:pPr>
        <w:pStyle w:val="a4"/>
        <w:numPr>
          <w:ilvl w:val="0"/>
          <w:numId w:val="1"/>
        </w:numPr>
        <w:rPr>
          <w:sz w:val="28"/>
          <w:szCs w:val="28"/>
          <w:lang w:bidi="ar-SY"/>
        </w:rPr>
      </w:pPr>
      <w:r>
        <w:rPr>
          <w:rFonts w:hint="cs"/>
          <w:sz w:val="28"/>
          <w:szCs w:val="28"/>
          <w:rtl/>
          <w:lang w:bidi="ar-SY"/>
        </w:rPr>
        <w:t>يؤثر على الجملة العصبية حيث ينبه :</w:t>
      </w:r>
    </w:p>
    <w:p w:rsidR="004A7326" w:rsidRDefault="004A7326" w:rsidP="004A7326">
      <w:pPr>
        <w:pStyle w:val="a4"/>
        <w:rPr>
          <w:sz w:val="28"/>
          <w:szCs w:val="28"/>
          <w:rtl/>
          <w:lang w:bidi="ar-SY"/>
        </w:rPr>
      </w:pPr>
      <w:r>
        <w:rPr>
          <w:rFonts w:hint="cs"/>
          <w:sz w:val="28"/>
          <w:szCs w:val="28"/>
          <w:rtl/>
          <w:lang w:bidi="ar-SY"/>
        </w:rPr>
        <w:t>المخ فيصبح الشخص ثرثارا</w:t>
      </w:r>
    </w:p>
    <w:p w:rsidR="004A7326" w:rsidRDefault="004A7326" w:rsidP="004A7326">
      <w:pPr>
        <w:pStyle w:val="a4"/>
        <w:rPr>
          <w:sz w:val="28"/>
          <w:szCs w:val="28"/>
          <w:rtl/>
          <w:lang w:bidi="ar-SY"/>
        </w:rPr>
      </w:pPr>
      <w:r>
        <w:rPr>
          <w:rFonts w:hint="cs"/>
          <w:sz w:val="28"/>
          <w:szCs w:val="28"/>
          <w:rtl/>
          <w:lang w:bidi="ar-SY"/>
        </w:rPr>
        <w:t xml:space="preserve">المراكز النخاعية فيفقد الشخص المصاب الحس بالالم او حس اللمس </w:t>
      </w:r>
    </w:p>
    <w:p w:rsidR="004A7326" w:rsidRDefault="004A7326" w:rsidP="004A7326">
      <w:pPr>
        <w:pStyle w:val="a4"/>
        <w:rPr>
          <w:sz w:val="28"/>
          <w:szCs w:val="28"/>
          <w:rtl/>
          <w:lang w:bidi="ar-SY"/>
        </w:rPr>
      </w:pPr>
      <w:r>
        <w:rPr>
          <w:rFonts w:hint="cs"/>
          <w:sz w:val="28"/>
          <w:szCs w:val="28"/>
          <w:rtl/>
          <w:lang w:bidi="ar-SY"/>
        </w:rPr>
        <w:t>البصلة السيسائية مما يؤدي الى تثبيط سريع لمركز التنفس و بطء القلب</w:t>
      </w:r>
    </w:p>
    <w:p w:rsidR="004A7326" w:rsidRDefault="004A7326" w:rsidP="004A7326">
      <w:pPr>
        <w:pStyle w:val="a4"/>
        <w:numPr>
          <w:ilvl w:val="0"/>
          <w:numId w:val="1"/>
        </w:numPr>
        <w:rPr>
          <w:sz w:val="28"/>
          <w:szCs w:val="28"/>
          <w:lang w:bidi="ar-SY"/>
        </w:rPr>
      </w:pPr>
      <w:r>
        <w:rPr>
          <w:rFonts w:hint="cs"/>
          <w:sz w:val="28"/>
          <w:szCs w:val="28"/>
          <w:rtl/>
          <w:lang w:bidi="ar-SY"/>
        </w:rPr>
        <w:t xml:space="preserve">يؤثر على الكبد </w:t>
      </w:r>
    </w:p>
    <w:p w:rsidR="004A7326" w:rsidRPr="00FA66AF" w:rsidRDefault="004A7326" w:rsidP="004A7326">
      <w:pPr>
        <w:rPr>
          <w:b/>
          <w:bCs/>
          <w:sz w:val="28"/>
          <w:szCs w:val="28"/>
          <w:rtl/>
          <w:lang w:bidi="ar-SY"/>
        </w:rPr>
      </w:pPr>
      <w:r w:rsidRPr="00FA66AF">
        <w:rPr>
          <w:rFonts w:hint="cs"/>
          <w:b/>
          <w:bCs/>
          <w:sz w:val="28"/>
          <w:szCs w:val="28"/>
          <w:rtl/>
          <w:lang w:bidi="ar-SY"/>
        </w:rPr>
        <w:t>العلاج :</w:t>
      </w:r>
    </w:p>
    <w:p w:rsidR="004A7326" w:rsidRDefault="004A7326" w:rsidP="004A7326">
      <w:pPr>
        <w:pStyle w:val="a4"/>
        <w:numPr>
          <w:ilvl w:val="0"/>
          <w:numId w:val="1"/>
        </w:numPr>
        <w:rPr>
          <w:sz w:val="28"/>
          <w:szCs w:val="28"/>
          <w:lang w:bidi="ar-SY"/>
        </w:rPr>
      </w:pPr>
      <w:r>
        <w:rPr>
          <w:rFonts w:hint="cs"/>
          <w:sz w:val="28"/>
          <w:szCs w:val="28"/>
          <w:rtl/>
          <w:lang w:bidi="ar-SY"/>
        </w:rPr>
        <w:t xml:space="preserve">اعطاء الاوكسيجين </w:t>
      </w:r>
    </w:p>
    <w:p w:rsidR="004A7326" w:rsidRDefault="004A7326" w:rsidP="004A7326">
      <w:pPr>
        <w:pStyle w:val="a4"/>
        <w:numPr>
          <w:ilvl w:val="0"/>
          <w:numId w:val="1"/>
        </w:numPr>
        <w:rPr>
          <w:sz w:val="28"/>
          <w:szCs w:val="28"/>
          <w:lang w:bidi="ar-SY"/>
        </w:rPr>
      </w:pPr>
      <w:r>
        <w:rPr>
          <w:rFonts w:hint="cs"/>
          <w:sz w:val="28"/>
          <w:szCs w:val="28"/>
          <w:rtl/>
          <w:lang w:bidi="ar-SY"/>
        </w:rPr>
        <w:t xml:space="preserve">اعطاء منشطات قلبية و تنفسية </w:t>
      </w:r>
    </w:p>
    <w:p w:rsidR="004A7326" w:rsidRDefault="004A7326" w:rsidP="004A7326">
      <w:pPr>
        <w:pStyle w:val="a4"/>
        <w:numPr>
          <w:ilvl w:val="0"/>
          <w:numId w:val="1"/>
        </w:numPr>
        <w:rPr>
          <w:sz w:val="28"/>
          <w:szCs w:val="28"/>
          <w:lang w:bidi="ar-SY"/>
        </w:rPr>
      </w:pPr>
      <w:r>
        <w:rPr>
          <w:rFonts w:hint="cs"/>
          <w:sz w:val="28"/>
          <w:szCs w:val="28"/>
          <w:rtl/>
          <w:lang w:bidi="ar-SY"/>
        </w:rPr>
        <w:t>اعطاء الاتروبين حقنا في القلب مباشرة او عن طريق الوريد لعلاج الفشل القلبي</w:t>
      </w:r>
    </w:p>
    <w:p w:rsidR="004A7326" w:rsidRDefault="004A7326" w:rsidP="004A7326">
      <w:pPr>
        <w:ind w:left="360"/>
        <w:rPr>
          <w:sz w:val="28"/>
          <w:szCs w:val="28"/>
          <w:rtl/>
          <w:lang w:bidi="ar-SY"/>
        </w:rPr>
      </w:pPr>
    </w:p>
    <w:p w:rsidR="004A7326" w:rsidRDefault="004A7326" w:rsidP="004A7326">
      <w:pPr>
        <w:ind w:left="360"/>
        <w:rPr>
          <w:rFonts w:hint="cs"/>
          <w:sz w:val="28"/>
          <w:szCs w:val="28"/>
          <w:rtl/>
          <w:lang w:bidi="ar-SY"/>
        </w:rPr>
      </w:pPr>
    </w:p>
    <w:p w:rsidR="00425E26" w:rsidRDefault="00425E26" w:rsidP="004A7326">
      <w:pPr>
        <w:ind w:left="360"/>
        <w:rPr>
          <w:rFonts w:hint="cs"/>
          <w:sz w:val="28"/>
          <w:szCs w:val="28"/>
          <w:rtl/>
          <w:lang w:bidi="ar-SY"/>
        </w:rPr>
      </w:pPr>
    </w:p>
    <w:p w:rsidR="00425E26" w:rsidRDefault="00425E26" w:rsidP="004A7326">
      <w:pPr>
        <w:ind w:left="360"/>
        <w:rPr>
          <w:rFonts w:hint="cs"/>
          <w:sz w:val="28"/>
          <w:szCs w:val="28"/>
          <w:rtl/>
          <w:lang w:bidi="ar-SY"/>
        </w:rPr>
      </w:pPr>
    </w:p>
    <w:p w:rsidR="00425E26" w:rsidRDefault="00425E26" w:rsidP="004A7326">
      <w:pPr>
        <w:ind w:left="360"/>
        <w:rPr>
          <w:rFonts w:hint="cs"/>
          <w:sz w:val="28"/>
          <w:szCs w:val="28"/>
          <w:rtl/>
          <w:lang w:bidi="ar-SY"/>
        </w:rPr>
      </w:pPr>
    </w:p>
    <w:p w:rsidR="00425E26" w:rsidRDefault="00425E26" w:rsidP="004A7326">
      <w:pPr>
        <w:ind w:left="360"/>
        <w:rPr>
          <w:rFonts w:hint="cs"/>
          <w:sz w:val="28"/>
          <w:szCs w:val="28"/>
          <w:rtl/>
          <w:lang w:bidi="ar-SY"/>
        </w:rPr>
      </w:pPr>
    </w:p>
    <w:p w:rsidR="00425E26" w:rsidRDefault="00425E26" w:rsidP="004A7326">
      <w:pPr>
        <w:ind w:left="360"/>
        <w:rPr>
          <w:rFonts w:hint="cs"/>
          <w:sz w:val="28"/>
          <w:szCs w:val="28"/>
          <w:rtl/>
          <w:lang w:bidi="ar-SY"/>
        </w:rPr>
      </w:pPr>
    </w:p>
    <w:p w:rsidR="00425E26" w:rsidRDefault="00425E26" w:rsidP="004A7326">
      <w:pPr>
        <w:ind w:left="360"/>
        <w:rPr>
          <w:rFonts w:hint="cs"/>
          <w:sz w:val="28"/>
          <w:szCs w:val="28"/>
          <w:rtl/>
          <w:lang w:bidi="ar-SY"/>
        </w:rPr>
      </w:pPr>
    </w:p>
    <w:p w:rsidR="00425E26" w:rsidRDefault="00425E26" w:rsidP="004A7326">
      <w:pPr>
        <w:ind w:left="360"/>
        <w:rPr>
          <w:rFonts w:hint="cs"/>
          <w:sz w:val="28"/>
          <w:szCs w:val="28"/>
          <w:rtl/>
          <w:lang w:bidi="ar-SY"/>
        </w:rPr>
      </w:pPr>
    </w:p>
    <w:p w:rsidR="00425E26" w:rsidRDefault="00425E26" w:rsidP="004A7326">
      <w:pPr>
        <w:ind w:left="360"/>
        <w:rPr>
          <w:rFonts w:hint="cs"/>
          <w:sz w:val="28"/>
          <w:szCs w:val="28"/>
          <w:rtl/>
          <w:lang w:bidi="ar-SY"/>
        </w:rPr>
      </w:pPr>
    </w:p>
    <w:p w:rsidR="00425E26" w:rsidRDefault="00425E26" w:rsidP="004A7326">
      <w:pPr>
        <w:ind w:left="360"/>
        <w:rPr>
          <w:rFonts w:hint="cs"/>
          <w:sz w:val="28"/>
          <w:szCs w:val="28"/>
          <w:rtl/>
          <w:lang w:bidi="ar-SY"/>
        </w:rPr>
      </w:pPr>
    </w:p>
    <w:p w:rsidR="00425E26" w:rsidRDefault="00425E26" w:rsidP="004A7326">
      <w:pPr>
        <w:ind w:left="360"/>
        <w:rPr>
          <w:rFonts w:hint="cs"/>
          <w:sz w:val="28"/>
          <w:szCs w:val="28"/>
          <w:rtl/>
          <w:lang w:bidi="ar-SY"/>
        </w:rPr>
      </w:pPr>
    </w:p>
    <w:p w:rsidR="00425E26" w:rsidRDefault="00425E26" w:rsidP="004A7326">
      <w:pPr>
        <w:ind w:left="360"/>
        <w:rPr>
          <w:rFonts w:hint="cs"/>
          <w:sz w:val="28"/>
          <w:szCs w:val="28"/>
          <w:rtl/>
          <w:lang w:bidi="ar-SY"/>
        </w:rPr>
      </w:pPr>
    </w:p>
    <w:p w:rsidR="00425E26" w:rsidRDefault="00425E26" w:rsidP="004A7326">
      <w:pPr>
        <w:ind w:left="360"/>
        <w:rPr>
          <w:rFonts w:hint="cs"/>
          <w:sz w:val="28"/>
          <w:szCs w:val="28"/>
          <w:rtl/>
          <w:lang w:bidi="ar-SY"/>
        </w:rPr>
      </w:pPr>
    </w:p>
    <w:p w:rsidR="00425E26" w:rsidRDefault="00425E26" w:rsidP="004A7326">
      <w:pPr>
        <w:ind w:left="360"/>
        <w:rPr>
          <w:rFonts w:hint="cs"/>
          <w:sz w:val="28"/>
          <w:szCs w:val="28"/>
          <w:rtl/>
          <w:lang w:bidi="ar-SY"/>
        </w:rPr>
      </w:pPr>
    </w:p>
    <w:p w:rsidR="00425E26" w:rsidRDefault="00425E26" w:rsidP="004A7326">
      <w:pPr>
        <w:ind w:left="360"/>
        <w:rPr>
          <w:rFonts w:hint="cs"/>
          <w:sz w:val="28"/>
          <w:szCs w:val="28"/>
          <w:rtl/>
          <w:lang w:bidi="ar-SY"/>
        </w:rPr>
      </w:pPr>
    </w:p>
    <w:p w:rsidR="00425E26" w:rsidRDefault="00425E26" w:rsidP="004A7326">
      <w:pPr>
        <w:ind w:left="360"/>
        <w:rPr>
          <w:rFonts w:hint="cs"/>
          <w:sz w:val="28"/>
          <w:szCs w:val="28"/>
          <w:rtl/>
          <w:lang w:bidi="ar-SY"/>
        </w:rPr>
      </w:pPr>
    </w:p>
    <w:p w:rsidR="00425E26" w:rsidRDefault="00425E26" w:rsidP="004A7326">
      <w:pPr>
        <w:ind w:left="360"/>
        <w:rPr>
          <w:rFonts w:hint="cs"/>
          <w:sz w:val="28"/>
          <w:szCs w:val="28"/>
          <w:rtl/>
          <w:lang w:bidi="ar-SY"/>
        </w:rPr>
      </w:pPr>
    </w:p>
    <w:p w:rsidR="00425E26" w:rsidRDefault="00425E26" w:rsidP="004A7326">
      <w:pPr>
        <w:ind w:left="360"/>
        <w:rPr>
          <w:rFonts w:hint="cs"/>
          <w:sz w:val="28"/>
          <w:szCs w:val="28"/>
          <w:rtl/>
          <w:lang w:bidi="ar-SY"/>
        </w:rPr>
      </w:pPr>
    </w:p>
    <w:p w:rsidR="00425E26" w:rsidRDefault="00425E26" w:rsidP="004A7326">
      <w:pPr>
        <w:ind w:left="360"/>
        <w:rPr>
          <w:rFonts w:hint="cs"/>
          <w:sz w:val="28"/>
          <w:szCs w:val="28"/>
          <w:rtl/>
          <w:lang w:bidi="ar-SY"/>
        </w:rPr>
      </w:pPr>
    </w:p>
    <w:p w:rsidR="00425E26" w:rsidRDefault="00425E26" w:rsidP="004A7326">
      <w:pPr>
        <w:ind w:left="360"/>
        <w:rPr>
          <w:rFonts w:hint="cs"/>
          <w:sz w:val="28"/>
          <w:szCs w:val="28"/>
          <w:rtl/>
          <w:lang w:bidi="ar-SY"/>
        </w:rPr>
      </w:pPr>
    </w:p>
    <w:p w:rsidR="00425E26" w:rsidRDefault="00425E26" w:rsidP="004A7326">
      <w:pPr>
        <w:ind w:left="360"/>
        <w:rPr>
          <w:rFonts w:hint="cs"/>
          <w:sz w:val="28"/>
          <w:szCs w:val="28"/>
          <w:rtl/>
          <w:lang w:bidi="ar-SY"/>
        </w:rPr>
      </w:pPr>
    </w:p>
    <w:p w:rsidR="00425E26" w:rsidRDefault="00425E26" w:rsidP="004A7326">
      <w:pPr>
        <w:ind w:left="360"/>
        <w:rPr>
          <w:rFonts w:hint="cs"/>
          <w:sz w:val="28"/>
          <w:szCs w:val="28"/>
          <w:rtl/>
          <w:lang w:bidi="ar-SY"/>
        </w:rPr>
      </w:pPr>
    </w:p>
    <w:p w:rsidR="00425E26" w:rsidRDefault="00425E26" w:rsidP="004A7326">
      <w:pPr>
        <w:ind w:left="360"/>
        <w:rPr>
          <w:rFonts w:hint="cs"/>
          <w:sz w:val="28"/>
          <w:szCs w:val="28"/>
          <w:rtl/>
          <w:lang w:bidi="ar-SY"/>
        </w:rPr>
      </w:pPr>
    </w:p>
    <w:p w:rsidR="00425E26" w:rsidRDefault="00425E26" w:rsidP="004A7326">
      <w:pPr>
        <w:ind w:left="360"/>
        <w:rPr>
          <w:rFonts w:hint="cs"/>
          <w:sz w:val="28"/>
          <w:szCs w:val="28"/>
          <w:rtl/>
          <w:lang w:bidi="ar-SY"/>
        </w:rPr>
      </w:pPr>
    </w:p>
    <w:p w:rsidR="00425E26" w:rsidRDefault="00425E26" w:rsidP="004A7326">
      <w:pPr>
        <w:ind w:left="360"/>
        <w:rPr>
          <w:sz w:val="28"/>
          <w:szCs w:val="28"/>
          <w:rtl/>
          <w:lang w:bidi="ar-SY"/>
        </w:rPr>
      </w:pPr>
    </w:p>
    <w:p w:rsidR="004A7326" w:rsidRPr="00FA66AF" w:rsidRDefault="00237672" w:rsidP="00FA66AF">
      <w:pPr>
        <w:ind w:left="360"/>
        <w:jc w:val="center"/>
        <w:rPr>
          <w:b/>
          <w:bCs/>
          <w:sz w:val="40"/>
          <w:szCs w:val="40"/>
          <w:rtl/>
          <w:lang w:bidi="ar-SY"/>
        </w:rPr>
      </w:pPr>
      <w:r w:rsidRPr="00FA66AF">
        <w:rPr>
          <w:rFonts w:hint="cs"/>
          <w:b/>
          <w:bCs/>
          <w:sz w:val="40"/>
          <w:szCs w:val="40"/>
          <w:rtl/>
          <w:lang w:bidi="ar-SY"/>
        </w:rPr>
        <w:t xml:space="preserve">الكحول الايتيلي </w:t>
      </w:r>
      <w:r w:rsidRPr="00FA66AF">
        <w:rPr>
          <w:b/>
          <w:bCs/>
          <w:sz w:val="40"/>
          <w:szCs w:val="40"/>
          <w:lang w:bidi="ar-SY"/>
        </w:rPr>
        <w:t>Ethanol</w:t>
      </w:r>
    </w:p>
    <w:p w:rsidR="00237672" w:rsidRPr="00FA66AF" w:rsidRDefault="00237672" w:rsidP="00237672">
      <w:pPr>
        <w:rPr>
          <w:b/>
          <w:bCs/>
          <w:sz w:val="32"/>
          <w:szCs w:val="32"/>
          <w:rtl/>
          <w:lang w:bidi="ar-SY"/>
        </w:rPr>
      </w:pPr>
      <w:r w:rsidRPr="00FA66AF">
        <w:rPr>
          <w:rFonts w:hint="cs"/>
          <w:b/>
          <w:bCs/>
          <w:sz w:val="32"/>
          <w:szCs w:val="32"/>
          <w:rtl/>
          <w:lang w:bidi="ar-SY"/>
        </w:rPr>
        <w:t>مصادر التسمم :</w:t>
      </w:r>
    </w:p>
    <w:p w:rsidR="00237672" w:rsidRDefault="00237672" w:rsidP="00237672">
      <w:pPr>
        <w:pStyle w:val="a4"/>
        <w:numPr>
          <w:ilvl w:val="0"/>
          <w:numId w:val="1"/>
        </w:numPr>
        <w:rPr>
          <w:sz w:val="28"/>
          <w:szCs w:val="28"/>
          <w:lang w:bidi="ar-SY"/>
        </w:rPr>
      </w:pPr>
      <w:r w:rsidRPr="00237672">
        <w:rPr>
          <w:rFonts w:hint="cs"/>
          <w:sz w:val="28"/>
          <w:szCs w:val="28"/>
          <w:rtl/>
          <w:lang w:bidi="ar-SY"/>
        </w:rPr>
        <w:t xml:space="preserve">تسمم اساسي عن طريق تناول المشروبات الكحولية </w:t>
      </w:r>
      <w:r>
        <w:rPr>
          <w:rFonts w:hint="cs"/>
          <w:sz w:val="28"/>
          <w:szCs w:val="28"/>
          <w:rtl/>
          <w:lang w:bidi="ar-SY"/>
        </w:rPr>
        <w:t xml:space="preserve">و يحدث التسمم عن طريق الهضم </w:t>
      </w:r>
    </w:p>
    <w:p w:rsidR="00BA265A" w:rsidRDefault="00BA265A" w:rsidP="00BA265A">
      <w:pPr>
        <w:pStyle w:val="a4"/>
        <w:rPr>
          <w:sz w:val="28"/>
          <w:szCs w:val="28"/>
          <w:rtl/>
          <w:lang w:bidi="ar-SY"/>
        </w:rPr>
      </w:pPr>
      <w:r>
        <w:rPr>
          <w:rFonts w:hint="cs"/>
          <w:sz w:val="28"/>
          <w:szCs w:val="28"/>
          <w:rtl/>
          <w:lang w:bidi="ar-SY"/>
        </w:rPr>
        <w:t>في المشروبات الكحولية الخطر الاكبر هو الادمان عليها :</w:t>
      </w:r>
    </w:p>
    <w:p w:rsidR="00BA265A" w:rsidRDefault="00BA265A" w:rsidP="00BA265A">
      <w:pPr>
        <w:pStyle w:val="a4"/>
        <w:rPr>
          <w:sz w:val="28"/>
          <w:szCs w:val="28"/>
          <w:rtl/>
          <w:lang w:bidi="ar-SY"/>
        </w:rPr>
      </w:pPr>
      <w:r>
        <w:rPr>
          <w:rFonts w:hint="cs"/>
          <w:sz w:val="28"/>
          <w:szCs w:val="28"/>
          <w:rtl/>
          <w:lang w:bidi="ar-SY"/>
        </w:rPr>
        <w:t>البيرة تحوي على كحول بنسبة 2-8%</w:t>
      </w:r>
    </w:p>
    <w:p w:rsidR="00BA265A" w:rsidRDefault="00BA265A" w:rsidP="00BA265A">
      <w:pPr>
        <w:pStyle w:val="a4"/>
        <w:rPr>
          <w:sz w:val="28"/>
          <w:szCs w:val="28"/>
          <w:rtl/>
          <w:lang w:bidi="ar-SY"/>
        </w:rPr>
      </w:pPr>
      <w:r>
        <w:rPr>
          <w:rFonts w:hint="cs"/>
          <w:sz w:val="28"/>
          <w:szCs w:val="28"/>
          <w:rtl/>
          <w:lang w:bidi="ar-SY"/>
        </w:rPr>
        <w:t>النبيذ 4-16%</w:t>
      </w:r>
    </w:p>
    <w:p w:rsidR="00BA265A" w:rsidRDefault="00BA265A" w:rsidP="00BA265A">
      <w:pPr>
        <w:pStyle w:val="a4"/>
        <w:rPr>
          <w:sz w:val="28"/>
          <w:szCs w:val="28"/>
          <w:lang w:bidi="ar-SY"/>
        </w:rPr>
      </w:pPr>
      <w:r>
        <w:rPr>
          <w:rFonts w:hint="cs"/>
          <w:sz w:val="28"/>
          <w:szCs w:val="28"/>
          <w:rtl/>
          <w:lang w:bidi="ar-SY"/>
        </w:rPr>
        <w:t>الويسكي 12-22%</w:t>
      </w:r>
    </w:p>
    <w:p w:rsidR="00237672" w:rsidRDefault="00237672" w:rsidP="00237672">
      <w:pPr>
        <w:pStyle w:val="a4"/>
        <w:numPr>
          <w:ilvl w:val="0"/>
          <w:numId w:val="1"/>
        </w:numPr>
        <w:rPr>
          <w:sz w:val="28"/>
          <w:szCs w:val="28"/>
          <w:lang w:bidi="ar-SY"/>
        </w:rPr>
      </w:pPr>
      <w:r>
        <w:rPr>
          <w:rFonts w:hint="cs"/>
          <w:sz w:val="28"/>
          <w:szCs w:val="28"/>
          <w:rtl/>
          <w:lang w:bidi="ar-SY"/>
        </w:rPr>
        <w:t xml:space="preserve">تسمم نادر عن طريق استنشاق الابخرة او الامتصاص عن طريق الجلد </w:t>
      </w:r>
    </w:p>
    <w:p w:rsidR="00237672" w:rsidRDefault="00237672" w:rsidP="00237672">
      <w:pPr>
        <w:pStyle w:val="a4"/>
        <w:rPr>
          <w:sz w:val="28"/>
          <w:szCs w:val="28"/>
          <w:rtl/>
          <w:lang w:bidi="ar-SY"/>
        </w:rPr>
      </w:pPr>
      <w:r>
        <w:rPr>
          <w:rFonts w:hint="cs"/>
          <w:sz w:val="28"/>
          <w:szCs w:val="28"/>
          <w:rtl/>
          <w:lang w:bidi="ar-SY"/>
        </w:rPr>
        <w:t>ملاحظة : يمكن للعضوية ان تنتج الايتانول بكميات قليلة اقل من 2 ,.% نتيجة عمليات الاستقلاب و هذه كمية طبيعية  .</w:t>
      </w:r>
    </w:p>
    <w:p w:rsidR="00237672" w:rsidRPr="00FA66AF" w:rsidRDefault="00237672" w:rsidP="00237672">
      <w:pPr>
        <w:rPr>
          <w:b/>
          <w:bCs/>
          <w:sz w:val="32"/>
          <w:szCs w:val="32"/>
          <w:rtl/>
          <w:lang w:bidi="ar-SY"/>
        </w:rPr>
      </w:pPr>
      <w:r w:rsidRPr="00FA66AF">
        <w:rPr>
          <w:rFonts w:hint="cs"/>
          <w:b/>
          <w:bCs/>
          <w:sz w:val="32"/>
          <w:szCs w:val="32"/>
          <w:rtl/>
          <w:lang w:bidi="ar-SY"/>
        </w:rPr>
        <w:t>الخواص الفيزيائية و الكيميائية :</w:t>
      </w:r>
    </w:p>
    <w:p w:rsidR="00237672" w:rsidRDefault="00237672" w:rsidP="00237672">
      <w:pPr>
        <w:pStyle w:val="a4"/>
        <w:numPr>
          <w:ilvl w:val="0"/>
          <w:numId w:val="1"/>
        </w:numPr>
        <w:rPr>
          <w:sz w:val="28"/>
          <w:szCs w:val="28"/>
          <w:lang w:bidi="ar-SY"/>
        </w:rPr>
      </w:pPr>
      <w:r w:rsidRPr="00237672">
        <w:rPr>
          <w:rFonts w:hint="cs"/>
          <w:sz w:val="28"/>
          <w:szCs w:val="28"/>
          <w:rtl/>
          <w:lang w:bidi="ar-SY"/>
        </w:rPr>
        <w:t xml:space="preserve">سائل طيار عديم اللون </w:t>
      </w:r>
    </w:p>
    <w:p w:rsidR="00237672" w:rsidRDefault="00237672" w:rsidP="00237672">
      <w:pPr>
        <w:pStyle w:val="a4"/>
        <w:numPr>
          <w:ilvl w:val="0"/>
          <w:numId w:val="1"/>
        </w:numPr>
        <w:rPr>
          <w:sz w:val="28"/>
          <w:szCs w:val="28"/>
          <w:lang w:bidi="ar-SY"/>
        </w:rPr>
      </w:pPr>
      <w:r>
        <w:rPr>
          <w:rFonts w:hint="cs"/>
          <w:sz w:val="28"/>
          <w:szCs w:val="28"/>
          <w:rtl/>
          <w:lang w:bidi="ar-SY"/>
        </w:rPr>
        <w:t xml:space="preserve">رائحته مميزة و طعمه حارق </w:t>
      </w:r>
    </w:p>
    <w:p w:rsidR="00237672" w:rsidRDefault="00237672" w:rsidP="00237672">
      <w:pPr>
        <w:pStyle w:val="a4"/>
        <w:numPr>
          <w:ilvl w:val="0"/>
          <w:numId w:val="1"/>
        </w:numPr>
        <w:rPr>
          <w:sz w:val="28"/>
          <w:szCs w:val="28"/>
          <w:lang w:bidi="ar-SY"/>
        </w:rPr>
      </w:pPr>
      <w:r>
        <w:rPr>
          <w:rFonts w:hint="cs"/>
          <w:sz w:val="28"/>
          <w:szCs w:val="28"/>
          <w:rtl/>
          <w:lang w:bidi="ar-SY"/>
        </w:rPr>
        <w:t xml:space="preserve">يغلي في الدرجة 78مئوية </w:t>
      </w:r>
    </w:p>
    <w:p w:rsidR="00237672" w:rsidRDefault="00237672" w:rsidP="00237672">
      <w:pPr>
        <w:pStyle w:val="a4"/>
        <w:numPr>
          <w:ilvl w:val="0"/>
          <w:numId w:val="1"/>
        </w:numPr>
        <w:rPr>
          <w:sz w:val="28"/>
          <w:szCs w:val="28"/>
          <w:lang w:bidi="ar-SY"/>
        </w:rPr>
      </w:pPr>
      <w:r>
        <w:rPr>
          <w:rFonts w:hint="cs"/>
          <w:sz w:val="28"/>
          <w:szCs w:val="28"/>
          <w:rtl/>
          <w:lang w:bidi="ar-SY"/>
        </w:rPr>
        <w:t xml:space="preserve">يمتزج مع الماء بكل النسب </w:t>
      </w:r>
    </w:p>
    <w:p w:rsidR="00FA66AF" w:rsidRPr="00BE3F69" w:rsidRDefault="00237672" w:rsidP="00BE3F69">
      <w:pPr>
        <w:pStyle w:val="a4"/>
        <w:numPr>
          <w:ilvl w:val="0"/>
          <w:numId w:val="1"/>
        </w:numPr>
        <w:rPr>
          <w:sz w:val="28"/>
          <w:szCs w:val="28"/>
          <w:lang w:bidi="ar-SY"/>
        </w:rPr>
      </w:pPr>
      <w:r>
        <w:rPr>
          <w:rFonts w:hint="cs"/>
          <w:sz w:val="28"/>
          <w:szCs w:val="28"/>
          <w:rtl/>
          <w:lang w:bidi="ar-SY"/>
        </w:rPr>
        <w:t xml:space="preserve">يحترق بلهب ازرق و يعطي </w:t>
      </w:r>
      <w:r>
        <w:rPr>
          <w:sz w:val="28"/>
          <w:szCs w:val="28"/>
          <w:lang w:bidi="ar-SY"/>
        </w:rPr>
        <w:t>H2O &amp; CO2</w:t>
      </w:r>
    </w:p>
    <w:p w:rsidR="00237672" w:rsidRDefault="00237672" w:rsidP="00237672">
      <w:pPr>
        <w:pStyle w:val="a4"/>
        <w:numPr>
          <w:ilvl w:val="0"/>
          <w:numId w:val="1"/>
        </w:numPr>
        <w:rPr>
          <w:sz w:val="28"/>
          <w:szCs w:val="28"/>
          <w:lang w:bidi="ar-SY"/>
        </w:rPr>
      </w:pPr>
      <w:r>
        <w:rPr>
          <w:rFonts w:hint="cs"/>
          <w:sz w:val="28"/>
          <w:szCs w:val="28"/>
          <w:rtl/>
          <w:lang w:bidi="ar-SY"/>
        </w:rPr>
        <w:t>بالاكسدة الخفيفة ( ثاني كرومات او برمنغنات ) يعطي الاسيتالدهيد</w:t>
      </w:r>
    </w:p>
    <w:p w:rsidR="00237672" w:rsidRDefault="00237672" w:rsidP="00237672">
      <w:pPr>
        <w:pStyle w:val="a4"/>
        <w:numPr>
          <w:ilvl w:val="0"/>
          <w:numId w:val="1"/>
        </w:numPr>
        <w:rPr>
          <w:sz w:val="28"/>
          <w:szCs w:val="28"/>
          <w:lang w:bidi="ar-SY"/>
        </w:rPr>
      </w:pPr>
      <w:r>
        <w:rPr>
          <w:rFonts w:hint="cs"/>
          <w:sz w:val="28"/>
          <w:szCs w:val="28"/>
          <w:rtl/>
          <w:lang w:bidi="ar-SY"/>
        </w:rPr>
        <w:t xml:space="preserve">بالاكسدة القوية </w:t>
      </w:r>
      <w:r w:rsidR="00BA265A">
        <w:rPr>
          <w:rFonts w:hint="cs"/>
          <w:sz w:val="28"/>
          <w:szCs w:val="28"/>
          <w:rtl/>
          <w:lang w:bidi="ar-SY"/>
        </w:rPr>
        <w:t xml:space="preserve">( ثاني كرومات + حمض الكبريت المركز ) يعطي حمض الخل </w:t>
      </w:r>
    </w:p>
    <w:p w:rsidR="00BA265A" w:rsidRPr="00FA66AF" w:rsidRDefault="00BA265A" w:rsidP="00BA265A">
      <w:pPr>
        <w:rPr>
          <w:b/>
          <w:bCs/>
          <w:sz w:val="32"/>
          <w:szCs w:val="32"/>
          <w:rtl/>
          <w:lang w:bidi="ar-SY"/>
        </w:rPr>
      </w:pPr>
      <w:r w:rsidRPr="00FA66AF">
        <w:rPr>
          <w:rFonts w:hint="cs"/>
          <w:b/>
          <w:bCs/>
          <w:sz w:val="32"/>
          <w:szCs w:val="32"/>
          <w:rtl/>
          <w:lang w:bidi="ar-SY"/>
        </w:rPr>
        <w:t>حركية الايتانول في العضوية :</w:t>
      </w:r>
    </w:p>
    <w:p w:rsidR="000E33A0" w:rsidRDefault="000E33A0" w:rsidP="000E33A0">
      <w:pPr>
        <w:rPr>
          <w:sz w:val="28"/>
          <w:szCs w:val="28"/>
          <w:rtl/>
          <w:lang w:bidi="ar-SY"/>
        </w:rPr>
      </w:pPr>
      <w:r>
        <w:rPr>
          <w:rFonts w:hint="cs"/>
          <w:sz w:val="28"/>
          <w:szCs w:val="28"/>
          <w:rtl/>
          <w:lang w:bidi="ar-SY"/>
        </w:rPr>
        <w:t>بعد دخول الكحول عن طريق الفم  :</w:t>
      </w:r>
    </w:p>
    <w:p w:rsidR="000E33A0" w:rsidRDefault="000E33A0" w:rsidP="000E33A0">
      <w:pPr>
        <w:pStyle w:val="a4"/>
        <w:numPr>
          <w:ilvl w:val="0"/>
          <w:numId w:val="1"/>
        </w:numPr>
        <w:rPr>
          <w:sz w:val="28"/>
          <w:szCs w:val="28"/>
          <w:lang w:bidi="ar-SY"/>
        </w:rPr>
      </w:pPr>
      <w:r>
        <w:rPr>
          <w:rFonts w:hint="cs"/>
          <w:sz w:val="28"/>
          <w:szCs w:val="28"/>
          <w:rtl/>
          <w:lang w:bidi="ar-SY"/>
        </w:rPr>
        <w:t xml:space="preserve">يتم امتصاص جزء بسيط منه في المعدة </w:t>
      </w:r>
    </w:p>
    <w:p w:rsidR="000E33A0" w:rsidRDefault="000E33A0" w:rsidP="000E33A0">
      <w:pPr>
        <w:pStyle w:val="a4"/>
        <w:numPr>
          <w:ilvl w:val="0"/>
          <w:numId w:val="1"/>
        </w:numPr>
        <w:rPr>
          <w:sz w:val="28"/>
          <w:szCs w:val="28"/>
          <w:lang w:bidi="ar-SY"/>
        </w:rPr>
      </w:pPr>
      <w:r>
        <w:rPr>
          <w:rFonts w:hint="cs"/>
          <w:sz w:val="28"/>
          <w:szCs w:val="28"/>
          <w:rtl/>
          <w:lang w:bidi="ar-SY"/>
        </w:rPr>
        <w:t xml:space="preserve">يمتص القسم الاعظم منه في الاثني عشري و يبقى قسم في المعدة </w:t>
      </w:r>
    </w:p>
    <w:p w:rsidR="000E33A0" w:rsidRDefault="000E33A0" w:rsidP="000E33A0">
      <w:pPr>
        <w:pStyle w:val="a4"/>
        <w:numPr>
          <w:ilvl w:val="0"/>
          <w:numId w:val="1"/>
        </w:numPr>
        <w:rPr>
          <w:sz w:val="28"/>
          <w:szCs w:val="28"/>
          <w:lang w:bidi="ar-SY"/>
        </w:rPr>
      </w:pPr>
      <w:r>
        <w:rPr>
          <w:rFonts w:hint="cs"/>
          <w:sz w:val="28"/>
          <w:szCs w:val="28"/>
          <w:rtl/>
          <w:lang w:bidi="ar-SY"/>
        </w:rPr>
        <w:t xml:space="preserve">يصل الى الكبد عن طريق الوريد البابي </w:t>
      </w:r>
    </w:p>
    <w:p w:rsidR="000E33A0" w:rsidRDefault="000E33A0" w:rsidP="000E33A0">
      <w:pPr>
        <w:pStyle w:val="a4"/>
        <w:numPr>
          <w:ilvl w:val="0"/>
          <w:numId w:val="1"/>
        </w:numPr>
        <w:rPr>
          <w:sz w:val="28"/>
          <w:szCs w:val="28"/>
          <w:lang w:bidi="ar-SY"/>
        </w:rPr>
      </w:pPr>
      <w:r>
        <w:rPr>
          <w:rFonts w:hint="cs"/>
          <w:sz w:val="28"/>
          <w:szCs w:val="28"/>
          <w:rtl/>
          <w:lang w:bidi="ar-SY"/>
        </w:rPr>
        <w:t xml:space="preserve">يتاكسد جزء منه في الكبد </w:t>
      </w:r>
    </w:p>
    <w:p w:rsidR="000E33A0" w:rsidRDefault="000E33A0" w:rsidP="000E33A0">
      <w:pPr>
        <w:pStyle w:val="a4"/>
        <w:numPr>
          <w:ilvl w:val="0"/>
          <w:numId w:val="1"/>
        </w:numPr>
        <w:rPr>
          <w:sz w:val="28"/>
          <w:szCs w:val="28"/>
          <w:lang w:bidi="ar-SY"/>
        </w:rPr>
      </w:pPr>
      <w:r>
        <w:rPr>
          <w:rFonts w:hint="cs"/>
          <w:sz w:val="28"/>
          <w:szCs w:val="28"/>
          <w:rtl/>
          <w:lang w:bidi="ar-SY"/>
        </w:rPr>
        <w:t xml:space="preserve">الجزء غير المستقلب يتوزع في انحاء الجسم ليصل جزء منه الى البطين الايمن و منه الى الرئتين </w:t>
      </w:r>
    </w:p>
    <w:p w:rsidR="000E33A0" w:rsidRDefault="000E33A0" w:rsidP="000E33A0">
      <w:pPr>
        <w:pStyle w:val="a4"/>
        <w:numPr>
          <w:ilvl w:val="0"/>
          <w:numId w:val="1"/>
        </w:numPr>
        <w:rPr>
          <w:sz w:val="28"/>
          <w:szCs w:val="28"/>
          <w:lang w:bidi="ar-SY"/>
        </w:rPr>
      </w:pPr>
      <w:r>
        <w:rPr>
          <w:rFonts w:hint="cs"/>
          <w:sz w:val="28"/>
          <w:szCs w:val="28"/>
          <w:rtl/>
          <w:lang w:bidi="ar-SY"/>
        </w:rPr>
        <w:t xml:space="preserve">ينطرح قسم منه عن طريق جهاز التنفس و هذا ما يميز الرائحة عند شارب الكحول </w:t>
      </w:r>
    </w:p>
    <w:p w:rsidR="000E33A0" w:rsidRDefault="000E33A0" w:rsidP="000E33A0">
      <w:pPr>
        <w:pStyle w:val="a4"/>
        <w:numPr>
          <w:ilvl w:val="0"/>
          <w:numId w:val="1"/>
        </w:numPr>
        <w:rPr>
          <w:sz w:val="28"/>
          <w:szCs w:val="28"/>
          <w:lang w:bidi="ar-SY"/>
        </w:rPr>
      </w:pPr>
      <w:r>
        <w:rPr>
          <w:rFonts w:hint="cs"/>
          <w:sz w:val="28"/>
          <w:szCs w:val="28"/>
          <w:rtl/>
          <w:lang w:bidi="ar-SY"/>
        </w:rPr>
        <w:t>الجزء الواصل الى البطين الايسر يتوزع الى جميع انحاء الجسم بما فيها الكبد و  الكليتين</w:t>
      </w:r>
      <w:r w:rsidRPr="000E33A0">
        <w:rPr>
          <w:rFonts w:hint="cs"/>
          <w:sz w:val="28"/>
          <w:szCs w:val="28"/>
          <w:rtl/>
          <w:lang w:bidi="ar-SY"/>
        </w:rPr>
        <w:t xml:space="preserve"> </w:t>
      </w:r>
    </w:p>
    <w:p w:rsidR="000E33A0" w:rsidRDefault="000E33A0" w:rsidP="000E33A0">
      <w:pPr>
        <w:pStyle w:val="a4"/>
        <w:rPr>
          <w:sz w:val="28"/>
          <w:szCs w:val="28"/>
          <w:rtl/>
          <w:lang w:bidi="ar-SY"/>
        </w:rPr>
      </w:pPr>
      <w:r>
        <w:rPr>
          <w:rFonts w:hint="cs"/>
          <w:sz w:val="28"/>
          <w:szCs w:val="28"/>
          <w:rtl/>
          <w:lang w:bidi="ar-SY"/>
        </w:rPr>
        <w:t>و يمكن تلخيص مراحل استقلابه بعد الامتصاص :</w:t>
      </w:r>
    </w:p>
    <w:p w:rsidR="000E33A0" w:rsidRPr="00FA66AF" w:rsidRDefault="000E33A0" w:rsidP="000E33A0">
      <w:pPr>
        <w:pStyle w:val="a4"/>
        <w:rPr>
          <w:b/>
          <w:bCs/>
          <w:sz w:val="28"/>
          <w:szCs w:val="28"/>
          <w:rtl/>
          <w:lang w:bidi="ar-SY"/>
        </w:rPr>
      </w:pPr>
      <w:r w:rsidRPr="00FA66AF">
        <w:rPr>
          <w:rFonts w:hint="cs"/>
          <w:b/>
          <w:bCs/>
          <w:sz w:val="28"/>
          <w:szCs w:val="28"/>
          <w:rtl/>
          <w:lang w:bidi="ar-SY"/>
        </w:rPr>
        <w:t>80-90% يتاكسد في الكبد ( يستقلب )</w:t>
      </w:r>
    </w:p>
    <w:p w:rsidR="000E33A0" w:rsidRPr="00FA66AF" w:rsidRDefault="000E33A0" w:rsidP="000E33A0">
      <w:pPr>
        <w:pStyle w:val="a4"/>
        <w:rPr>
          <w:b/>
          <w:bCs/>
          <w:sz w:val="28"/>
          <w:szCs w:val="28"/>
          <w:rtl/>
          <w:lang w:bidi="ar-SY"/>
        </w:rPr>
      </w:pPr>
      <w:r w:rsidRPr="00FA66AF">
        <w:rPr>
          <w:rFonts w:hint="cs"/>
          <w:b/>
          <w:bCs/>
          <w:sz w:val="28"/>
          <w:szCs w:val="28"/>
          <w:rtl/>
          <w:lang w:bidi="ar-SY"/>
        </w:rPr>
        <w:t xml:space="preserve">5-10% يستقلب في النسج غير الكبدية </w:t>
      </w:r>
      <w:r w:rsidR="00227C29" w:rsidRPr="00FA66AF">
        <w:rPr>
          <w:rFonts w:hint="cs"/>
          <w:b/>
          <w:bCs/>
          <w:sz w:val="28"/>
          <w:szCs w:val="28"/>
          <w:rtl/>
          <w:lang w:bidi="ar-SY"/>
        </w:rPr>
        <w:t xml:space="preserve">( كليتين </w:t>
      </w:r>
      <w:r w:rsidR="00227C29" w:rsidRPr="00FA66AF">
        <w:rPr>
          <w:b/>
          <w:bCs/>
          <w:sz w:val="28"/>
          <w:szCs w:val="28"/>
          <w:rtl/>
          <w:lang w:bidi="ar-SY"/>
        </w:rPr>
        <w:t>–</w:t>
      </w:r>
      <w:r w:rsidR="00227C29" w:rsidRPr="00FA66AF">
        <w:rPr>
          <w:rFonts w:hint="cs"/>
          <w:b/>
          <w:bCs/>
          <w:sz w:val="28"/>
          <w:szCs w:val="28"/>
          <w:rtl/>
          <w:lang w:bidi="ar-SY"/>
        </w:rPr>
        <w:t xml:space="preserve"> نخاع شوكي )</w:t>
      </w:r>
    </w:p>
    <w:p w:rsidR="00227C29" w:rsidRDefault="00227C29" w:rsidP="000E33A0">
      <w:pPr>
        <w:pStyle w:val="a4"/>
        <w:rPr>
          <w:rFonts w:hint="cs"/>
          <w:b/>
          <w:bCs/>
          <w:sz w:val="28"/>
          <w:szCs w:val="28"/>
          <w:rtl/>
          <w:lang w:bidi="ar-SY"/>
        </w:rPr>
      </w:pPr>
      <w:r w:rsidRPr="00FA66AF">
        <w:rPr>
          <w:rFonts w:hint="cs"/>
          <w:b/>
          <w:bCs/>
          <w:sz w:val="28"/>
          <w:szCs w:val="28"/>
          <w:rtl/>
          <w:lang w:bidi="ar-SY"/>
        </w:rPr>
        <w:t>5% تطرح كما هي ( عن طريق الزفير و البول و العرق و الحليب )</w:t>
      </w:r>
    </w:p>
    <w:p w:rsidR="00BE3F69" w:rsidRDefault="00BE3F69" w:rsidP="000E33A0">
      <w:pPr>
        <w:pStyle w:val="a4"/>
        <w:rPr>
          <w:rFonts w:hint="cs"/>
          <w:b/>
          <w:bCs/>
          <w:sz w:val="28"/>
          <w:szCs w:val="28"/>
          <w:rtl/>
          <w:lang w:bidi="ar-SY"/>
        </w:rPr>
      </w:pPr>
    </w:p>
    <w:p w:rsidR="00BE3F69" w:rsidRDefault="00BE3F69" w:rsidP="000E33A0">
      <w:pPr>
        <w:pStyle w:val="a4"/>
        <w:rPr>
          <w:rFonts w:hint="cs"/>
          <w:b/>
          <w:bCs/>
          <w:sz w:val="28"/>
          <w:szCs w:val="28"/>
          <w:rtl/>
          <w:lang w:bidi="ar-SY"/>
        </w:rPr>
      </w:pPr>
    </w:p>
    <w:p w:rsidR="00BE3F69" w:rsidRDefault="00BE3F69" w:rsidP="000E33A0">
      <w:pPr>
        <w:pStyle w:val="a4"/>
        <w:rPr>
          <w:rFonts w:hint="cs"/>
          <w:b/>
          <w:bCs/>
          <w:sz w:val="28"/>
          <w:szCs w:val="28"/>
          <w:rtl/>
          <w:lang w:bidi="ar-SY"/>
        </w:rPr>
      </w:pPr>
    </w:p>
    <w:p w:rsidR="00BE3F69" w:rsidRDefault="00BE3F69" w:rsidP="000E33A0">
      <w:pPr>
        <w:pStyle w:val="a4"/>
        <w:rPr>
          <w:rFonts w:hint="cs"/>
          <w:b/>
          <w:bCs/>
          <w:sz w:val="28"/>
          <w:szCs w:val="28"/>
          <w:rtl/>
          <w:lang w:bidi="ar-SY"/>
        </w:rPr>
      </w:pPr>
    </w:p>
    <w:p w:rsidR="00BE3F69" w:rsidRDefault="00BE3F69" w:rsidP="000E33A0">
      <w:pPr>
        <w:pStyle w:val="a4"/>
        <w:rPr>
          <w:rFonts w:hint="cs"/>
          <w:b/>
          <w:bCs/>
          <w:sz w:val="28"/>
          <w:szCs w:val="28"/>
          <w:rtl/>
          <w:lang w:bidi="ar-SY"/>
        </w:rPr>
      </w:pPr>
    </w:p>
    <w:p w:rsidR="00BE3F69" w:rsidRDefault="00BE3F69" w:rsidP="000E33A0">
      <w:pPr>
        <w:pStyle w:val="a4"/>
        <w:rPr>
          <w:rFonts w:hint="cs"/>
          <w:b/>
          <w:bCs/>
          <w:sz w:val="28"/>
          <w:szCs w:val="28"/>
          <w:rtl/>
          <w:lang w:bidi="ar-SY"/>
        </w:rPr>
      </w:pPr>
    </w:p>
    <w:p w:rsidR="00BE3F69" w:rsidRDefault="00BE3F69" w:rsidP="000E33A0">
      <w:pPr>
        <w:pStyle w:val="a4"/>
        <w:rPr>
          <w:rFonts w:hint="cs"/>
          <w:b/>
          <w:bCs/>
          <w:sz w:val="28"/>
          <w:szCs w:val="28"/>
          <w:rtl/>
          <w:lang w:bidi="ar-SY"/>
        </w:rPr>
      </w:pPr>
    </w:p>
    <w:p w:rsidR="00BE3F69" w:rsidRDefault="00BE3F69" w:rsidP="000E33A0">
      <w:pPr>
        <w:pStyle w:val="a4"/>
        <w:rPr>
          <w:rFonts w:hint="cs"/>
          <w:b/>
          <w:bCs/>
          <w:sz w:val="28"/>
          <w:szCs w:val="28"/>
          <w:rtl/>
          <w:lang w:bidi="ar-SY"/>
        </w:rPr>
      </w:pPr>
    </w:p>
    <w:p w:rsidR="00BE3F69" w:rsidRPr="00FA66AF" w:rsidRDefault="00BE3F69" w:rsidP="000E33A0">
      <w:pPr>
        <w:pStyle w:val="a4"/>
        <w:rPr>
          <w:b/>
          <w:bCs/>
          <w:sz w:val="28"/>
          <w:szCs w:val="28"/>
          <w:rtl/>
          <w:lang w:bidi="ar-SY"/>
        </w:rPr>
      </w:pPr>
    </w:p>
    <w:p w:rsidR="00BA1C87" w:rsidRDefault="004C00F2" w:rsidP="000E33A0">
      <w:pPr>
        <w:pStyle w:val="a4"/>
        <w:rPr>
          <w:sz w:val="28"/>
          <w:szCs w:val="28"/>
          <w:rtl/>
          <w:lang w:bidi="ar-SY"/>
        </w:rPr>
      </w:pPr>
      <w:r w:rsidRPr="004C00F2">
        <w:rPr>
          <w:rFonts w:cs="Arial"/>
          <w:noProof/>
          <w:sz w:val="28"/>
          <w:szCs w:val="28"/>
          <w:rtl/>
        </w:rPr>
        <w:drawing>
          <wp:inline distT="0" distB="0" distL="0" distR="0">
            <wp:extent cx="4991100" cy="3009900"/>
            <wp:effectExtent l="38100" t="57150" r="114300" b="95250"/>
            <wp:docPr id="17" name="صورة 4" descr="Ethyl alcohol (Ethanol): Alcohol metabolis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thyl alcohol (Ethanol): Alcohol metabolism "/>
                    <pic:cNvPicPr>
                      <a:picLocks noChangeAspect="1" noChangeArrowheads="1"/>
                    </pic:cNvPicPr>
                  </pic:nvPicPr>
                  <pic:blipFill>
                    <a:blip r:embed="rId29"/>
                    <a:srcRect l="20079" b="5706"/>
                    <a:stretch>
                      <a:fillRect/>
                    </a:stretch>
                  </pic:blipFill>
                  <pic:spPr bwMode="auto">
                    <a:xfrm>
                      <a:off x="0" y="0"/>
                      <a:ext cx="4993594" cy="30114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6405C" w:rsidRPr="00512B39" w:rsidRDefault="0026405C" w:rsidP="000E33A0">
      <w:pPr>
        <w:rPr>
          <w:sz w:val="28"/>
          <w:szCs w:val="28"/>
          <w:rtl/>
          <w:lang w:bidi="ar-SY"/>
        </w:rPr>
      </w:pPr>
    </w:p>
    <w:p w:rsidR="00227C29" w:rsidRPr="00512B39" w:rsidRDefault="00227C29" w:rsidP="000E33A0">
      <w:pPr>
        <w:rPr>
          <w:b/>
          <w:bCs/>
          <w:sz w:val="32"/>
          <w:szCs w:val="32"/>
          <w:rtl/>
          <w:lang w:bidi="ar-SY"/>
        </w:rPr>
      </w:pPr>
      <w:r w:rsidRPr="00512B39">
        <w:rPr>
          <w:rFonts w:hint="cs"/>
          <w:b/>
          <w:bCs/>
          <w:sz w:val="32"/>
          <w:szCs w:val="32"/>
          <w:rtl/>
          <w:lang w:bidi="ar-SY"/>
        </w:rPr>
        <w:t>استقلاب الكحول :</w:t>
      </w:r>
    </w:p>
    <w:p w:rsidR="00227C29" w:rsidRPr="00512B39" w:rsidRDefault="00227C29" w:rsidP="000E33A0">
      <w:pPr>
        <w:rPr>
          <w:b/>
          <w:bCs/>
          <w:sz w:val="28"/>
          <w:szCs w:val="28"/>
          <w:rtl/>
          <w:lang w:bidi="ar-SY"/>
        </w:rPr>
      </w:pPr>
      <w:r w:rsidRPr="00512B39">
        <w:rPr>
          <w:rFonts w:hint="cs"/>
          <w:b/>
          <w:bCs/>
          <w:sz w:val="28"/>
          <w:szCs w:val="28"/>
          <w:rtl/>
          <w:lang w:bidi="ar-SY"/>
        </w:rPr>
        <w:t xml:space="preserve">1 </w:t>
      </w:r>
      <w:r w:rsidRPr="00512B39">
        <w:rPr>
          <w:b/>
          <w:bCs/>
          <w:sz w:val="28"/>
          <w:szCs w:val="28"/>
          <w:rtl/>
          <w:lang w:bidi="ar-SY"/>
        </w:rPr>
        <w:t>–</w:t>
      </w:r>
      <w:r w:rsidRPr="00512B39">
        <w:rPr>
          <w:rFonts w:hint="cs"/>
          <w:b/>
          <w:bCs/>
          <w:sz w:val="28"/>
          <w:szCs w:val="28"/>
          <w:rtl/>
          <w:lang w:bidi="ar-SY"/>
        </w:rPr>
        <w:t xml:space="preserve"> اكسدة الكحول الى اسيتالدهيد :</w:t>
      </w:r>
    </w:p>
    <w:p w:rsidR="00227C29" w:rsidRDefault="00227C29" w:rsidP="00227C29">
      <w:pPr>
        <w:pStyle w:val="a4"/>
        <w:numPr>
          <w:ilvl w:val="0"/>
          <w:numId w:val="1"/>
        </w:numPr>
        <w:rPr>
          <w:sz w:val="28"/>
          <w:szCs w:val="28"/>
          <w:lang w:bidi="ar-SY"/>
        </w:rPr>
      </w:pPr>
      <w:r>
        <w:rPr>
          <w:rFonts w:hint="cs"/>
          <w:sz w:val="28"/>
          <w:szCs w:val="28"/>
          <w:rtl/>
          <w:lang w:bidi="ar-SY"/>
        </w:rPr>
        <w:t xml:space="preserve">عندما تكون كمية الكحول طبيعية فان الاكسدة تتم بواسطة </w:t>
      </w:r>
      <w:r>
        <w:rPr>
          <w:sz w:val="28"/>
          <w:szCs w:val="28"/>
          <w:lang w:bidi="ar-SY"/>
        </w:rPr>
        <w:t>ADH</w:t>
      </w:r>
      <w:r>
        <w:rPr>
          <w:rFonts w:hint="cs"/>
          <w:sz w:val="28"/>
          <w:szCs w:val="28"/>
          <w:rtl/>
          <w:lang w:bidi="ar-SY"/>
        </w:rPr>
        <w:t xml:space="preserve"> ( </w:t>
      </w:r>
      <w:r>
        <w:rPr>
          <w:sz w:val="28"/>
          <w:szCs w:val="28"/>
          <w:lang w:bidi="ar-SY"/>
        </w:rPr>
        <w:t>Alcohol Dehydrogenase</w:t>
      </w:r>
      <w:r>
        <w:rPr>
          <w:rFonts w:hint="cs"/>
          <w:sz w:val="28"/>
          <w:szCs w:val="28"/>
          <w:rtl/>
          <w:lang w:bidi="ar-SY"/>
        </w:rPr>
        <w:t xml:space="preserve"> ) و بوجود </w:t>
      </w:r>
      <w:r>
        <w:rPr>
          <w:sz w:val="28"/>
          <w:szCs w:val="28"/>
          <w:lang w:bidi="ar-SY"/>
        </w:rPr>
        <w:t xml:space="preserve">NAD </w:t>
      </w:r>
      <w:r>
        <w:rPr>
          <w:rFonts w:hint="cs"/>
          <w:sz w:val="28"/>
          <w:szCs w:val="28"/>
          <w:rtl/>
          <w:lang w:bidi="ar-SY"/>
        </w:rPr>
        <w:t xml:space="preserve"> ( </w:t>
      </w:r>
      <w:r>
        <w:rPr>
          <w:sz w:val="28"/>
          <w:szCs w:val="28"/>
          <w:lang w:bidi="ar-SY"/>
        </w:rPr>
        <w:t>Nicotinamid Adenine Dinucleotide</w:t>
      </w:r>
      <w:r>
        <w:rPr>
          <w:rFonts w:hint="cs"/>
          <w:sz w:val="28"/>
          <w:szCs w:val="28"/>
          <w:rtl/>
          <w:lang w:bidi="ar-SY"/>
        </w:rPr>
        <w:t xml:space="preserve"> )</w:t>
      </w:r>
    </w:p>
    <w:p w:rsidR="00227C29" w:rsidRDefault="00227C29" w:rsidP="00227C29">
      <w:pPr>
        <w:pStyle w:val="a4"/>
        <w:numPr>
          <w:ilvl w:val="0"/>
          <w:numId w:val="1"/>
        </w:numPr>
        <w:rPr>
          <w:sz w:val="28"/>
          <w:szCs w:val="28"/>
          <w:lang w:bidi="ar-SY"/>
        </w:rPr>
      </w:pPr>
      <w:r>
        <w:rPr>
          <w:rFonts w:hint="cs"/>
          <w:sz w:val="28"/>
          <w:szCs w:val="28"/>
          <w:rtl/>
          <w:lang w:bidi="ar-SY"/>
        </w:rPr>
        <w:t xml:space="preserve">عندما تكون كمية الكحول اكبر من حدود معينة تتم الاكسدة بواسطة انزيمات الكاتالاز بوجود الماء الاكسيجيني </w:t>
      </w:r>
    </w:p>
    <w:p w:rsidR="00512B39" w:rsidRPr="00BE3F69" w:rsidRDefault="00227C29" w:rsidP="00BE3F69">
      <w:pPr>
        <w:pStyle w:val="a4"/>
        <w:rPr>
          <w:sz w:val="28"/>
          <w:szCs w:val="28"/>
          <w:rtl/>
          <w:lang w:bidi="ar-SY"/>
        </w:rPr>
      </w:pPr>
      <w:r>
        <w:rPr>
          <w:rFonts w:hint="cs"/>
          <w:sz w:val="28"/>
          <w:szCs w:val="28"/>
          <w:rtl/>
          <w:lang w:bidi="ar-SY"/>
        </w:rPr>
        <w:t xml:space="preserve">( يتشكل من عمليات الاكسدة التي تتم بواسطة انزيمات السيتوكروم ) </w:t>
      </w:r>
    </w:p>
    <w:p w:rsidR="00227C29" w:rsidRPr="00512B39" w:rsidRDefault="00227C29" w:rsidP="00227C29">
      <w:pPr>
        <w:rPr>
          <w:b/>
          <w:bCs/>
          <w:sz w:val="28"/>
          <w:szCs w:val="28"/>
          <w:rtl/>
          <w:lang w:bidi="ar-SY"/>
        </w:rPr>
      </w:pPr>
      <w:r w:rsidRPr="00512B39">
        <w:rPr>
          <w:rFonts w:hint="cs"/>
          <w:b/>
          <w:bCs/>
          <w:sz w:val="28"/>
          <w:szCs w:val="28"/>
          <w:rtl/>
          <w:lang w:bidi="ar-SY"/>
        </w:rPr>
        <w:t xml:space="preserve">2 </w:t>
      </w:r>
      <w:r w:rsidRPr="00512B39">
        <w:rPr>
          <w:b/>
          <w:bCs/>
          <w:sz w:val="28"/>
          <w:szCs w:val="28"/>
          <w:rtl/>
          <w:lang w:bidi="ar-SY"/>
        </w:rPr>
        <w:t>–</w:t>
      </w:r>
      <w:r w:rsidRPr="00512B39">
        <w:rPr>
          <w:rFonts w:hint="cs"/>
          <w:b/>
          <w:bCs/>
          <w:sz w:val="28"/>
          <w:szCs w:val="28"/>
          <w:rtl/>
          <w:lang w:bidi="ar-SY"/>
        </w:rPr>
        <w:t xml:space="preserve"> اكسدة الاسيتالدهيد الى اسيتيك اسيد :</w:t>
      </w:r>
    </w:p>
    <w:p w:rsidR="00227C29" w:rsidRDefault="0001718A" w:rsidP="0001718A">
      <w:pPr>
        <w:pStyle w:val="a4"/>
        <w:numPr>
          <w:ilvl w:val="0"/>
          <w:numId w:val="1"/>
        </w:numPr>
        <w:rPr>
          <w:sz w:val="28"/>
          <w:szCs w:val="28"/>
          <w:lang w:bidi="ar-SY"/>
        </w:rPr>
      </w:pPr>
      <w:r>
        <w:rPr>
          <w:rFonts w:hint="cs"/>
          <w:sz w:val="28"/>
          <w:szCs w:val="28"/>
          <w:rtl/>
          <w:lang w:bidi="ar-SY"/>
        </w:rPr>
        <w:t xml:space="preserve">تتم بواسطة </w:t>
      </w:r>
      <w:r>
        <w:rPr>
          <w:sz w:val="28"/>
          <w:szCs w:val="28"/>
          <w:lang w:bidi="ar-SY"/>
        </w:rPr>
        <w:t>ALDH</w:t>
      </w:r>
      <w:r>
        <w:rPr>
          <w:rFonts w:hint="cs"/>
          <w:sz w:val="28"/>
          <w:szCs w:val="28"/>
          <w:rtl/>
          <w:lang w:bidi="ar-SY"/>
        </w:rPr>
        <w:t xml:space="preserve"> ( </w:t>
      </w:r>
      <w:r>
        <w:rPr>
          <w:sz w:val="28"/>
          <w:szCs w:val="28"/>
          <w:lang w:bidi="ar-SY"/>
        </w:rPr>
        <w:t>Aldehyde Dehydrogenase</w:t>
      </w:r>
      <w:r>
        <w:rPr>
          <w:rFonts w:hint="cs"/>
          <w:sz w:val="28"/>
          <w:szCs w:val="28"/>
          <w:rtl/>
          <w:lang w:bidi="ar-SY"/>
        </w:rPr>
        <w:t xml:space="preserve"> ) و بوجود </w:t>
      </w:r>
      <w:r>
        <w:rPr>
          <w:sz w:val="28"/>
          <w:szCs w:val="28"/>
          <w:lang w:bidi="ar-SY"/>
        </w:rPr>
        <w:t>NAD</w:t>
      </w:r>
    </w:p>
    <w:p w:rsidR="0001718A" w:rsidRDefault="0001718A" w:rsidP="0001718A">
      <w:pPr>
        <w:pStyle w:val="a4"/>
        <w:rPr>
          <w:sz w:val="28"/>
          <w:szCs w:val="28"/>
          <w:rtl/>
          <w:lang w:bidi="ar-SY"/>
        </w:rPr>
      </w:pPr>
      <w:r>
        <w:rPr>
          <w:rFonts w:hint="cs"/>
          <w:sz w:val="28"/>
          <w:szCs w:val="28"/>
          <w:rtl/>
          <w:lang w:bidi="ar-SY"/>
        </w:rPr>
        <w:t xml:space="preserve">ملاحظة : انزيم </w:t>
      </w:r>
      <w:r>
        <w:rPr>
          <w:sz w:val="28"/>
          <w:szCs w:val="28"/>
          <w:lang w:bidi="ar-SY"/>
        </w:rPr>
        <w:t>ALDH</w:t>
      </w:r>
      <w:r>
        <w:rPr>
          <w:rFonts w:hint="cs"/>
          <w:sz w:val="28"/>
          <w:szCs w:val="28"/>
          <w:rtl/>
          <w:lang w:bidi="ar-SY"/>
        </w:rPr>
        <w:t xml:space="preserve"> عند العرق الاصفر ( الشرقيين ) تكون غير فعالة بنسبة 50% و هذا يعني توقف الاستقلاب في مرحلة الاسيتالدهيد و الذي تكون سميته الخلوية اشد بالاضافة الى ان اكسدة الكحول عند الشرقيين تكون اسرع و بالتالي يتكون الاسيتالدهيد عندهم بكميات كبيرة يقابلها بطء في استقلابه مما يؤدي الى تراكمه و هذا يفسر الحساسية الزائدة للكحول عند الشرقيين اكثر من الغربيين .</w:t>
      </w:r>
    </w:p>
    <w:p w:rsidR="0001718A" w:rsidRPr="00512B39" w:rsidRDefault="0001718A" w:rsidP="0001718A">
      <w:pPr>
        <w:rPr>
          <w:b/>
          <w:bCs/>
          <w:sz w:val="28"/>
          <w:szCs w:val="28"/>
          <w:rtl/>
          <w:lang w:bidi="ar-SY"/>
        </w:rPr>
      </w:pPr>
      <w:r w:rsidRPr="00512B39">
        <w:rPr>
          <w:rFonts w:hint="cs"/>
          <w:b/>
          <w:bCs/>
          <w:sz w:val="28"/>
          <w:szCs w:val="28"/>
          <w:rtl/>
          <w:lang w:bidi="ar-SY"/>
        </w:rPr>
        <w:t xml:space="preserve">3 </w:t>
      </w:r>
      <w:r w:rsidRPr="00512B39">
        <w:rPr>
          <w:b/>
          <w:bCs/>
          <w:sz w:val="28"/>
          <w:szCs w:val="28"/>
          <w:rtl/>
          <w:lang w:bidi="ar-SY"/>
        </w:rPr>
        <w:t>–</w:t>
      </w:r>
      <w:r w:rsidRPr="00512B39">
        <w:rPr>
          <w:rFonts w:hint="cs"/>
          <w:b/>
          <w:bCs/>
          <w:sz w:val="28"/>
          <w:szCs w:val="28"/>
          <w:rtl/>
          <w:lang w:bidi="ar-SY"/>
        </w:rPr>
        <w:t xml:space="preserve"> الاسيتات المتشكلة يحصل لها :</w:t>
      </w:r>
    </w:p>
    <w:p w:rsidR="0001718A" w:rsidRDefault="0001718A" w:rsidP="0001718A">
      <w:pPr>
        <w:pStyle w:val="a4"/>
        <w:numPr>
          <w:ilvl w:val="0"/>
          <w:numId w:val="1"/>
        </w:numPr>
        <w:rPr>
          <w:sz w:val="28"/>
          <w:szCs w:val="28"/>
          <w:lang w:bidi="ar-SY"/>
        </w:rPr>
      </w:pPr>
      <w:r>
        <w:rPr>
          <w:rFonts w:hint="cs"/>
          <w:sz w:val="28"/>
          <w:szCs w:val="28"/>
          <w:rtl/>
          <w:lang w:bidi="ar-SY"/>
        </w:rPr>
        <w:t xml:space="preserve">25% من الاسيتات تستقلب في الكبد حيث تتحول الى اسيتيل كوانزيم </w:t>
      </w:r>
      <w:r>
        <w:rPr>
          <w:sz w:val="28"/>
          <w:szCs w:val="28"/>
          <w:lang w:bidi="ar-SY"/>
        </w:rPr>
        <w:t>A</w:t>
      </w:r>
      <w:r>
        <w:rPr>
          <w:rFonts w:hint="cs"/>
          <w:sz w:val="28"/>
          <w:szCs w:val="28"/>
          <w:rtl/>
          <w:lang w:bidi="ar-SY"/>
        </w:rPr>
        <w:t xml:space="preserve"> بواسطة :</w:t>
      </w:r>
    </w:p>
    <w:p w:rsidR="0001718A" w:rsidRDefault="0001718A" w:rsidP="0001718A">
      <w:pPr>
        <w:pStyle w:val="a4"/>
        <w:rPr>
          <w:sz w:val="28"/>
          <w:szCs w:val="28"/>
          <w:rtl/>
          <w:lang w:bidi="ar-SY"/>
        </w:rPr>
      </w:pPr>
      <w:r>
        <w:rPr>
          <w:rFonts w:hint="cs"/>
          <w:sz w:val="28"/>
          <w:szCs w:val="28"/>
          <w:rtl/>
          <w:lang w:bidi="ar-SY"/>
        </w:rPr>
        <w:t xml:space="preserve">انزيمات الاسيتيلاز </w:t>
      </w:r>
      <w:r>
        <w:rPr>
          <w:sz w:val="28"/>
          <w:szCs w:val="28"/>
          <w:rtl/>
          <w:lang w:bidi="ar-SY"/>
        </w:rPr>
        <w:t>–</w:t>
      </w:r>
      <w:r>
        <w:rPr>
          <w:rFonts w:hint="cs"/>
          <w:sz w:val="28"/>
          <w:szCs w:val="28"/>
          <w:rtl/>
          <w:lang w:bidi="ar-SY"/>
        </w:rPr>
        <w:t xml:space="preserve"> تمامة كوانزيم </w:t>
      </w:r>
      <w:r>
        <w:rPr>
          <w:sz w:val="28"/>
          <w:szCs w:val="28"/>
          <w:lang w:bidi="ar-SY"/>
        </w:rPr>
        <w:t>A</w:t>
      </w:r>
      <w:r>
        <w:rPr>
          <w:rFonts w:hint="cs"/>
          <w:sz w:val="28"/>
          <w:szCs w:val="28"/>
          <w:rtl/>
          <w:lang w:bidi="ar-SY"/>
        </w:rPr>
        <w:t xml:space="preserve"> </w:t>
      </w:r>
      <w:r>
        <w:rPr>
          <w:sz w:val="28"/>
          <w:szCs w:val="28"/>
          <w:rtl/>
          <w:lang w:bidi="ar-SY"/>
        </w:rPr>
        <w:t>–</w:t>
      </w:r>
      <w:r>
        <w:rPr>
          <w:rFonts w:hint="cs"/>
          <w:sz w:val="28"/>
          <w:szCs w:val="28"/>
          <w:rtl/>
          <w:lang w:bidi="ar-SY"/>
        </w:rPr>
        <w:t xml:space="preserve"> </w:t>
      </w:r>
      <w:r>
        <w:rPr>
          <w:sz w:val="28"/>
          <w:szCs w:val="28"/>
          <w:lang w:bidi="ar-SY"/>
        </w:rPr>
        <w:t>ATP</w:t>
      </w:r>
    </w:p>
    <w:p w:rsidR="0001718A" w:rsidRDefault="0062216E" w:rsidP="0001718A">
      <w:pPr>
        <w:pStyle w:val="a4"/>
        <w:numPr>
          <w:ilvl w:val="0"/>
          <w:numId w:val="1"/>
        </w:numPr>
        <w:rPr>
          <w:rFonts w:hint="cs"/>
          <w:sz w:val="28"/>
          <w:szCs w:val="28"/>
          <w:lang w:bidi="ar-SY"/>
        </w:rPr>
      </w:pPr>
      <w:r>
        <w:rPr>
          <w:rFonts w:hint="cs"/>
          <w:sz w:val="28"/>
          <w:szCs w:val="28"/>
          <w:rtl/>
          <w:lang w:bidi="ar-SY"/>
        </w:rPr>
        <w:t>75% من الاسيتات تستقلب في النسج خارج الكبد</w:t>
      </w:r>
    </w:p>
    <w:p w:rsidR="00BE3F69" w:rsidRDefault="00BE3F69" w:rsidP="00BE3F69">
      <w:pPr>
        <w:rPr>
          <w:rFonts w:hint="cs"/>
          <w:sz w:val="28"/>
          <w:szCs w:val="28"/>
          <w:rtl/>
          <w:lang w:bidi="ar-SY"/>
        </w:rPr>
      </w:pPr>
    </w:p>
    <w:p w:rsidR="00BE3F69" w:rsidRDefault="00BE3F69" w:rsidP="00BE3F69">
      <w:pPr>
        <w:rPr>
          <w:rFonts w:hint="cs"/>
          <w:sz w:val="28"/>
          <w:szCs w:val="28"/>
          <w:rtl/>
          <w:lang w:bidi="ar-SY"/>
        </w:rPr>
      </w:pPr>
    </w:p>
    <w:p w:rsidR="00BE3F69" w:rsidRDefault="00BE3F69" w:rsidP="00BE3F69">
      <w:pPr>
        <w:rPr>
          <w:rFonts w:hint="cs"/>
          <w:sz w:val="28"/>
          <w:szCs w:val="28"/>
          <w:rtl/>
          <w:lang w:bidi="ar-SY"/>
        </w:rPr>
      </w:pPr>
    </w:p>
    <w:p w:rsidR="00BE3F69" w:rsidRDefault="00BE3F69" w:rsidP="00BE3F69">
      <w:pPr>
        <w:rPr>
          <w:rFonts w:hint="cs"/>
          <w:sz w:val="28"/>
          <w:szCs w:val="28"/>
          <w:rtl/>
          <w:lang w:bidi="ar-SY"/>
        </w:rPr>
      </w:pPr>
    </w:p>
    <w:p w:rsidR="00BE3F69" w:rsidRDefault="00BE3F69" w:rsidP="00BE3F69">
      <w:pPr>
        <w:rPr>
          <w:rFonts w:hint="cs"/>
          <w:sz w:val="28"/>
          <w:szCs w:val="28"/>
          <w:rtl/>
          <w:lang w:bidi="ar-SY"/>
        </w:rPr>
      </w:pPr>
    </w:p>
    <w:p w:rsidR="00BE3F69" w:rsidRDefault="00BE3F69" w:rsidP="00BE3F69">
      <w:pPr>
        <w:rPr>
          <w:rFonts w:hint="cs"/>
          <w:sz w:val="28"/>
          <w:szCs w:val="28"/>
          <w:rtl/>
          <w:lang w:bidi="ar-SY"/>
        </w:rPr>
      </w:pPr>
    </w:p>
    <w:p w:rsidR="00BE3F69" w:rsidRDefault="00BE3F69" w:rsidP="00BE3F69">
      <w:pPr>
        <w:rPr>
          <w:rFonts w:hint="cs"/>
          <w:sz w:val="28"/>
          <w:szCs w:val="28"/>
          <w:rtl/>
          <w:lang w:bidi="ar-SY"/>
        </w:rPr>
      </w:pPr>
    </w:p>
    <w:p w:rsidR="00BE3F69" w:rsidRPr="00BE3F69" w:rsidRDefault="00BE3F69" w:rsidP="00BE3F69">
      <w:pPr>
        <w:rPr>
          <w:rFonts w:hint="cs"/>
          <w:sz w:val="28"/>
          <w:szCs w:val="28"/>
          <w:lang w:bidi="ar-SY"/>
        </w:rPr>
      </w:pPr>
    </w:p>
    <w:p w:rsidR="00DF45EC" w:rsidRDefault="00DF45EC" w:rsidP="00DF45EC">
      <w:pPr>
        <w:rPr>
          <w:rFonts w:hint="cs"/>
          <w:sz w:val="28"/>
          <w:szCs w:val="28"/>
          <w:rtl/>
          <w:lang w:bidi="ar-SY"/>
        </w:rPr>
      </w:pPr>
      <w:r>
        <w:rPr>
          <w:rFonts w:hint="cs"/>
          <w:sz w:val="28"/>
          <w:szCs w:val="28"/>
          <w:rtl/>
          <w:lang w:bidi="ar-SY"/>
        </w:rPr>
        <w:t xml:space="preserve">      </w:t>
      </w:r>
      <w:r w:rsidRPr="00DF45EC">
        <w:rPr>
          <w:rFonts w:cs="Arial"/>
          <w:sz w:val="28"/>
          <w:szCs w:val="28"/>
          <w:rtl/>
          <w:lang w:bidi="ar-SY"/>
        </w:rPr>
        <w:drawing>
          <wp:inline distT="0" distB="0" distL="0" distR="0">
            <wp:extent cx="5274310" cy="4450199"/>
            <wp:effectExtent l="38100" t="57150" r="116840" b="102751"/>
            <wp:docPr id="12" name="صورة 10" descr="metabolic disruptions in liver due to alcohol metabol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tabolic disruptions in liver due to alcohol metabolism"/>
                    <pic:cNvPicPr>
                      <a:picLocks noChangeAspect="1" noChangeArrowheads="1"/>
                    </pic:cNvPicPr>
                  </pic:nvPicPr>
                  <pic:blipFill>
                    <a:blip r:embed="rId30"/>
                    <a:srcRect/>
                    <a:stretch>
                      <a:fillRect/>
                    </a:stretch>
                  </pic:blipFill>
                  <pic:spPr bwMode="auto">
                    <a:xfrm>
                      <a:off x="0" y="0"/>
                      <a:ext cx="5274310" cy="44501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6252C" w:rsidRPr="00BE3F69" w:rsidRDefault="0006252C" w:rsidP="0006252C">
      <w:pPr>
        <w:jc w:val="right"/>
        <w:rPr>
          <w:sz w:val="20"/>
          <w:szCs w:val="20"/>
          <w:lang w:bidi="ar-SY"/>
        </w:rPr>
      </w:pPr>
      <w:r w:rsidRPr="00BE3F69">
        <w:rPr>
          <w:rFonts w:hint="cs"/>
          <w:sz w:val="24"/>
          <w:szCs w:val="24"/>
          <w:rtl/>
          <w:lang w:bidi="ar-SY"/>
        </w:rPr>
        <w:t xml:space="preserve"> </w:t>
      </w:r>
      <w:r w:rsidRPr="00BE3F69">
        <w:rPr>
          <w:rStyle w:val="a9"/>
          <w:rFonts w:ascii="Arial" w:hAnsi="Arial" w:cs="Arial"/>
          <w:color w:val="555555"/>
          <w:sz w:val="24"/>
          <w:szCs w:val="24"/>
          <w:bdr w:val="none" w:sz="0" w:space="0" w:color="auto" w:frame="1"/>
          <w:shd w:val="clear" w:color="auto" w:fill="FFFFFF"/>
        </w:rPr>
        <w:t>Metabolic disruptions in liver due to alcohol metabolism:</w:t>
      </w:r>
      <w:r w:rsidRPr="00BE3F69">
        <w:rPr>
          <w:rFonts w:ascii="Arial" w:hAnsi="Arial" w:cs="Arial"/>
          <w:color w:val="555555"/>
          <w:sz w:val="24"/>
          <w:szCs w:val="24"/>
          <w:shd w:val="clear" w:color="auto" w:fill="FFFFFF"/>
        </w:rPr>
        <w:t> Hepatic metabolism of ethanol (alcohol) results in the generation of large quantities of cytosolic and mitochondrial NADH leading to disruptions in the normal metabolic processes in the liver. Acute and chronic ethanol metabolism results in impaired gluconeogenesis leading to potentially severe hypoglycemia. The elevated cytosolic NADH levels lead to diversion of pyruvate into lactate, as well as an inability to convert lactate to pyruvate which represents the major disruption in normal hepatic gluconeogenesis. The increased lactate production in turn results in excessive lactate delivery to the blood and a consequent lactic acidemia. The excess acetate, derived from the mitochondrial oxidation of acetaldehyde, is converted to acetyl-CoA via the action of mitochondrial and cytoplasmic acetyl-CoA synthetases. The acetyl-CoA is then diverted into fatty acid synthesis. In addition, chronic ethanol metabolism leads to impaired fatty acid oxidation and the diversion of carbons into fats results in increased triglyceride and VLDL production causing fatty infiltration and ultimately liver damage and failure. Contributing to the progression to liver damage and failure is the increased production of reactive oxygen species (ROS) within the mitochondria as a consequence of the increased levels of mitochondrial NADH. The ROS cause mitochondrial stress leading to the triggering of the mitochondrial apoptosis pathway and hepatocyte death.</w:t>
      </w:r>
    </w:p>
    <w:p w:rsidR="0006252C" w:rsidRDefault="0006252C" w:rsidP="00DF45EC">
      <w:pPr>
        <w:rPr>
          <w:rFonts w:hint="cs"/>
          <w:sz w:val="28"/>
          <w:szCs w:val="28"/>
          <w:rtl/>
          <w:lang w:bidi="ar-SY"/>
        </w:rPr>
      </w:pPr>
    </w:p>
    <w:p w:rsidR="00C07823" w:rsidRDefault="00C07823" w:rsidP="00DF45EC">
      <w:pPr>
        <w:rPr>
          <w:rFonts w:hint="cs"/>
          <w:sz w:val="28"/>
          <w:szCs w:val="28"/>
          <w:rtl/>
          <w:lang w:bidi="ar-SY"/>
        </w:rPr>
      </w:pPr>
    </w:p>
    <w:p w:rsidR="00C07823" w:rsidRDefault="00C07823" w:rsidP="00DF45EC">
      <w:pPr>
        <w:rPr>
          <w:rFonts w:hint="cs"/>
          <w:sz w:val="28"/>
          <w:szCs w:val="28"/>
          <w:rtl/>
          <w:lang w:bidi="ar-SY"/>
        </w:rPr>
      </w:pPr>
    </w:p>
    <w:p w:rsidR="00C07823" w:rsidRDefault="00C07823" w:rsidP="00DF45EC">
      <w:pPr>
        <w:rPr>
          <w:rFonts w:hint="cs"/>
          <w:sz w:val="28"/>
          <w:szCs w:val="28"/>
          <w:rtl/>
          <w:lang w:bidi="ar-SY"/>
        </w:rPr>
      </w:pPr>
    </w:p>
    <w:p w:rsidR="00C07823" w:rsidRDefault="00C07823" w:rsidP="00DF45EC">
      <w:pPr>
        <w:rPr>
          <w:rFonts w:hint="cs"/>
          <w:sz w:val="28"/>
          <w:szCs w:val="28"/>
          <w:rtl/>
          <w:lang w:bidi="ar-SY"/>
        </w:rPr>
      </w:pPr>
    </w:p>
    <w:p w:rsidR="00C07823" w:rsidRPr="0006252C" w:rsidRDefault="00C07823" w:rsidP="00DF45EC">
      <w:pPr>
        <w:rPr>
          <w:rFonts w:hint="cs"/>
          <w:sz w:val="28"/>
          <w:szCs w:val="28"/>
          <w:lang w:bidi="ar-SY"/>
        </w:rPr>
      </w:pPr>
    </w:p>
    <w:p w:rsidR="0062216E" w:rsidRPr="00512B39" w:rsidRDefault="0062216E" w:rsidP="0062216E">
      <w:pPr>
        <w:rPr>
          <w:b/>
          <w:bCs/>
          <w:sz w:val="32"/>
          <w:szCs w:val="32"/>
          <w:rtl/>
          <w:lang w:bidi="ar-SY"/>
        </w:rPr>
      </w:pPr>
      <w:r w:rsidRPr="00512B39">
        <w:rPr>
          <w:rFonts w:hint="cs"/>
          <w:b/>
          <w:bCs/>
          <w:sz w:val="32"/>
          <w:szCs w:val="32"/>
          <w:rtl/>
          <w:lang w:bidi="ar-SY"/>
        </w:rPr>
        <w:t>ردود فعل العضوية تجاه استقلاب الكحول :</w:t>
      </w:r>
    </w:p>
    <w:tbl>
      <w:tblPr>
        <w:tblStyle w:val="a3"/>
        <w:bidiVisual/>
        <w:tblW w:w="0" w:type="auto"/>
        <w:tblLook w:val="04A0"/>
      </w:tblPr>
      <w:tblGrid>
        <w:gridCol w:w="5341"/>
        <w:gridCol w:w="5341"/>
      </w:tblGrid>
      <w:tr w:rsidR="0062216E" w:rsidTr="0062216E">
        <w:trPr>
          <w:trHeight w:val="512"/>
        </w:trPr>
        <w:tc>
          <w:tcPr>
            <w:tcW w:w="5341" w:type="dxa"/>
          </w:tcPr>
          <w:p w:rsidR="0062216E" w:rsidRPr="00512B39" w:rsidRDefault="0062216E" w:rsidP="0062216E">
            <w:pPr>
              <w:rPr>
                <w:b/>
                <w:bCs/>
                <w:sz w:val="28"/>
                <w:szCs w:val="28"/>
                <w:rtl/>
                <w:lang w:bidi="ar-SY"/>
              </w:rPr>
            </w:pPr>
            <w:r w:rsidRPr="00512B39">
              <w:rPr>
                <w:rFonts w:hint="cs"/>
                <w:b/>
                <w:bCs/>
                <w:sz w:val="28"/>
                <w:szCs w:val="28"/>
                <w:rtl/>
                <w:lang w:bidi="ar-SY"/>
              </w:rPr>
              <w:t xml:space="preserve">حالة الكحولية الطبيعية </w:t>
            </w:r>
          </w:p>
        </w:tc>
        <w:tc>
          <w:tcPr>
            <w:tcW w:w="5341" w:type="dxa"/>
          </w:tcPr>
          <w:p w:rsidR="0062216E" w:rsidRPr="00512B39" w:rsidRDefault="0062216E" w:rsidP="0062216E">
            <w:pPr>
              <w:rPr>
                <w:b/>
                <w:bCs/>
                <w:sz w:val="28"/>
                <w:szCs w:val="28"/>
                <w:rtl/>
                <w:lang w:bidi="ar-SY"/>
              </w:rPr>
            </w:pPr>
            <w:r w:rsidRPr="00512B39">
              <w:rPr>
                <w:rFonts w:hint="cs"/>
                <w:b/>
                <w:bCs/>
                <w:sz w:val="28"/>
                <w:szCs w:val="28"/>
                <w:rtl/>
                <w:lang w:bidi="ar-SY"/>
              </w:rPr>
              <w:t xml:space="preserve">حالة الكحولية الشديدة </w:t>
            </w:r>
          </w:p>
        </w:tc>
      </w:tr>
      <w:tr w:rsidR="0062216E" w:rsidTr="00CC4413">
        <w:trPr>
          <w:trHeight w:val="4517"/>
        </w:trPr>
        <w:tc>
          <w:tcPr>
            <w:tcW w:w="5341" w:type="dxa"/>
          </w:tcPr>
          <w:p w:rsidR="0062216E" w:rsidRDefault="0062216E" w:rsidP="0062216E">
            <w:pPr>
              <w:pStyle w:val="a4"/>
              <w:numPr>
                <w:ilvl w:val="0"/>
                <w:numId w:val="1"/>
              </w:numPr>
              <w:rPr>
                <w:sz w:val="28"/>
                <w:szCs w:val="28"/>
                <w:lang w:bidi="ar-SY"/>
              </w:rPr>
            </w:pPr>
            <w:r>
              <w:rPr>
                <w:rFonts w:hint="cs"/>
                <w:sz w:val="28"/>
                <w:szCs w:val="28"/>
                <w:rtl/>
                <w:lang w:bidi="ar-SY"/>
              </w:rPr>
              <w:t xml:space="preserve">الكحول مصدر طاقة لدى الاصحاء الذين يتناولون كميات قليلة منه </w:t>
            </w:r>
          </w:p>
          <w:p w:rsidR="0062216E" w:rsidRDefault="0062216E" w:rsidP="0062216E">
            <w:pPr>
              <w:pStyle w:val="a4"/>
              <w:numPr>
                <w:ilvl w:val="0"/>
                <w:numId w:val="1"/>
              </w:numPr>
              <w:rPr>
                <w:sz w:val="28"/>
                <w:szCs w:val="28"/>
                <w:lang w:bidi="ar-SY"/>
              </w:rPr>
            </w:pPr>
            <w:r>
              <w:rPr>
                <w:rFonts w:hint="cs"/>
                <w:sz w:val="28"/>
                <w:szCs w:val="28"/>
                <w:rtl/>
                <w:lang w:bidi="ar-SY"/>
              </w:rPr>
              <w:t xml:space="preserve">يستقلب عن طريق </w:t>
            </w:r>
            <w:r>
              <w:rPr>
                <w:sz w:val="28"/>
                <w:szCs w:val="28"/>
                <w:lang w:bidi="ar-SY"/>
              </w:rPr>
              <w:t>ADH</w:t>
            </w:r>
            <w:r>
              <w:rPr>
                <w:rFonts w:hint="cs"/>
                <w:sz w:val="28"/>
                <w:szCs w:val="28"/>
                <w:rtl/>
                <w:lang w:bidi="ar-SY"/>
              </w:rPr>
              <w:t xml:space="preserve"> و الذي ينتهي بتدخل </w:t>
            </w:r>
            <w:r>
              <w:rPr>
                <w:sz w:val="28"/>
                <w:szCs w:val="28"/>
                <w:lang w:bidi="ar-SY"/>
              </w:rPr>
              <w:t>ATP</w:t>
            </w:r>
          </w:p>
          <w:p w:rsidR="0062216E" w:rsidRDefault="0062216E" w:rsidP="0062216E">
            <w:pPr>
              <w:pStyle w:val="a4"/>
              <w:numPr>
                <w:ilvl w:val="0"/>
                <w:numId w:val="1"/>
              </w:numPr>
              <w:rPr>
                <w:sz w:val="28"/>
                <w:szCs w:val="28"/>
                <w:lang w:bidi="ar-SY"/>
              </w:rPr>
            </w:pPr>
            <w:r>
              <w:rPr>
                <w:rFonts w:hint="cs"/>
                <w:sz w:val="28"/>
                <w:szCs w:val="28"/>
                <w:rtl/>
                <w:lang w:bidi="ar-SY"/>
              </w:rPr>
              <w:t>الكحول ليس مولد للحرارة ( الحرارة التي تلاحظ سببها توسع الاوعية المحيطية )</w:t>
            </w:r>
          </w:p>
          <w:p w:rsidR="0062216E" w:rsidRDefault="0062216E" w:rsidP="0062216E">
            <w:pPr>
              <w:pStyle w:val="a4"/>
              <w:numPr>
                <w:ilvl w:val="0"/>
                <w:numId w:val="1"/>
              </w:numPr>
              <w:rPr>
                <w:sz w:val="28"/>
                <w:szCs w:val="28"/>
                <w:lang w:bidi="ar-SY"/>
              </w:rPr>
            </w:pPr>
            <w:r>
              <w:rPr>
                <w:rFonts w:hint="cs"/>
                <w:sz w:val="28"/>
                <w:szCs w:val="28"/>
                <w:rtl/>
                <w:lang w:bidi="ar-SY"/>
              </w:rPr>
              <w:t xml:space="preserve">كل 1غ من الكحول تعطي </w:t>
            </w:r>
            <w:r>
              <w:rPr>
                <w:sz w:val="28"/>
                <w:szCs w:val="28"/>
                <w:lang w:bidi="ar-SY"/>
              </w:rPr>
              <w:t>7,1 K.cal</w:t>
            </w:r>
          </w:p>
          <w:p w:rsidR="0062216E" w:rsidRDefault="0062216E" w:rsidP="0062216E">
            <w:pPr>
              <w:pStyle w:val="a4"/>
              <w:rPr>
                <w:sz w:val="28"/>
                <w:szCs w:val="28"/>
                <w:rtl/>
                <w:lang w:bidi="ar-SY"/>
              </w:rPr>
            </w:pPr>
            <w:r>
              <w:rPr>
                <w:rFonts w:hint="cs"/>
                <w:sz w:val="28"/>
                <w:szCs w:val="28"/>
                <w:rtl/>
                <w:lang w:bidi="ar-SY"/>
              </w:rPr>
              <w:t>الحرارة الناتجة :</w:t>
            </w:r>
          </w:p>
          <w:p w:rsidR="0062216E" w:rsidRDefault="0062216E" w:rsidP="0062216E">
            <w:pPr>
              <w:pStyle w:val="a4"/>
              <w:numPr>
                <w:ilvl w:val="0"/>
                <w:numId w:val="1"/>
              </w:numPr>
              <w:rPr>
                <w:sz w:val="28"/>
                <w:szCs w:val="28"/>
                <w:lang w:bidi="ar-SY"/>
              </w:rPr>
            </w:pPr>
            <w:r>
              <w:rPr>
                <w:rFonts w:hint="cs"/>
                <w:sz w:val="28"/>
                <w:szCs w:val="28"/>
                <w:rtl/>
                <w:lang w:bidi="ar-SY"/>
              </w:rPr>
              <w:t xml:space="preserve">لا تظهر في الكحولية الشديدة </w:t>
            </w:r>
          </w:p>
          <w:p w:rsidR="0062216E" w:rsidRDefault="0062216E" w:rsidP="0062216E">
            <w:pPr>
              <w:pStyle w:val="a4"/>
              <w:numPr>
                <w:ilvl w:val="0"/>
                <w:numId w:val="1"/>
              </w:numPr>
              <w:rPr>
                <w:sz w:val="28"/>
                <w:szCs w:val="28"/>
                <w:lang w:bidi="ar-SY"/>
              </w:rPr>
            </w:pPr>
            <w:r>
              <w:rPr>
                <w:rFonts w:hint="cs"/>
                <w:sz w:val="28"/>
                <w:szCs w:val="28"/>
                <w:rtl/>
                <w:lang w:bidi="ar-SY"/>
              </w:rPr>
              <w:t xml:space="preserve">لا تستخدم في العمل العضلي او الرياضة </w:t>
            </w:r>
          </w:p>
          <w:p w:rsidR="0062216E" w:rsidRDefault="0062216E" w:rsidP="0062216E">
            <w:pPr>
              <w:pStyle w:val="a4"/>
              <w:numPr>
                <w:ilvl w:val="0"/>
                <w:numId w:val="1"/>
              </w:numPr>
              <w:rPr>
                <w:sz w:val="28"/>
                <w:szCs w:val="28"/>
                <w:lang w:bidi="ar-SY"/>
              </w:rPr>
            </w:pPr>
            <w:r>
              <w:rPr>
                <w:rFonts w:hint="cs"/>
                <w:sz w:val="28"/>
                <w:szCs w:val="28"/>
                <w:rtl/>
                <w:lang w:bidi="ar-SY"/>
              </w:rPr>
              <w:t>لا تستخدم لدى التعرض للبرد</w:t>
            </w:r>
          </w:p>
          <w:p w:rsidR="0062216E" w:rsidRDefault="0062216E" w:rsidP="0062216E">
            <w:pPr>
              <w:pStyle w:val="a4"/>
              <w:numPr>
                <w:ilvl w:val="0"/>
                <w:numId w:val="1"/>
              </w:numPr>
              <w:rPr>
                <w:sz w:val="28"/>
                <w:szCs w:val="28"/>
                <w:lang w:bidi="ar-SY"/>
              </w:rPr>
            </w:pPr>
            <w:r>
              <w:rPr>
                <w:rFonts w:hint="cs"/>
                <w:sz w:val="28"/>
                <w:szCs w:val="28"/>
                <w:rtl/>
                <w:lang w:bidi="ar-SY"/>
              </w:rPr>
              <w:t xml:space="preserve">لا تزيد من استهلاك الكحول </w:t>
            </w:r>
          </w:p>
          <w:p w:rsidR="0062216E" w:rsidRPr="0062216E" w:rsidRDefault="0062216E" w:rsidP="0062216E">
            <w:pPr>
              <w:pStyle w:val="a4"/>
              <w:numPr>
                <w:ilvl w:val="0"/>
                <w:numId w:val="1"/>
              </w:numPr>
              <w:rPr>
                <w:sz w:val="28"/>
                <w:szCs w:val="28"/>
                <w:rtl/>
                <w:lang w:bidi="ar-SY"/>
              </w:rPr>
            </w:pPr>
            <w:r>
              <w:rPr>
                <w:rFonts w:hint="cs"/>
                <w:sz w:val="28"/>
                <w:szCs w:val="28"/>
                <w:rtl/>
                <w:lang w:bidi="ar-SY"/>
              </w:rPr>
              <w:t>لا تؤدي الى اختفاء الكحول من الدم</w:t>
            </w:r>
          </w:p>
        </w:tc>
        <w:tc>
          <w:tcPr>
            <w:tcW w:w="5341" w:type="dxa"/>
          </w:tcPr>
          <w:p w:rsidR="0062216E" w:rsidRDefault="0062216E" w:rsidP="0062216E">
            <w:pPr>
              <w:pStyle w:val="a4"/>
              <w:numPr>
                <w:ilvl w:val="0"/>
                <w:numId w:val="1"/>
              </w:numPr>
              <w:rPr>
                <w:sz w:val="28"/>
                <w:szCs w:val="28"/>
                <w:lang w:bidi="ar-SY"/>
              </w:rPr>
            </w:pPr>
            <w:r>
              <w:rPr>
                <w:rFonts w:hint="cs"/>
                <w:sz w:val="28"/>
                <w:szCs w:val="28"/>
                <w:rtl/>
                <w:lang w:bidi="ar-SY"/>
              </w:rPr>
              <w:t xml:space="preserve">تؤدي الى حصول احمضاض استقلابي كحولي </w:t>
            </w:r>
            <w:r w:rsidR="00CC7B04">
              <w:rPr>
                <w:sz w:val="28"/>
                <w:szCs w:val="28"/>
                <w:lang w:bidi="ar-SY"/>
              </w:rPr>
              <w:t>Acidose</w:t>
            </w:r>
            <w:r w:rsidR="00CC7B04">
              <w:rPr>
                <w:rFonts w:hint="cs"/>
                <w:sz w:val="28"/>
                <w:szCs w:val="28"/>
                <w:rtl/>
                <w:lang w:bidi="ar-SY"/>
              </w:rPr>
              <w:t xml:space="preserve"> حيث ينخفض </w:t>
            </w:r>
            <w:r w:rsidR="00CC7B04">
              <w:rPr>
                <w:sz w:val="28"/>
                <w:szCs w:val="28"/>
                <w:lang w:bidi="ar-SY"/>
              </w:rPr>
              <w:t>PH</w:t>
            </w:r>
            <w:r w:rsidR="00CC7B04">
              <w:rPr>
                <w:rFonts w:hint="cs"/>
                <w:sz w:val="28"/>
                <w:szCs w:val="28"/>
                <w:rtl/>
                <w:lang w:bidi="ar-SY"/>
              </w:rPr>
              <w:t xml:space="preserve"> الى اقل من 7 و هذا ينتج من تشكل اللاكتات ( حمض اللبن )</w:t>
            </w:r>
          </w:p>
          <w:p w:rsidR="00CC7B04" w:rsidRPr="0062216E" w:rsidRDefault="00CC7B04" w:rsidP="00CC7B04">
            <w:pPr>
              <w:pStyle w:val="a4"/>
              <w:rPr>
                <w:sz w:val="28"/>
                <w:szCs w:val="28"/>
                <w:lang w:bidi="ar-SY"/>
              </w:rPr>
            </w:pPr>
            <w:r>
              <w:rPr>
                <w:sz w:val="28"/>
                <w:szCs w:val="28"/>
                <w:lang w:bidi="ar-SY"/>
              </w:rPr>
              <w:t>CH3CHOHCOOH</w:t>
            </w:r>
          </w:p>
        </w:tc>
      </w:tr>
    </w:tbl>
    <w:p w:rsidR="0062216E" w:rsidRPr="0062216E" w:rsidRDefault="0062216E" w:rsidP="0062216E">
      <w:pPr>
        <w:rPr>
          <w:sz w:val="28"/>
          <w:szCs w:val="28"/>
          <w:rtl/>
          <w:lang w:bidi="ar-SY"/>
        </w:rPr>
      </w:pPr>
    </w:p>
    <w:p w:rsidR="0062216E" w:rsidRPr="00512B39" w:rsidRDefault="00CC7B04" w:rsidP="0062216E">
      <w:pPr>
        <w:rPr>
          <w:b/>
          <w:bCs/>
          <w:sz w:val="32"/>
          <w:szCs w:val="32"/>
          <w:rtl/>
          <w:lang w:bidi="ar-SY"/>
        </w:rPr>
      </w:pPr>
      <w:r w:rsidRPr="00512B39">
        <w:rPr>
          <w:rFonts w:hint="cs"/>
          <w:b/>
          <w:bCs/>
          <w:sz w:val="32"/>
          <w:szCs w:val="32"/>
          <w:rtl/>
          <w:lang w:bidi="ar-SY"/>
        </w:rPr>
        <w:t>الاطراح :</w:t>
      </w:r>
    </w:p>
    <w:p w:rsidR="00CC7B04" w:rsidRDefault="00CC7B04" w:rsidP="0062216E">
      <w:pPr>
        <w:rPr>
          <w:sz w:val="28"/>
          <w:szCs w:val="28"/>
          <w:rtl/>
          <w:lang w:bidi="ar-SY"/>
        </w:rPr>
      </w:pPr>
      <w:r>
        <w:rPr>
          <w:rFonts w:hint="cs"/>
          <w:sz w:val="28"/>
          <w:szCs w:val="28"/>
          <w:rtl/>
          <w:lang w:bidi="ar-SY"/>
        </w:rPr>
        <w:t xml:space="preserve">في الحالات العادية يحتاج الاطراح الى ما يقارب 20 ساعة </w:t>
      </w:r>
    </w:p>
    <w:p w:rsidR="00CC7B04" w:rsidRDefault="00CC7B04" w:rsidP="0062216E">
      <w:pPr>
        <w:rPr>
          <w:sz w:val="28"/>
          <w:szCs w:val="28"/>
          <w:rtl/>
          <w:lang w:bidi="ar-SY"/>
        </w:rPr>
      </w:pPr>
      <w:r>
        <w:rPr>
          <w:rFonts w:hint="cs"/>
          <w:sz w:val="28"/>
          <w:szCs w:val="28"/>
          <w:rtl/>
          <w:lang w:bidi="ar-SY"/>
        </w:rPr>
        <w:t>و تتوقف سرعة الاطراح على كمية الكحول الممتصة :</w:t>
      </w:r>
    </w:p>
    <w:p w:rsidR="00CC7B04" w:rsidRDefault="00CC7B04" w:rsidP="00CC7B04">
      <w:pPr>
        <w:pStyle w:val="a4"/>
        <w:numPr>
          <w:ilvl w:val="0"/>
          <w:numId w:val="1"/>
        </w:numPr>
        <w:rPr>
          <w:sz w:val="28"/>
          <w:szCs w:val="28"/>
          <w:lang w:bidi="ar-SY"/>
        </w:rPr>
      </w:pPr>
      <w:r>
        <w:rPr>
          <w:rFonts w:hint="cs"/>
          <w:sz w:val="28"/>
          <w:szCs w:val="28"/>
          <w:rtl/>
          <w:lang w:bidi="ar-SY"/>
        </w:rPr>
        <w:t xml:space="preserve">طرح ثلث الكمية بعد 4-5 ساعات </w:t>
      </w:r>
    </w:p>
    <w:p w:rsidR="00CC7B04" w:rsidRDefault="00CC7B04" w:rsidP="00CC7B04">
      <w:pPr>
        <w:pStyle w:val="a4"/>
        <w:numPr>
          <w:ilvl w:val="0"/>
          <w:numId w:val="1"/>
        </w:numPr>
        <w:rPr>
          <w:sz w:val="28"/>
          <w:szCs w:val="28"/>
          <w:lang w:bidi="ar-SY"/>
        </w:rPr>
      </w:pPr>
      <w:r>
        <w:rPr>
          <w:rFonts w:hint="cs"/>
          <w:sz w:val="28"/>
          <w:szCs w:val="28"/>
          <w:rtl/>
          <w:lang w:bidi="ar-SY"/>
        </w:rPr>
        <w:t xml:space="preserve">طرح نصف الكمية بعد 6 ساعات </w:t>
      </w:r>
    </w:p>
    <w:p w:rsidR="00512B39" w:rsidRPr="00C07823" w:rsidRDefault="00CC7B04" w:rsidP="00C07823">
      <w:pPr>
        <w:pStyle w:val="a4"/>
        <w:numPr>
          <w:ilvl w:val="0"/>
          <w:numId w:val="1"/>
        </w:numPr>
        <w:rPr>
          <w:sz w:val="28"/>
          <w:szCs w:val="28"/>
          <w:rtl/>
          <w:lang w:bidi="ar-SY"/>
        </w:rPr>
      </w:pPr>
      <w:r>
        <w:rPr>
          <w:rFonts w:hint="cs"/>
          <w:sz w:val="28"/>
          <w:szCs w:val="28"/>
          <w:rtl/>
          <w:lang w:bidi="ar-SY"/>
        </w:rPr>
        <w:t>طرح الباقي بعد 8 ساعات او اكثر</w:t>
      </w:r>
    </w:p>
    <w:p w:rsidR="00CC7B04" w:rsidRPr="00512B39" w:rsidRDefault="00CC7B04" w:rsidP="00CC7B04">
      <w:pPr>
        <w:rPr>
          <w:b/>
          <w:bCs/>
          <w:sz w:val="28"/>
          <w:szCs w:val="28"/>
          <w:rtl/>
          <w:lang w:bidi="ar-SY"/>
        </w:rPr>
      </w:pPr>
      <w:r w:rsidRPr="00512B39">
        <w:rPr>
          <w:rFonts w:hint="cs"/>
          <w:b/>
          <w:bCs/>
          <w:sz w:val="28"/>
          <w:szCs w:val="28"/>
          <w:rtl/>
          <w:lang w:bidi="ar-SY"/>
        </w:rPr>
        <w:t>و يتم التخلص من الكحول ب 3 اشكال :</w:t>
      </w:r>
    </w:p>
    <w:tbl>
      <w:tblPr>
        <w:tblStyle w:val="a3"/>
        <w:bidiVisual/>
        <w:tblW w:w="0" w:type="auto"/>
        <w:tblLook w:val="04A0"/>
      </w:tblPr>
      <w:tblGrid>
        <w:gridCol w:w="3560"/>
        <w:gridCol w:w="3561"/>
        <w:gridCol w:w="3561"/>
      </w:tblGrid>
      <w:tr w:rsidR="00CC7B04" w:rsidTr="00CC7B04">
        <w:trPr>
          <w:trHeight w:val="754"/>
        </w:trPr>
        <w:tc>
          <w:tcPr>
            <w:tcW w:w="3560" w:type="dxa"/>
          </w:tcPr>
          <w:p w:rsidR="00CC7B04" w:rsidRPr="00512B39" w:rsidRDefault="00CC7B04" w:rsidP="00CC7B04">
            <w:pPr>
              <w:rPr>
                <w:b/>
                <w:bCs/>
                <w:sz w:val="28"/>
                <w:szCs w:val="28"/>
                <w:rtl/>
                <w:lang w:bidi="ar-SY"/>
              </w:rPr>
            </w:pPr>
            <w:r w:rsidRPr="00512B39">
              <w:rPr>
                <w:rFonts w:hint="cs"/>
                <w:b/>
                <w:bCs/>
                <w:sz w:val="28"/>
                <w:szCs w:val="28"/>
                <w:rtl/>
                <w:lang w:bidi="ar-SY"/>
              </w:rPr>
              <w:t>الشكل الاول</w:t>
            </w:r>
          </w:p>
        </w:tc>
        <w:tc>
          <w:tcPr>
            <w:tcW w:w="3561" w:type="dxa"/>
          </w:tcPr>
          <w:p w:rsidR="00CC7B04" w:rsidRPr="00512B39" w:rsidRDefault="00CC7B04" w:rsidP="00CC7B04">
            <w:pPr>
              <w:rPr>
                <w:b/>
                <w:bCs/>
                <w:sz w:val="28"/>
                <w:szCs w:val="28"/>
                <w:rtl/>
                <w:lang w:bidi="ar-SY"/>
              </w:rPr>
            </w:pPr>
            <w:r w:rsidRPr="00512B39">
              <w:rPr>
                <w:rFonts w:hint="cs"/>
                <w:b/>
                <w:bCs/>
                <w:sz w:val="28"/>
                <w:szCs w:val="28"/>
                <w:rtl/>
                <w:lang w:bidi="ar-SY"/>
              </w:rPr>
              <w:t xml:space="preserve">الشكل الثاني </w:t>
            </w:r>
          </w:p>
        </w:tc>
        <w:tc>
          <w:tcPr>
            <w:tcW w:w="3561" w:type="dxa"/>
          </w:tcPr>
          <w:p w:rsidR="00CC7B04" w:rsidRPr="00512B39" w:rsidRDefault="00CC7B04" w:rsidP="00CC7B04">
            <w:pPr>
              <w:rPr>
                <w:b/>
                <w:bCs/>
                <w:sz w:val="28"/>
                <w:szCs w:val="28"/>
                <w:rtl/>
                <w:lang w:bidi="ar-SY"/>
              </w:rPr>
            </w:pPr>
            <w:r w:rsidRPr="00512B39">
              <w:rPr>
                <w:rFonts w:hint="cs"/>
                <w:b/>
                <w:bCs/>
                <w:sz w:val="28"/>
                <w:szCs w:val="28"/>
                <w:rtl/>
                <w:lang w:bidi="ar-SY"/>
              </w:rPr>
              <w:t>الشكل الثالث</w:t>
            </w:r>
          </w:p>
        </w:tc>
      </w:tr>
      <w:tr w:rsidR="00CC7B04" w:rsidTr="009C108F">
        <w:trPr>
          <w:trHeight w:val="3103"/>
        </w:trPr>
        <w:tc>
          <w:tcPr>
            <w:tcW w:w="3560" w:type="dxa"/>
          </w:tcPr>
          <w:p w:rsidR="00CC7B04" w:rsidRDefault="00CC7B04" w:rsidP="00CC7B04">
            <w:pPr>
              <w:rPr>
                <w:sz w:val="28"/>
                <w:szCs w:val="28"/>
                <w:rtl/>
                <w:lang w:bidi="ar-SY"/>
              </w:rPr>
            </w:pPr>
            <w:r>
              <w:rPr>
                <w:rFonts w:hint="cs"/>
                <w:sz w:val="28"/>
                <w:szCs w:val="28"/>
                <w:rtl/>
                <w:lang w:bidi="ar-SY"/>
              </w:rPr>
              <w:t xml:space="preserve">97-99% من الكحول الذي يدخل الجسم يحترق اذا كانت كميته قليلة حيث تقوم العضوية </w:t>
            </w:r>
            <w:r w:rsidR="003F1433">
              <w:rPr>
                <w:rFonts w:hint="cs"/>
                <w:sz w:val="28"/>
                <w:szCs w:val="28"/>
                <w:rtl/>
                <w:lang w:bidi="ar-SY"/>
              </w:rPr>
              <w:t xml:space="preserve">لدى الشخص البالغ باكسدة 10 مل من الكحول النقي في ساعة </w:t>
            </w:r>
          </w:p>
          <w:p w:rsidR="003F1433" w:rsidRDefault="003F1433" w:rsidP="00CC7B04">
            <w:pPr>
              <w:rPr>
                <w:sz w:val="28"/>
                <w:szCs w:val="28"/>
                <w:rtl/>
                <w:lang w:bidi="ar-SY"/>
              </w:rPr>
            </w:pPr>
            <w:r>
              <w:rPr>
                <w:rFonts w:hint="cs"/>
                <w:sz w:val="28"/>
                <w:szCs w:val="28"/>
                <w:rtl/>
                <w:lang w:bidi="ar-SY"/>
              </w:rPr>
              <w:t xml:space="preserve">اذا كانت الكمية المتناولة قليلة و ضمن حدود الاستقلاب الكبدي فانه لا يعد من السموم التراكمية </w:t>
            </w:r>
          </w:p>
        </w:tc>
        <w:tc>
          <w:tcPr>
            <w:tcW w:w="3561" w:type="dxa"/>
          </w:tcPr>
          <w:p w:rsidR="00CC7B04" w:rsidRDefault="003F1433" w:rsidP="00CC7B04">
            <w:pPr>
              <w:rPr>
                <w:sz w:val="28"/>
                <w:szCs w:val="28"/>
                <w:rtl/>
                <w:lang w:bidi="ar-SY"/>
              </w:rPr>
            </w:pPr>
            <w:r>
              <w:rPr>
                <w:rFonts w:hint="cs"/>
                <w:sz w:val="28"/>
                <w:szCs w:val="28"/>
                <w:rtl/>
                <w:lang w:bidi="ar-SY"/>
              </w:rPr>
              <w:t>2-10% من الكحول الذي يدخل الجسم يطرح عن طريق :</w:t>
            </w:r>
          </w:p>
          <w:p w:rsidR="003F1433" w:rsidRDefault="003F1433" w:rsidP="003F1433">
            <w:pPr>
              <w:pStyle w:val="a4"/>
              <w:numPr>
                <w:ilvl w:val="0"/>
                <w:numId w:val="1"/>
              </w:numPr>
              <w:rPr>
                <w:sz w:val="28"/>
                <w:szCs w:val="28"/>
                <w:lang w:bidi="ar-SY"/>
              </w:rPr>
            </w:pPr>
            <w:r>
              <w:rPr>
                <w:rFonts w:hint="cs"/>
                <w:sz w:val="28"/>
                <w:szCs w:val="28"/>
                <w:rtl/>
                <w:lang w:bidi="ar-SY"/>
              </w:rPr>
              <w:t>الكليتين بعد اقتران غلوكوروني ( ايتيل غلوكورونات )</w:t>
            </w:r>
          </w:p>
          <w:p w:rsidR="003F1433" w:rsidRPr="003F1433" w:rsidRDefault="003F1433" w:rsidP="003F1433">
            <w:pPr>
              <w:pStyle w:val="a4"/>
              <w:numPr>
                <w:ilvl w:val="0"/>
                <w:numId w:val="1"/>
              </w:numPr>
              <w:rPr>
                <w:sz w:val="28"/>
                <w:szCs w:val="28"/>
                <w:rtl/>
                <w:lang w:bidi="ar-SY"/>
              </w:rPr>
            </w:pPr>
            <w:r>
              <w:rPr>
                <w:rFonts w:hint="cs"/>
                <w:sz w:val="28"/>
                <w:szCs w:val="28"/>
                <w:rtl/>
                <w:lang w:bidi="ar-SY"/>
              </w:rPr>
              <w:t xml:space="preserve">الحليب لدى المرضع </w:t>
            </w:r>
          </w:p>
        </w:tc>
        <w:tc>
          <w:tcPr>
            <w:tcW w:w="3561" w:type="dxa"/>
          </w:tcPr>
          <w:p w:rsidR="00CC7B04" w:rsidRDefault="003F1433" w:rsidP="00CC7B04">
            <w:pPr>
              <w:rPr>
                <w:sz w:val="28"/>
                <w:szCs w:val="28"/>
                <w:rtl/>
                <w:lang w:bidi="ar-SY"/>
              </w:rPr>
            </w:pPr>
            <w:r>
              <w:rPr>
                <w:rFonts w:hint="cs"/>
                <w:sz w:val="28"/>
                <w:szCs w:val="28"/>
                <w:rtl/>
                <w:lang w:bidi="ar-SY"/>
              </w:rPr>
              <w:t>3% من الكحول الذي يدخل الجسم يطرح عن طريق الزفير حيث :</w:t>
            </w:r>
          </w:p>
          <w:p w:rsidR="003F1433" w:rsidRDefault="003F1433" w:rsidP="00CC7B04">
            <w:pPr>
              <w:rPr>
                <w:sz w:val="28"/>
                <w:szCs w:val="28"/>
                <w:rtl/>
                <w:lang w:bidi="ar-SY"/>
              </w:rPr>
            </w:pPr>
            <w:r>
              <w:rPr>
                <w:rFonts w:hint="cs"/>
                <w:sz w:val="28"/>
                <w:szCs w:val="28"/>
                <w:rtl/>
                <w:lang w:bidi="ar-SY"/>
              </w:rPr>
              <w:t xml:space="preserve">يوجد تناسب بين كمية الكحول في الدم و كميته في هواء الزفير </w:t>
            </w:r>
          </w:p>
          <w:p w:rsidR="003F1433" w:rsidRDefault="003F1433" w:rsidP="00CC7B04">
            <w:pPr>
              <w:rPr>
                <w:sz w:val="28"/>
                <w:szCs w:val="28"/>
                <w:rtl/>
                <w:lang w:bidi="ar-SY"/>
              </w:rPr>
            </w:pPr>
            <w:r>
              <w:rPr>
                <w:rFonts w:hint="cs"/>
                <w:sz w:val="28"/>
                <w:szCs w:val="28"/>
                <w:rtl/>
                <w:lang w:bidi="ar-SY"/>
              </w:rPr>
              <w:t>2100 مل من هواء الزفير تحوي نفس الكمية التي يحويها 1 مل من الدم</w:t>
            </w:r>
          </w:p>
          <w:p w:rsidR="009C108F" w:rsidRDefault="009C108F" w:rsidP="00CC7B04">
            <w:pPr>
              <w:rPr>
                <w:sz w:val="28"/>
                <w:szCs w:val="28"/>
                <w:rtl/>
                <w:lang w:bidi="ar-SY"/>
              </w:rPr>
            </w:pPr>
            <w:r>
              <w:rPr>
                <w:rFonts w:hint="cs"/>
                <w:sz w:val="28"/>
                <w:szCs w:val="28"/>
                <w:rtl/>
                <w:lang w:bidi="ar-SY"/>
              </w:rPr>
              <w:t xml:space="preserve">يستفاد من هذه الميزة في كشف نسبة الكحول لدى سائقي السيارات و معرفة كمية الكحول المتناولة </w:t>
            </w:r>
          </w:p>
        </w:tc>
      </w:tr>
    </w:tbl>
    <w:p w:rsidR="00CC7B04" w:rsidRDefault="00CC7B04" w:rsidP="00CC7B04">
      <w:pPr>
        <w:rPr>
          <w:rFonts w:hint="cs"/>
          <w:sz w:val="28"/>
          <w:szCs w:val="28"/>
          <w:rtl/>
          <w:lang w:bidi="ar-SY"/>
        </w:rPr>
      </w:pPr>
    </w:p>
    <w:p w:rsidR="00ED5EFE" w:rsidRDefault="00ED5EFE" w:rsidP="00CC7B04">
      <w:pPr>
        <w:rPr>
          <w:rFonts w:hint="cs"/>
          <w:sz w:val="28"/>
          <w:szCs w:val="28"/>
          <w:rtl/>
          <w:lang w:bidi="ar-SY"/>
        </w:rPr>
      </w:pPr>
    </w:p>
    <w:p w:rsidR="00ED5EFE" w:rsidRDefault="00ED5EFE" w:rsidP="00CC7B04">
      <w:pPr>
        <w:rPr>
          <w:rFonts w:hint="cs"/>
          <w:sz w:val="28"/>
          <w:szCs w:val="28"/>
          <w:rtl/>
          <w:lang w:bidi="ar-SY"/>
        </w:rPr>
      </w:pPr>
    </w:p>
    <w:p w:rsidR="00ED5EFE" w:rsidRDefault="00ED5EFE" w:rsidP="00CC7B04">
      <w:pPr>
        <w:rPr>
          <w:rFonts w:hint="cs"/>
          <w:sz w:val="28"/>
          <w:szCs w:val="28"/>
          <w:rtl/>
          <w:lang w:bidi="ar-SY"/>
        </w:rPr>
      </w:pPr>
    </w:p>
    <w:p w:rsidR="00ED5EFE" w:rsidRDefault="00ED5EFE" w:rsidP="00CC7B04">
      <w:pPr>
        <w:rPr>
          <w:rFonts w:hint="cs"/>
          <w:sz w:val="28"/>
          <w:szCs w:val="28"/>
          <w:rtl/>
          <w:lang w:bidi="ar-SY"/>
        </w:rPr>
      </w:pPr>
    </w:p>
    <w:p w:rsidR="00ED5EFE" w:rsidRDefault="00ED5EFE" w:rsidP="00CC7B04">
      <w:pPr>
        <w:rPr>
          <w:sz w:val="28"/>
          <w:szCs w:val="28"/>
          <w:rtl/>
          <w:lang w:bidi="ar-SY"/>
        </w:rPr>
      </w:pPr>
    </w:p>
    <w:p w:rsidR="007C6326" w:rsidRDefault="003348D3" w:rsidP="00C86E3F">
      <w:pPr>
        <w:rPr>
          <w:sz w:val="28"/>
          <w:szCs w:val="28"/>
          <w:rtl/>
          <w:lang w:bidi="ar-SY"/>
        </w:rPr>
      </w:pPr>
      <w:r>
        <w:rPr>
          <w:noProof/>
          <w:sz w:val="28"/>
          <w:szCs w:val="28"/>
          <w:rtl/>
        </w:rPr>
        <w:drawing>
          <wp:inline distT="0" distB="0" distL="0" distR="0">
            <wp:extent cx="5067300" cy="2809875"/>
            <wp:effectExtent l="38100" t="57150" r="114300" b="104775"/>
            <wp:docPr id="6" name="صورة 5" descr="استقلاب ايتانو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ستقلاب ايتانول.png"/>
                    <pic:cNvPicPr/>
                  </pic:nvPicPr>
                  <pic:blipFill>
                    <a:blip r:embed="rId31"/>
                    <a:stretch>
                      <a:fillRect/>
                    </a:stretch>
                  </pic:blipFill>
                  <pic:spPr>
                    <a:xfrm>
                      <a:off x="0" y="0"/>
                      <a:ext cx="5067300" cy="2809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C6326" w:rsidRDefault="007C6326" w:rsidP="007C6326">
      <w:pPr>
        <w:pStyle w:val="3"/>
        <w:shd w:val="clear" w:color="auto" w:fill="FFFFFF"/>
        <w:bidi w:val="0"/>
        <w:spacing w:before="330" w:after="165"/>
        <w:rPr>
          <w:rFonts w:ascii="Helvetica" w:hAnsi="Helvetica" w:cs="Helvetica"/>
          <w:color w:val="323232"/>
          <w:sz w:val="36"/>
          <w:szCs w:val="36"/>
        </w:rPr>
      </w:pPr>
      <w:r>
        <w:rPr>
          <w:rStyle w:val="a9"/>
          <w:rFonts w:ascii="Helvetica" w:hAnsi="Helvetica" w:cs="Helvetica"/>
          <w:color w:val="323232"/>
          <w:sz w:val="36"/>
          <w:szCs w:val="36"/>
        </w:rPr>
        <w:t>The rate of elimination of ethanol</w:t>
      </w:r>
      <w:r>
        <w:rPr>
          <w:rFonts w:ascii="Helvetica" w:hAnsi="Helvetica" w:cs="Helvetica"/>
          <w:color w:val="323232"/>
          <w:sz w:val="36"/>
          <w:szCs w:val="36"/>
        </w:rPr>
        <w:t> </w:t>
      </w:r>
      <w:r>
        <w:rPr>
          <w:rStyle w:val="a9"/>
          <w:rFonts w:ascii="Helvetica" w:hAnsi="Helvetica" w:cs="Helvetica"/>
          <w:color w:val="323232"/>
          <w:sz w:val="36"/>
          <w:szCs w:val="36"/>
        </w:rPr>
        <w:t>from blood circulation:</w:t>
      </w:r>
    </w:p>
    <w:p w:rsidR="007C6326" w:rsidRDefault="007C6326" w:rsidP="007C6326">
      <w:pPr>
        <w:numPr>
          <w:ilvl w:val="0"/>
          <w:numId w:val="21"/>
        </w:numPr>
        <w:shd w:val="clear" w:color="auto" w:fill="FFFFFF"/>
        <w:bidi w:val="0"/>
        <w:spacing w:before="100" w:beforeAutospacing="1" w:after="100" w:afterAutospacing="1" w:line="240" w:lineRule="auto"/>
        <w:rPr>
          <w:rFonts w:ascii="Helvetica" w:hAnsi="Helvetica" w:cs="Helvetica"/>
          <w:color w:val="323232"/>
          <w:sz w:val="23"/>
          <w:szCs w:val="23"/>
        </w:rPr>
      </w:pPr>
      <w:r>
        <w:rPr>
          <w:rFonts w:ascii="Helvetica" w:hAnsi="Helvetica" w:cs="Helvetica"/>
          <w:color w:val="323232"/>
          <w:sz w:val="23"/>
          <w:szCs w:val="23"/>
        </w:rPr>
        <w:t>Men = 11 to 22 mg/dL/hour.</w:t>
      </w:r>
    </w:p>
    <w:p w:rsidR="007C6326" w:rsidRDefault="007C6326" w:rsidP="007C6326">
      <w:pPr>
        <w:numPr>
          <w:ilvl w:val="1"/>
          <w:numId w:val="21"/>
        </w:numPr>
        <w:shd w:val="clear" w:color="auto" w:fill="FFFFFF"/>
        <w:bidi w:val="0"/>
        <w:spacing w:before="100" w:beforeAutospacing="1" w:after="100" w:afterAutospacing="1" w:line="240" w:lineRule="auto"/>
        <w:rPr>
          <w:rFonts w:ascii="Helvetica" w:hAnsi="Helvetica" w:cs="Helvetica"/>
          <w:color w:val="323232"/>
          <w:sz w:val="23"/>
          <w:szCs w:val="23"/>
        </w:rPr>
      </w:pPr>
      <w:r>
        <w:rPr>
          <w:rFonts w:ascii="Helvetica" w:hAnsi="Helvetica" w:cs="Helvetica"/>
          <w:color w:val="323232"/>
          <w:sz w:val="23"/>
          <w:szCs w:val="23"/>
        </w:rPr>
        <w:t>The average level is = 15 mg/dL/hour.</w:t>
      </w:r>
    </w:p>
    <w:p w:rsidR="007C6326" w:rsidRDefault="007C6326" w:rsidP="007C6326">
      <w:pPr>
        <w:numPr>
          <w:ilvl w:val="0"/>
          <w:numId w:val="21"/>
        </w:numPr>
        <w:shd w:val="clear" w:color="auto" w:fill="FFFFFF"/>
        <w:bidi w:val="0"/>
        <w:spacing w:before="100" w:beforeAutospacing="1" w:after="100" w:afterAutospacing="1" w:line="240" w:lineRule="auto"/>
        <w:rPr>
          <w:rFonts w:ascii="Helvetica" w:hAnsi="Helvetica" w:cs="Helvetica"/>
          <w:color w:val="323232"/>
          <w:sz w:val="23"/>
          <w:szCs w:val="23"/>
        </w:rPr>
      </w:pPr>
      <w:r>
        <w:rPr>
          <w:rFonts w:ascii="Helvetica" w:hAnsi="Helvetica" w:cs="Helvetica"/>
          <w:color w:val="323232"/>
          <w:sz w:val="23"/>
          <w:szCs w:val="23"/>
        </w:rPr>
        <w:t>Women = 11 to 22 mg/dL/hour.</w:t>
      </w:r>
    </w:p>
    <w:p w:rsidR="007C6326" w:rsidRDefault="007C6326" w:rsidP="007C6326">
      <w:pPr>
        <w:numPr>
          <w:ilvl w:val="1"/>
          <w:numId w:val="21"/>
        </w:numPr>
        <w:shd w:val="clear" w:color="auto" w:fill="FFFFFF"/>
        <w:bidi w:val="0"/>
        <w:spacing w:before="100" w:beforeAutospacing="1" w:after="100" w:afterAutospacing="1" w:line="240" w:lineRule="auto"/>
        <w:rPr>
          <w:rFonts w:ascii="Helvetica" w:hAnsi="Helvetica" w:cs="Helvetica"/>
          <w:color w:val="323232"/>
          <w:sz w:val="23"/>
          <w:szCs w:val="23"/>
        </w:rPr>
      </w:pPr>
      <w:r>
        <w:rPr>
          <w:rFonts w:ascii="Helvetica" w:hAnsi="Helvetica" w:cs="Helvetica"/>
          <w:color w:val="323232"/>
          <w:sz w:val="23"/>
          <w:szCs w:val="23"/>
        </w:rPr>
        <w:t>The average level is = 18 mg/dL/hour.</w:t>
      </w:r>
    </w:p>
    <w:p w:rsidR="007C6326" w:rsidRDefault="007C6326" w:rsidP="007C6326">
      <w:pPr>
        <w:numPr>
          <w:ilvl w:val="0"/>
          <w:numId w:val="21"/>
        </w:numPr>
        <w:shd w:val="clear" w:color="auto" w:fill="FFFFFF"/>
        <w:bidi w:val="0"/>
        <w:spacing w:before="100" w:beforeAutospacing="1" w:after="100" w:afterAutospacing="1" w:line="240" w:lineRule="auto"/>
        <w:rPr>
          <w:rFonts w:ascii="Helvetica" w:hAnsi="Helvetica" w:cs="Helvetica"/>
          <w:color w:val="323232"/>
          <w:sz w:val="23"/>
          <w:szCs w:val="23"/>
        </w:rPr>
      </w:pPr>
      <w:r>
        <w:rPr>
          <w:rFonts w:ascii="Helvetica" w:hAnsi="Helvetica" w:cs="Helvetica"/>
          <w:color w:val="323232"/>
          <w:sz w:val="23"/>
          <w:szCs w:val="23"/>
        </w:rPr>
        <w:t>Drinking habits also influence the elimination rate.</w:t>
      </w:r>
    </w:p>
    <w:p w:rsidR="00574810" w:rsidRPr="00C86E3F" w:rsidRDefault="007C6326" w:rsidP="00C86E3F">
      <w:pPr>
        <w:numPr>
          <w:ilvl w:val="1"/>
          <w:numId w:val="21"/>
        </w:numPr>
        <w:shd w:val="clear" w:color="auto" w:fill="FFFFFF"/>
        <w:bidi w:val="0"/>
        <w:spacing w:before="100" w:beforeAutospacing="1" w:after="100" w:afterAutospacing="1" w:line="240" w:lineRule="auto"/>
        <w:rPr>
          <w:rFonts w:ascii="Helvetica" w:hAnsi="Helvetica" w:cs="Helvetica"/>
          <w:color w:val="323232"/>
          <w:sz w:val="23"/>
          <w:szCs w:val="23"/>
          <w:rtl/>
        </w:rPr>
      </w:pPr>
      <w:r>
        <w:rPr>
          <w:rFonts w:ascii="Helvetica" w:hAnsi="Helvetica" w:cs="Helvetica"/>
          <w:color w:val="323232"/>
          <w:sz w:val="23"/>
          <w:szCs w:val="23"/>
        </w:rPr>
        <w:t>For example, = Alcoholics have an average elimination rate of about 30 mg/dL/hour.</w:t>
      </w:r>
    </w:p>
    <w:p w:rsidR="007C6326" w:rsidRDefault="007C6326" w:rsidP="00CC7B04">
      <w:pPr>
        <w:rPr>
          <w:sz w:val="28"/>
          <w:szCs w:val="28"/>
          <w:rtl/>
          <w:lang w:bidi="ar-SY"/>
        </w:rPr>
      </w:pPr>
      <w:r w:rsidRPr="007C6326">
        <w:rPr>
          <w:rFonts w:cs="Arial"/>
          <w:noProof/>
          <w:sz w:val="28"/>
          <w:szCs w:val="28"/>
          <w:rtl/>
        </w:rPr>
        <w:drawing>
          <wp:inline distT="0" distB="0" distL="0" distR="0">
            <wp:extent cx="5455285" cy="3381375"/>
            <wp:effectExtent l="38100" t="57150" r="107315" b="104775"/>
            <wp:docPr id="18" name="صورة 7" descr="Ethyl alcohol (Ethanol): Alcohol level after last dr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thyl alcohol (Ethanol): Alcohol level after last drink"/>
                    <pic:cNvPicPr>
                      <a:picLocks noChangeAspect="1" noChangeArrowheads="1"/>
                    </pic:cNvPicPr>
                  </pic:nvPicPr>
                  <pic:blipFill>
                    <a:blip r:embed="rId32"/>
                    <a:srcRect/>
                    <a:stretch>
                      <a:fillRect/>
                    </a:stretch>
                  </pic:blipFill>
                  <pic:spPr bwMode="auto">
                    <a:xfrm>
                      <a:off x="0" y="0"/>
                      <a:ext cx="5455285" cy="3381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C6326" w:rsidRDefault="007C6326" w:rsidP="00CC7B04">
      <w:pPr>
        <w:rPr>
          <w:rFonts w:hint="cs"/>
          <w:sz w:val="28"/>
          <w:szCs w:val="28"/>
          <w:rtl/>
          <w:lang w:bidi="ar-SY"/>
        </w:rPr>
      </w:pPr>
    </w:p>
    <w:p w:rsidR="00C86E3F" w:rsidRDefault="00C86E3F" w:rsidP="00CC7B04">
      <w:pPr>
        <w:rPr>
          <w:rFonts w:hint="cs"/>
          <w:sz w:val="28"/>
          <w:szCs w:val="28"/>
          <w:rtl/>
          <w:lang w:bidi="ar-SY"/>
        </w:rPr>
      </w:pPr>
    </w:p>
    <w:p w:rsidR="00C86E3F" w:rsidRDefault="00C86E3F" w:rsidP="00CC7B04">
      <w:pPr>
        <w:rPr>
          <w:rFonts w:hint="cs"/>
          <w:sz w:val="28"/>
          <w:szCs w:val="28"/>
          <w:rtl/>
          <w:lang w:bidi="ar-SY"/>
        </w:rPr>
      </w:pPr>
    </w:p>
    <w:p w:rsidR="00C86E3F" w:rsidRDefault="00C86E3F" w:rsidP="00CC7B04">
      <w:pPr>
        <w:rPr>
          <w:sz w:val="28"/>
          <w:szCs w:val="28"/>
          <w:rtl/>
          <w:lang w:bidi="ar-SY"/>
        </w:rPr>
      </w:pPr>
    </w:p>
    <w:p w:rsidR="004554CA" w:rsidRPr="007B60AD" w:rsidRDefault="004554CA" w:rsidP="00CC7B04">
      <w:pPr>
        <w:rPr>
          <w:b/>
          <w:bCs/>
          <w:sz w:val="32"/>
          <w:szCs w:val="32"/>
          <w:rtl/>
          <w:lang w:bidi="ar-SY"/>
        </w:rPr>
      </w:pPr>
      <w:r w:rsidRPr="007B60AD">
        <w:rPr>
          <w:rFonts w:hint="cs"/>
          <w:b/>
          <w:bCs/>
          <w:sz w:val="32"/>
          <w:szCs w:val="32"/>
          <w:rtl/>
          <w:lang w:bidi="ar-SY"/>
        </w:rPr>
        <w:t>اعراض التسمم :</w:t>
      </w:r>
    </w:p>
    <w:p w:rsidR="004554CA" w:rsidRPr="007B60AD" w:rsidRDefault="004554CA" w:rsidP="00CC7B04">
      <w:pPr>
        <w:rPr>
          <w:b/>
          <w:bCs/>
          <w:sz w:val="28"/>
          <w:szCs w:val="28"/>
          <w:rtl/>
          <w:lang w:bidi="ar-SY"/>
        </w:rPr>
      </w:pPr>
      <w:r w:rsidRPr="007B60AD">
        <w:rPr>
          <w:rFonts w:hint="cs"/>
          <w:b/>
          <w:bCs/>
          <w:sz w:val="28"/>
          <w:szCs w:val="28"/>
          <w:rtl/>
          <w:lang w:bidi="ar-SY"/>
        </w:rPr>
        <w:t xml:space="preserve">1 </w:t>
      </w:r>
      <w:r w:rsidRPr="007B60AD">
        <w:rPr>
          <w:b/>
          <w:bCs/>
          <w:sz w:val="28"/>
          <w:szCs w:val="28"/>
          <w:rtl/>
          <w:lang w:bidi="ar-SY"/>
        </w:rPr>
        <w:t>–</w:t>
      </w:r>
      <w:r w:rsidRPr="007B60AD">
        <w:rPr>
          <w:rFonts w:hint="cs"/>
          <w:b/>
          <w:bCs/>
          <w:sz w:val="28"/>
          <w:szCs w:val="28"/>
          <w:rtl/>
          <w:lang w:bidi="ar-SY"/>
        </w:rPr>
        <w:t xml:space="preserve"> التسمم الحاد :</w:t>
      </w:r>
    </w:p>
    <w:p w:rsidR="004554CA" w:rsidRDefault="004554CA" w:rsidP="00CC7B04">
      <w:pPr>
        <w:rPr>
          <w:sz w:val="28"/>
          <w:szCs w:val="28"/>
          <w:rtl/>
          <w:lang w:bidi="ar-SY"/>
        </w:rPr>
      </w:pPr>
      <w:r>
        <w:rPr>
          <w:rFonts w:hint="cs"/>
          <w:sz w:val="28"/>
          <w:szCs w:val="28"/>
          <w:rtl/>
          <w:lang w:bidi="ar-SY"/>
        </w:rPr>
        <w:t>يحدث عند تناول كميات كبيرة من الكحول دفعة واحدة  و يمر المتسمم بعدة اطوار :</w:t>
      </w:r>
    </w:p>
    <w:tbl>
      <w:tblPr>
        <w:tblStyle w:val="a3"/>
        <w:bidiVisual/>
        <w:tblW w:w="0" w:type="auto"/>
        <w:tblLook w:val="04A0"/>
      </w:tblPr>
      <w:tblGrid>
        <w:gridCol w:w="3560"/>
        <w:gridCol w:w="3561"/>
        <w:gridCol w:w="3561"/>
      </w:tblGrid>
      <w:tr w:rsidR="004554CA" w:rsidRPr="002472B9" w:rsidTr="004554CA">
        <w:trPr>
          <w:trHeight w:val="575"/>
        </w:trPr>
        <w:tc>
          <w:tcPr>
            <w:tcW w:w="3560" w:type="dxa"/>
          </w:tcPr>
          <w:p w:rsidR="004554CA" w:rsidRPr="002472B9" w:rsidRDefault="004554CA" w:rsidP="00CC7B04">
            <w:pPr>
              <w:rPr>
                <w:b/>
                <w:bCs/>
                <w:sz w:val="28"/>
                <w:szCs w:val="28"/>
                <w:rtl/>
                <w:lang w:bidi="ar-SY"/>
              </w:rPr>
            </w:pPr>
            <w:r w:rsidRPr="002472B9">
              <w:rPr>
                <w:rFonts w:hint="cs"/>
                <w:b/>
                <w:bCs/>
                <w:sz w:val="28"/>
                <w:szCs w:val="28"/>
                <w:rtl/>
                <w:lang w:bidi="ar-SY"/>
              </w:rPr>
              <w:t>طور التنبيه</w:t>
            </w:r>
          </w:p>
        </w:tc>
        <w:tc>
          <w:tcPr>
            <w:tcW w:w="3561" w:type="dxa"/>
          </w:tcPr>
          <w:p w:rsidR="004554CA" w:rsidRPr="002472B9" w:rsidRDefault="004554CA" w:rsidP="00CC7B04">
            <w:pPr>
              <w:rPr>
                <w:b/>
                <w:bCs/>
                <w:sz w:val="28"/>
                <w:szCs w:val="28"/>
                <w:rtl/>
                <w:lang w:bidi="ar-SY"/>
              </w:rPr>
            </w:pPr>
            <w:r w:rsidRPr="002472B9">
              <w:rPr>
                <w:rFonts w:hint="cs"/>
                <w:b/>
                <w:bCs/>
                <w:sz w:val="28"/>
                <w:szCs w:val="28"/>
                <w:rtl/>
                <w:lang w:bidi="ar-SY"/>
              </w:rPr>
              <w:t>طور الترنح</w:t>
            </w:r>
          </w:p>
        </w:tc>
        <w:tc>
          <w:tcPr>
            <w:tcW w:w="3561" w:type="dxa"/>
          </w:tcPr>
          <w:p w:rsidR="004554CA" w:rsidRPr="002472B9" w:rsidRDefault="004554CA" w:rsidP="00CC7B04">
            <w:pPr>
              <w:rPr>
                <w:b/>
                <w:bCs/>
                <w:sz w:val="28"/>
                <w:szCs w:val="28"/>
                <w:rtl/>
                <w:lang w:bidi="ar-SY"/>
              </w:rPr>
            </w:pPr>
            <w:r w:rsidRPr="002472B9">
              <w:rPr>
                <w:rFonts w:hint="cs"/>
                <w:b/>
                <w:bCs/>
                <w:sz w:val="28"/>
                <w:szCs w:val="28"/>
                <w:rtl/>
                <w:lang w:bidi="ar-SY"/>
              </w:rPr>
              <w:t>طور الانحطاط</w:t>
            </w:r>
          </w:p>
        </w:tc>
      </w:tr>
      <w:tr w:rsidR="004554CA" w:rsidRPr="002472B9" w:rsidTr="0023173B">
        <w:trPr>
          <w:trHeight w:val="2267"/>
        </w:trPr>
        <w:tc>
          <w:tcPr>
            <w:tcW w:w="3560" w:type="dxa"/>
          </w:tcPr>
          <w:p w:rsidR="004554CA" w:rsidRPr="00C4023E" w:rsidRDefault="004554CA" w:rsidP="00CC7B04">
            <w:pPr>
              <w:rPr>
                <w:b/>
                <w:bCs/>
                <w:sz w:val="24"/>
                <w:szCs w:val="24"/>
                <w:rtl/>
                <w:lang w:bidi="ar-SY"/>
              </w:rPr>
            </w:pPr>
            <w:r w:rsidRPr="00C4023E">
              <w:rPr>
                <w:rFonts w:hint="cs"/>
                <w:b/>
                <w:bCs/>
                <w:sz w:val="24"/>
                <w:szCs w:val="24"/>
                <w:rtl/>
                <w:lang w:bidi="ar-SY"/>
              </w:rPr>
              <w:t xml:space="preserve">يكون تركيز الكحول في الدم </w:t>
            </w:r>
          </w:p>
          <w:p w:rsidR="004554CA" w:rsidRPr="00C4023E" w:rsidRDefault="004554CA" w:rsidP="004554CA">
            <w:pPr>
              <w:rPr>
                <w:b/>
                <w:bCs/>
                <w:sz w:val="24"/>
                <w:szCs w:val="24"/>
                <w:rtl/>
                <w:lang w:bidi="ar-SY"/>
              </w:rPr>
            </w:pPr>
            <w:r w:rsidRPr="00C4023E">
              <w:rPr>
                <w:rFonts w:hint="cs"/>
                <w:b/>
                <w:bCs/>
                <w:sz w:val="24"/>
                <w:szCs w:val="24"/>
                <w:rtl/>
                <w:lang w:bidi="ar-SY"/>
              </w:rPr>
              <w:t>5,.-1غ/ل  و الاعراض تكون :</w:t>
            </w:r>
          </w:p>
          <w:p w:rsidR="004554CA" w:rsidRPr="00C4023E" w:rsidRDefault="004554CA" w:rsidP="004554CA">
            <w:pPr>
              <w:pStyle w:val="a4"/>
              <w:numPr>
                <w:ilvl w:val="0"/>
                <w:numId w:val="1"/>
              </w:numPr>
              <w:rPr>
                <w:b/>
                <w:bCs/>
                <w:sz w:val="24"/>
                <w:szCs w:val="24"/>
                <w:lang w:bidi="ar-SY"/>
              </w:rPr>
            </w:pPr>
            <w:r w:rsidRPr="00C4023E">
              <w:rPr>
                <w:rFonts w:hint="cs"/>
                <w:b/>
                <w:bCs/>
                <w:sz w:val="24"/>
                <w:szCs w:val="24"/>
                <w:rtl/>
                <w:lang w:bidi="ar-SY"/>
              </w:rPr>
              <w:t>نشوة في الجسد</w:t>
            </w:r>
          </w:p>
          <w:p w:rsidR="004554CA" w:rsidRPr="00C4023E" w:rsidRDefault="004554CA" w:rsidP="004554CA">
            <w:pPr>
              <w:pStyle w:val="a4"/>
              <w:numPr>
                <w:ilvl w:val="0"/>
                <w:numId w:val="1"/>
              </w:numPr>
              <w:rPr>
                <w:b/>
                <w:bCs/>
                <w:sz w:val="24"/>
                <w:szCs w:val="24"/>
                <w:lang w:bidi="ar-SY"/>
              </w:rPr>
            </w:pPr>
            <w:r w:rsidRPr="00C4023E">
              <w:rPr>
                <w:rFonts w:hint="cs"/>
                <w:b/>
                <w:bCs/>
                <w:sz w:val="24"/>
                <w:szCs w:val="24"/>
                <w:rtl/>
                <w:lang w:bidi="ar-SY"/>
              </w:rPr>
              <w:t>نشاط</w:t>
            </w:r>
          </w:p>
          <w:p w:rsidR="004554CA" w:rsidRPr="00C4023E" w:rsidRDefault="004554CA" w:rsidP="004554CA">
            <w:pPr>
              <w:pStyle w:val="a4"/>
              <w:numPr>
                <w:ilvl w:val="0"/>
                <w:numId w:val="1"/>
              </w:numPr>
              <w:rPr>
                <w:b/>
                <w:bCs/>
                <w:sz w:val="24"/>
                <w:szCs w:val="24"/>
                <w:lang w:bidi="ar-SY"/>
              </w:rPr>
            </w:pPr>
            <w:r w:rsidRPr="00C4023E">
              <w:rPr>
                <w:rFonts w:hint="cs"/>
                <w:b/>
                <w:bCs/>
                <w:sz w:val="24"/>
                <w:szCs w:val="24"/>
                <w:rtl/>
                <w:lang w:bidi="ar-SY"/>
              </w:rPr>
              <w:t>قوة عقلية مؤقتة</w:t>
            </w:r>
          </w:p>
          <w:p w:rsidR="004554CA" w:rsidRPr="00C4023E" w:rsidRDefault="004554CA" w:rsidP="004554CA">
            <w:pPr>
              <w:pStyle w:val="a4"/>
              <w:numPr>
                <w:ilvl w:val="0"/>
                <w:numId w:val="1"/>
              </w:numPr>
              <w:rPr>
                <w:b/>
                <w:bCs/>
                <w:sz w:val="24"/>
                <w:szCs w:val="24"/>
                <w:lang w:bidi="ar-SY"/>
              </w:rPr>
            </w:pPr>
            <w:r w:rsidRPr="00C4023E">
              <w:rPr>
                <w:rFonts w:hint="cs"/>
                <w:b/>
                <w:bCs/>
                <w:sz w:val="24"/>
                <w:szCs w:val="24"/>
                <w:rtl/>
                <w:lang w:bidi="ar-SY"/>
              </w:rPr>
              <w:t>طلاقة لسان</w:t>
            </w:r>
          </w:p>
          <w:p w:rsidR="004554CA" w:rsidRPr="00C4023E" w:rsidRDefault="004554CA" w:rsidP="004554CA">
            <w:pPr>
              <w:pStyle w:val="a4"/>
              <w:numPr>
                <w:ilvl w:val="0"/>
                <w:numId w:val="1"/>
              </w:numPr>
              <w:rPr>
                <w:b/>
                <w:bCs/>
                <w:sz w:val="24"/>
                <w:szCs w:val="24"/>
                <w:rtl/>
                <w:lang w:bidi="ar-SY"/>
              </w:rPr>
            </w:pPr>
            <w:r w:rsidRPr="00C4023E">
              <w:rPr>
                <w:rFonts w:hint="cs"/>
                <w:b/>
                <w:bCs/>
                <w:sz w:val="24"/>
                <w:szCs w:val="24"/>
                <w:rtl/>
                <w:lang w:bidi="ar-SY"/>
              </w:rPr>
              <w:t>ثم اضطرابات في المحاكمة العقلية و هذا ما يفسر ارتكاب الجرائم</w:t>
            </w:r>
          </w:p>
        </w:tc>
        <w:tc>
          <w:tcPr>
            <w:tcW w:w="3561" w:type="dxa"/>
          </w:tcPr>
          <w:p w:rsidR="004554CA" w:rsidRPr="00C4023E" w:rsidRDefault="004554CA" w:rsidP="00CC7B04">
            <w:pPr>
              <w:rPr>
                <w:b/>
                <w:bCs/>
                <w:sz w:val="24"/>
                <w:szCs w:val="24"/>
                <w:rtl/>
                <w:lang w:bidi="ar-SY"/>
              </w:rPr>
            </w:pPr>
            <w:r w:rsidRPr="00C4023E">
              <w:rPr>
                <w:rFonts w:hint="cs"/>
                <w:b/>
                <w:bCs/>
                <w:sz w:val="24"/>
                <w:szCs w:val="24"/>
                <w:rtl/>
                <w:lang w:bidi="ar-SY"/>
              </w:rPr>
              <w:t xml:space="preserve">يكون التركيز في الدم 1-2,5 </w:t>
            </w:r>
            <w:r w:rsidR="002472B9" w:rsidRPr="00C4023E">
              <w:rPr>
                <w:rFonts w:hint="cs"/>
                <w:b/>
                <w:bCs/>
                <w:sz w:val="24"/>
                <w:szCs w:val="24"/>
                <w:rtl/>
                <w:lang w:bidi="ar-SY"/>
              </w:rPr>
              <w:t>غ/ل</w:t>
            </w:r>
          </w:p>
          <w:p w:rsidR="002472B9" w:rsidRPr="00C4023E" w:rsidRDefault="002472B9" w:rsidP="00CC7B04">
            <w:pPr>
              <w:rPr>
                <w:b/>
                <w:bCs/>
                <w:sz w:val="24"/>
                <w:szCs w:val="24"/>
                <w:rtl/>
                <w:lang w:bidi="ar-SY"/>
              </w:rPr>
            </w:pPr>
            <w:r w:rsidRPr="00C4023E">
              <w:rPr>
                <w:rFonts w:hint="cs"/>
                <w:b/>
                <w:bCs/>
                <w:sz w:val="24"/>
                <w:szCs w:val="24"/>
                <w:rtl/>
                <w:lang w:bidi="ar-SY"/>
              </w:rPr>
              <w:t>يتاثر بذلك المخيخ و الخلايا العصبية و اعراضه :</w:t>
            </w:r>
          </w:p>
          <w:p w:rsidR="002472B9" w:rsidRPr="00C4023E" w:rsidRDefault="002472B9" w:rsidP="002472B9">
            <w:pPr>
              <w:pStyle w:val="a4"/>
              <w:numPr>
                <w:ilvl w:val="0"/>
                <w:numId w:val="1"/>
              </w:numPr>
              <w:rPr>
                <w:b/>
                <w:bCs/>
                <w:sz w:val="24"/>
                <w:szCs w:val="24"/>
                <w:lang w:bidi="ar-SY"/>
              </w:rPr>
            </w:pPr>
            <w:r w:rsidRPr="00C4023E">
              <w:rPr>
                <w:rFonts w:hint="cs"/>
                <w:b/>
                <w:bCs/>
                <w:sz w:val="24"/>
                <w:szCs w:val="24"/>
                <w:rtl/>
                <w:lang w:bidi="ar-SY"/>
              </w:rPr>
              <w:t>اضطراب في المشي و الكلام</w:t>
            </w:r>
          </w:p>
          <w:p w:rsidR="002472B9" w:rsidRPr="00C4023E" w:rsidRDefault="002472B9" w:rsidP="002472B9">
            <w:pPr>
              <w:pStyle w:val="a4"/>
              <w:numPr>
                <w:ilvl w:val="0"/>
                <w:numId w:val="1"/>
              </w:numPr>
              <w:rPr>
                <w:b/>
                <w:bCs/>
                <w:sz w:val="24"/>
                <w:szCs w:val="24"/>
                <w:lang w:bidi="ar-SY"/>
              </w:rPr>
            </w:pPr>
            <w:r w:rsidRPr="00C4023E">
              <w:rPr>
                <w:rFonts w:hint="cs"/>
                <w:b/>
                <w:bCs/>
                <w:sz w:val="24"/>
                <w:szCs w:val="24"/>
                <w:rtl/>
                <w:lang w:bidi="ar-SY"/>
              </w:rPr>
              <w:t>توسع الحدقتين</w:t>
            </w:r>
          </w:p>
          <w:p w:rsidR="002472B9" w:rsidRPr="00C4023E" w:rsidRDefault="002472B9" w:rsidP="002472B9">
            <w:pPr>
              <w:pStyle w:val="a4"/>
              <w:numPr>
                <w:ilvl w:val="0"/>
                <w:numId w:val="1"/>
              </w:numPr>
              <w:rPr>
                <w:b/>
                <w:bCs/>
                <w:sz w:val="24"/>
                <w:szCs w:val="24"/>
                <w:lang w:bidi="ar-SY"/>
              </w:rPr>
            </w:pPr>
            <w:r w:rsidRPr="00C4023E">
              <w:rPr>
                <w:rFonts w:hint="cs"/>
                <w:b/>
                <w:bCs/>
                <w:sz w:val="24"/>
                <w:szCs w:val="24"/>
                <w:rtl/>
                <w:lang w:bidi="ar-SY"/>
              </w:rPr>
              <w:t xml:space="preserve">نقص في الارادة </w:t>
            </w:r>
          </w:p>
          <w:p w:rsidR="002472B9" w:rsidRPr="00C4023E" w:rsidRDefault="002472B9" w:rsidP="002472B9">
            <w:pPr>
              <w:pStyle w:val="a4"/>
              <w:numPr>
                <w:ilvl w:val="0"/>
                <w:numId w:val="1"/>
              </w:numPr>
              <w:rPr>
                <w:b/>
                <w:bCs/>
                <w:sz w:val="24"/>
                <w:szCs w:val="24"/>
                <w:rtl/>
                <w:lang w:bidi="ar-SY"/>
              </w:rPr>
            </w:pPr>
            <w:r w:rsidRPr="00C4023E">
              <w:rPr>
                <w:rFonts w:hint="cs"/>
                <w:b/>
                <w:bCs/>
                <w:sz w:val="24"/>
                <w:szCs w:val="24"/>
                <w:rtl/>
                <w:lang w:bidi="ar-SY"/>
              </w:rPr>
              <w:t>تغير في المزاج ( فرح تارة و حزن تارة )</w:t>
            </w:r>
          </w:p>
        </w:tc>
        <w:tc>
          <w:tcPr>
            <w:tcW w:w="3561" w:type="dxa"/>
          </w:tcPr>
          <w:p w:rsidR="004554CA" w:rsidRPr="00C4023E" w:rsidRDefault="002472B9" w:rsidP="00CC7B04">
            <w:pPr>
              <w:rPr>
                <w:b/>
                <w:bCs/>
                <w:sz w:val="24"/>
                <w:szCs w:val="24"/>
                <w:rtl/>
                <w:lang w:bidi="ar-SY"/>
              </w:rPr>
            </w:pPr>
            <w:r w:rsidRPr="00C4023E">
              <w:rPr>
                <w:rFonts w:hint="cs"/>
                <w:b/>
                <w:bCs/>
                <w:sz w:val="24"/>
                <w:szCs w:val="24"/>
                <w:rtl/>
                <w:lang w:bidi="ar-SY"/>
              </w:rPr>
              <w:t>التركيز في الدم 2,5 - 4غ/ل</w:t>
            </w:r>
          </w:p>
          <w:p w:rsidR="002472B9" w:rsidRPr="00C4023E" w:rsidRDefault="002472B9" w:rsidP="00CC7B04">
            <w:pPr>
              <w:rPr>
                <w:b/>
                <w:bCs/>
                <w:sz w:val="24"/>
                <w:szCs w:val="24"/>
                <w:rtl/>
                <w:lang w:bidi="ar-SY"/>
              </w:rPr>
            </w:pPr>
            <w:r w:rsidRPr="00C4023E">
              <w:rPr>
                <w:rFonts w:hint="cs"/>
                <w:b/>
                <w:bCs/>
                <w:sz w:val="24"/>
                <w:szCs w:val="24"/>
                <w:rtl/>
                <w:lang w:bidi="ar-SY"/>
              </w:rPr>
              <w:t>يتاثر النخاع الشوكي و الخلايا العصبية بشكل اكبر و اعراضه :</w:t>
            </w:r>
          </w:p>
          <w:p w:rsidR="002472B9" w:rsidRPr="00C4023E" w:rsidRDefault="002472B9" w:rsidP="002472B9">
            <w:pPr>
              <w:pStyle w:val="a4"/>
              <w:numPr>
                <w:ilvl w:val="0"/>
                <w:numId w:val="1"/>
              </w:numPr>
              <w:rPr>
                <w:b/>
                <w:bCs/>
                <w:sz w:val="24"/>
                <w:szCs w:val="24"/>
                <w:lang w:bidi="ar-SY"/>
              </w:rPr>
            </w:pPr>
            <w:r w:rsidRPr="00C4023E">
              <w:rPr>
                <w:rFonts w:hint="cs"/>
                <w:b/>
                <w:bCs/>
                <w:sz w:val="24"/>
                <w:szCs w:val="24"/>
                <w:rtl/>
                <w:lang w:bidi="ar-SY"/>
              </w:rPr>
              <w:t xml:space="preserve">فقدان الشعور </w:t>
            </w:r>
          </w:p>
          <w:p w:rsidR="002472B9" w:rsidRPr="00C4023E" w:rsidRDefault="002472B9" w:rsidP="002472B9">
            <w:pPr>
              <w:pStyle w:val="a4"/>
              <w:numPr>
                <w:ilvl w:val="0"/>
                <w:numId w:val="1"/>
              </w:numPr>
              <w:rPr>
                <w:b/>
                <w:bCs/>
                <w:sz w:val="24"/>
                <w:szCs w:val="24"/>
                <w:lang w:bidi="ar-SY"/>
              </w:rPr>
            </w:pPr>
            <w:r w:rsidRPr="00C4023E">
              <w:rPr>
                <w:rFonts w:hint="cs"/>
                <w:b/>
                <w:bCs/>
                <w:sz w:val="24"/>
                <w:szCs w:val="24"/>
                <w:rtl/>
                <w:lang w:bidi="ar-SY"/>
              </w:rPr>
              <w:t>بطء الدوران</w:t>
            </w:r>
          </w:p>
          <w:p w:rsidR="002472B9" w:rsidRPr="00C4023E" w:rsidRDefault="002472B9" w:rsidP="002472B9">
            <w:pPr>
              <w:pStyle w:val="a4"/>
              <w:numPr>
                <w:ilvl w:val="0"/>
                <w:numId w:val="1"/>
              </w:numPr>
              <w:rPr>
                <w:b/>
                <w:bCs/>
                <w:sz w:val="24"/>
                <w:szCs w:val="24"/>
                <w:rtl/>
                <w:lang w:bidi="ar-SY"/>
              </w:rPr>
            </w:pPr>
            <w:r w:rsidRPr="00C4023E">
              <w:rPr>
                <w:rFonts w:hint="cs"/>
                <w:b/>
                <w:bCs/>
                <w:sz w:val="24"/>
                <w:szCs w:val="24"/>
                <w:rtl/>
                <w:lang w:bidi="ar-SY"/>
              </w:rPr>
              <w:t>شلل و سبات قد يؤدي الى الموت (  شلل التنفس )</w:t>
            </w:r>
          </w:p>
        </w:tc>
      </w:tr>
    </w:tbl>
    <w:p w:rsidR="00BA265A" w:rsidRPr="00C4023E" w:rsidRDefault="005931AF" w:rsidP="00BA265A">
      <w:pPr>
        <w:rPr>
          <w:b/>
          <w:bCs/>
          <w:sz w:val="28"/>
          <w:szCs w:val="28"/>
          <w:rtl/>
          <w:lang w:bidi="ar-SY"/>
        </w:rPr>
      </w:pPr>
      <w:r>
        <w:rPr>
          <w:rFonts w:hint="cs"/>
          <w:sz w:val="28"/>
          <w:szCs w:val="28"/>
          <w:rtl/>
          <w:lang w:bidi="ar-SY"/>
        </w:rPr>
        <w:t>2</w:t>
      </w:r>
      <w:r w:rsidR="002472B9" w:rsidRPr="00C4023E">
        <w:rPr>
          <w:rFonts w:hint="cs"/>
          <w:b/>
          <w:bCs/>
          <w:sz w:val="28"/>
          <w:szCs w:val="28"/>
          <w:rtl/>
          <w:lang w:bidi="ar-SY"/>
        </w:rPr>
        <w:t xml:space="preserve"> </w:t>
      </w:r>
      <w:r w:rsidR="002472B9" w:rsidRPr="00C4023E">
        <w:rPr>
          <w:b/>
          <w:bCs/>
          <w:sz w:val="28"/>
          <w:szCs w:val="28"/>
          <w:rtl/>
          <w:lang w:bidi="ar-SY"/>
        </w:rPr>
        <w:t>–</w:t>
      </w:r>
      <w:r w:rsidR="002472B9" w:rsidRPr="00C4023E">
        <w:rPr>
          <w:rFonts w:hint="cs"/>
          <w:b/>
          <w:bCs/>
          <w:sz w:val="28"/>
          <w:szCs w:val="28"/>
          <w:rtl/>
          <w:lang w:bidi="ar-SY"/>
        </w:rPr>
        <w:t xml:space="preserve"> التسمم المزمن او الادمان :</w:t>
      </w:r>
    </w:p>
    <w:p w:rsidR="002472B9" w:rsidRPr="001F30CD" w:rsidRDefault="002472B9" w:rsidP="00BA265A">
      <w:pPr>
        <w:rPr>
          <w:sz w:val="24"/>
          <w:szCs w:val="24"/>
          <w:rtl/>
          <w:lang w:bidi="ar-SY"/>
        </w:rPr>
      </w:pPr>
      <w:r w:rsidRPr="001F30CD">
        <w:rPr>
          <w:rFonts w:hint="cs"/>
          <w:sz w:val="24"/>
          <w:szCs w:val="24"/>
          <w:rtl/>
          <w:lang w:bidi="ar-SY"/>
        </w:rPr>
        <w:t xml:space="preserve">يؤدي الاعتياد ثم الادمان الى نتائج خطيرة تظهر مع الزمن و هي : </w:t>
      </w:r>
    </w:p>
    <w:p w:rsidR="002472B9" w:rsidRPr="001F30CD" w:rsidRDefault="002472B9" w:rsidP="002472B9">
      <w:pPr>
        <w:pStyle w:val="a4"/>
        <w:numPr>
          <w:ilvl w:val="0"/>
          <w:numId w:val="1"/>
        </w:numPr>
        <w:rPr>
          <w:sz w:val="24"/>
          <w:szCs w:val="24"/>
          <w:lang w:bidi="ar-SY"/>
        </w:rPr>
      </w:pPr>
      <w:r w:rsidRPr="001F30CD">
        <w:rPr>
          <w:rFonts w:hint="cs"/>
          <w:sz w:val="24"/>
          <w:szCs w:val="24"/>
          <w:rtl/>
          <w:lang w:bidi="ar-SY"/>
        </w:rPr>
        <w:t>تشحم و تشمع الكبد</w:t>
      </w:r>
    </w:p>
    <w:p w:rsidR="002472B9" w:rsidRPr="001F30CD" w:rsidRDefault="002472B9" w:rsidP="002472B9">
      <w:pPr>
        <w:pStyle w:val="a4"/>
        <w:numPr>
          <w:ilvl w:val="0"/>
          <w:numId w:val="1"/>
        </w:numPr>
        <w:rPr>
          <w:sz w:val="24"/>
          <w:szCs w:val="24"/>
          <w:lang w:bidi="ar-SY"/>
        </w:rPr>
      </w:pPr>
      <w:r w:rsidRPr="001F30CD">
        <w:rPr>
          <w:rFonts w:hint="cs"/>
          <w:sz w:val="24"/>
          <w:szCs w:val="24"/>
          <w:rtl/>
          <w:lang w:bidi="ar-SY"/>
        </w:rPr>
        <w:t>تصلب الشرايين</w:t>
      </w:r>
    </w:p>
    <w:p w:rsidR="002472B9" w:rsidRPr="001F30CD" w:rsidRDefault="002472B9" w:rsidP="002472B9">
      <w:pPr>
        <w:pStyle w:val="a4"/>
        <w:numPr>
          <w:ilvl w:val="0"/>
          <w:numId w:val="1"/>
        </w:numPr>
        <w:rPr>
          <w:sz w:val="24"/>
          <w:szCs w:val="24"/>
          <w:lang w:bidi="ar-SY"/>
        </w:rPr>
      </w:pPr>
      <w:r w:rsidRPr="001F30CD">
        <w:rPr>
          <w:rFonts w:hint="cs"/>
          <w:sz w:val="24"/>
          <w:szCs w:val="24"/>
          <w:rtl/>
          <w:lang w:bidi="ar-SY"/>
        </w:rPr>
        <w:t xml:space="preserve">اضطراب في الرؤية </w:t>
      </w:r>
    </w:p>
    <w:p w:rsidR="002472B9" w:rsidRPr="001F30CD" w:rsidRDefault="002472B9" w:rsidP="002472B9">
      <w:pPr>
        <w:pStyle w:val="a4"/>
        <w:numPr>
          <w:ilvl w:val="0"/>
          <w:numId w:val="1"/>
        </w:numPr>
        <w:rPr>
          <w:sz w:val="24"/>
          <w:szCs w:val="24"/>
          <w:lang w:bidi="ar-SY"/>
        </w:rPr>
      </w:pPr>
      <w:r w:rsidRPr="001F30CD">
        <w:rPr>
          <w:rFonts w:hint="cs"/>
          <w:sz w:val="24"/>
          <w:szCs w:val="24"/>
          <w:rtl/>
          <w:lang w:bidi="ar-SY"/>
        </w:rPr>
        <w:t>اضطراب في السمع</w:t>
      </w:r>
    </w:p>
    <w:p w:rsidR="002472B9" w:rsidRPr="001F30CD" w:rsidRDefault="002472B9" w:rsidP="002472B9">
      <w:pPr>
        <w:pStyle w:val="a4"/>
        <w:numPr>
          <w:ilvl w:val="0"/>
          <w:numId w:val="1"/>
        </w:numPr>
        <w:rPr>
          <w:sz w:val="24"/>
          <w:szCs w:val="24"/>
          <w:lang w:bidi="ar-SY"/>
        </w:rPr>
      </w:pPr>
      <w:r w:rsidRPr="001F30CD">
        <w:rPr>
          <w:rFonts w:hint="cs"/>
          <w:sz w:val="24"/>
          <w:szCs w:val="24"/>
          <w:rtl/>
          <w:lang w:bidi="ar-SY"/>
        </w:rPr>
        <w:t>اضطرابات في جهاز الهضم</w:t>
      </w:r>
    </w:p>
    <w:p w:rsidR="00811142" w:rsidRPr="001F30CD" w:rsidRDefault="002472B9" w:rsidP="0023173B">
      <w:pPr>
        <w:pStyle w:val="a4"/>
        <w:numPr>
          <w:ilvl w:val="0"/>
          <w:numId w:val="1"/>
        </w:numPr>
        <w:rPr>
          <w:sz w:val="24"/>
          <w:szCs w:val="24"/>
          <w:rtl/>
          <w:lang w:bidi="ar-SY"/>
        </w:rPr>
      </w:pPr>
      <w:r w:rsidRPr="001F30CD">
        <w:rPr>
          <w:rFonts w:hint="cs"/>
          <w:sz w:val="24"/>
          <w:szCs w:val="24"/>
          <w:rtl/>
          <w:lang w:bidi="ar-SY"/>
        </w:rPr>
        <w:t xml:space="preserve">ضرر في النواحي النفسية و الاجتماعية </w:t>
      </w:r>
    </w:p>
    <w:p w:rsidR="00811142" w:rsidRDefault="00927770" w:rsidP="00811142">
      <w:pPr>
        <w:rPr>
          <w:rFonts w:hint="cs"/>
          <w:sz w:val="28"/>
          <w:szCs w:val="28"/>
          <w:rtl/>
          <w:lang w:bidi="ar-SY"/>
        </w:rPr>
      </w:pPr>
      <w:r>
        <w:rPr>
          <w:rFonts w:cs="Arial" w:hint="cs"/>
          <w:sz w:val="28"/>
          <w:szCs w:val="28"/>
          <w:rtl/>
          <w:lang w:bidi="ar-SY"/>
        </w:rPr>
        <w:t xml:space="preserve">                   </w:t>
      </w:r>
      <w:r w:rsidRPr="00927770">
        <w:rPr>
          <w:rFonts w:cs="Arial"/>
          <w:sz w:val="28"/>
          <w:szCs w:val="28"/>
          <w:rtl/>
          <w:lang w:bidi="ar-SY"/>
        </w:rPr>
        <w:drawing>
          <wp:inline distT="0" distB="0" distL="0" distR="0">
            <wp:extent cx="3209925" cy="4505325"/>
            <wp:effectExtent l="38100" t="57150" r="123825" b="104775"/>
            <wp:docPr id="27" name="صورة 1" descr="alcohol poisoning B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cohol poisoning BAC"/>
                    <pic:cNvPicPr>
                      <a:picLocks noChangeAspect="1" noChangeArrowheads="1"/>
                    </pic:cNvPicPr>
                  </pic:nvPicPr>
                  <pic:blipFill>
                    <a:blip r:embed="rId33"/>
                    <a:srcRect/>
                    <a:stretch>
                      <a:fillRect/>
                    </a:stretch>
                  </pic:blipFill>
                  <pic:spPr bwMode="auto">
                    <a:xfrm>
                      <a:off x="0" y="0"/>
                      <a:ext cx="3209925" cy="4505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11142" w:rsidRDefault="00811142" w:rsidP="00811142">
      <w:pPr>
        <w:rPr>
          <w:rFonts w:hint="cs"/>
          <w:sz w:val="28"/>
          <w:szCs w:val="28"/>
          <w:rtl/>
          <w:lang w:bidi="ar-SY"/>
        </w:rPr>
      </w:pPr>
    </w:p>
    <w:p w:rsidR="009C5A4B" w:rsidRPr="00811142" w:rsidRDefault="009C5A4B" w:rsidP="00811142">
      <w:pPr>
        <w:rPr>
          <w:sz w:val="28"/>
          <w:szCs w:val="28"/>
          <w:lang w:bidi="ar-SY"/>
        </w:rPr>
      </w:pPr>
    </w:p>
    <w:p w:rsidR="0054628B" w:rsidRPr="00C4023E" w:rsidRDefault="0054628B" w:rsidP="0054628B">
      <w:pPr>
        <w:pStyle w:val="3"/>
        <w:shd w:val="clear" w:color="auto" w:fill="FFFFFF"/>
        <w:bidi w:val="0"/>
        <w:spacing w:before="330" w:after="165"/>
        <w:rPr>
          <w:rFonts w:ascii="Helvetica" w:hAnsi="Helvetica" w:cs="Helvetica"/>
          <w:b w:val="0"/>
          <w:bCs w:val="0"/>
          <w:color w:val="323232"/>
          <w:sz w:val="32"/>
          <w:szCs w:val="32"/>
        </w:rPr>
      </w:pPr>
      <w:r w:rsidRPr="00C4023E">
        <w:rPr>
          <w:rStyle w:val="a9"/>
          <w:rFonts w:ascii="Helvetica" w:hAnsi="Helvetica" w:cs="Helvetica"/>
          <w:b/>
          <w:bCs/>
          <w:color w:val="323232"/>
          <w:sz w:val="32"/>
          <w:szCs w:val="32"/>
        </w:rPr>
        <w:t>The complications of alcohol in chronic drinkers:</w:t>
      </w:r>
    </w:p>
    <w:p w:rsidR="0054628B" w:rsidRPr="00C4023E" w:rsidRDefault="0054628B" w:rsidP="0054628B">
      <w:pPr>
        <w:numPr>
          <w:ilvl w:val="0"/>
          <w:numId w:val="17"/>
        </w:numPr>
        <w:shd w:val="clear" w:color="auto" w:fill="FFFFFF"/>
        <w:bidi w:val="0"/>
        <w:spacing w:before="100" w:beforeAutospacing="1" w:after="100" w:afterAutospacing="1" w:line="240" w:lineRule="auto"/>
        <w:rPr>
          <w:rFonts w:ascii="Helvetica" w:hAnsi="Helvetica" w:cs="Helvetica"/>
          <w:b/>
          <w:bCs/>
          <w:color w:val="323232"/>
          <w:sz w:val="23"/>
          <w:szCs w:val="23"/>
        </w:rPr>
      </w:pPr>
      <w:r w:rsidRPr="00C4023E">
        <w:rPr>
          <w:rFonts w:ascii="Helvetica" w:hAnsi="Helvetica" w:cs="Helvetica"/>
          <w:b/>
          <w:bCs/>
          <w:color w:val="323232"/>
          <w:sz w:val="23"/>
          <w:szCs w:val="23"/>
        </w:rPr>
        <w:t>Chronic use of alcohol may lead to the following:</w:t>
      </w:r>
    </w:p>
    <w:p w:rsidR="0054628B" w:rsidRDefault="0054628B" w:rsidP="0054628B">
      <w:pPr>
        <w:numPr>
          <w:ilvl w:val="1"/>
          <w:numId w:val="17"/>
        </w:numPr>
        <w:shd w:val="clear" w:color="auto" w:fill="FFFFFF"/>
        <w:bidi w:val="0"/>
        <w:spacing w:before="100" w:beforeAutospacing="1" w:after="100" w:afterAutospacing="1" w:line="240" w:lineRule="auto"/>
        <w:rPr>
          <w:rFonts w:ascii="Helvetica" w:hAnsi="Helvetica" w:cs="Helvetica"/>
          <w:color w:val="323232"/>
          <w:sz w:val="23"/>
          <w:szCs w:val="23"/>
        </w:rPr>
      </w:pPr>
      <w:r>
        <w:rPr>
          <w:rFonts w:ascii="Helvetica" w:hAnsi="Helvetica" w:cs="Helvetica"/>
          <w:color w:val="323232"/>
          <w:sz w:val="23"/>
          <w:szCs w:val="23"/>
        </w:rPr>
        <w:t>Cirrhosis of the liver.</w:t>
      </w:r>
    </w:p>
    <w:p w:rsidR="0054628B" w:rsidRDefault="0054628B" w:rsidP="0054628B">
      <w:pPr>
        <w:numPr>
          <w:ilvl w:val="1"/>
          <w:numId w:val="17"/>
        </w:numPr>
        <w:shd w:val="clear" w:color="auto" w:fill="FFFFFF"/>
        <w:bidi w:val="0"/>
        <w:spacing w:before="100" w:beforeAutospacing="1" w:after="100" w:afterAutospacing="1" w:line="240" w:lineRule="auto"/>
        <w:rPr>
          <w:rFonts w:ascii="Helvetica" w:hAnsi="Helvetica" w:cs="Helvetica"/>
          <w:color w:val="323232"/>
          <w:sz w:val="23"/>
          <w:szCs w:val="23"/>
        </w:rPr>
      </w:pPr>
      <w:r>
        <w:rPr>
          <w:rFonts w:ascii="Helvetica" w:hAnsi="Helvetica" w:cs="Helvetica"/>
          <w:color w:val="323232"/>
          <w:sz w:val="23"/>
          <w:szCs w:val="23"/>
        </w:rPr>
        <w:t>The degenerative changes in the brain.</w:t>
      </w:r>
    </w:p>
    <w:p w:rsidR="0054628B" w:rsidRDefault="0054628B" w:rsidP="0054628B">
      <w:pPr>
        <w:numPr>
          <w:ilvl w:val="1"/>
          <w:numId w:val="17"/>
        </w:numPr>
        <w:shd w:val="clear" w:color="auto" w:fill="FFFFFF"/>
        <w:bidi w:val="0"/>
        <w:spacing w:before="100" w:beforeAutospacing="1" w:after="100" w:afterAutospacing="1" w:line="240" w:lineRule="auto"/>
        <w:rPr>
          <w:rFonts w:ascii="Helvetica" w:hAnsi="Helvetica" w:cs="Helvetica"/>
          <w:color w:val="323232"/>
          <w:sz w:val="23"/>
          <w:szCs w:val="23"/>
        </w:rPr>
      </w:pPr>
      <w:r>
        <w:rPr>
          <w:rFonts w:ascii="Helvetica" w:hAnsi="Helvetica" w:cs="Helvetica"/>
          <w:color w:val="323232"/>
          <w:sz w:val="23"/>
          <w:szCs w:val="23"/>
        </w:rPr>
        <w:t>The degenerative changes in the skeletal muscles.</w:t>
      </w:r>
    </w:p>
    <w:p w:rsidR="0054628B" w:rsidRDefault="0054628B" w:rsidP="0054628B">
      <w:pPr>
        <w:numPr>
          <w:ilvl w:val="1"/>
          <w:numId w:val="17"/>
        </w:numPr>
        <w:shd w:val="clear" w:color="auto" w:fill="FFFFFF"/>
        <w:bidi w:val="0"/>
        <w:spacing w:before="100" w:beforeAutospacing="1" w:after="100" w:afterAutospacing="1" w:line="240" w:lineRule="auto"/>
        <w:rPr>
          <w:rFonts w:ascii="Helvetica" w:hAnsi="Helvetica" w:cs="Helvetica"/>
          <w:color w:val="323232"/>
          <w:sz w:val="23"/>
          <w:szCs w:val="23"/>
        </w:rPr>
      </w:pPr>
      <w:r>
        <w:rPr>
          <w:rFonts w:ascii="Helvetica" w:hAnsi="Helvetica" w:cs="Helvetica"/>
          <w:color w:val="323232"/>
          <w:sz w:val="23"/>
          <w:szCs w:val="23"/>
        </w:rPr>
        <w:t>Chronic alcoholics may have nutritional and vitamin deficiencies</w:t>
      </w:r>
    </w:p>
    <w:p w:rsidR="0054628B" w:rsidRPr="00C4023E" w:rsidRDefault="0054628B" w:rsidP="0054628B">
      <w:pPr>
        <w:numPr>
          <w:ilvl w:val="0"/>
          <w:numId w:val="17"/>
        </w:numPr>
        <w:shd w:val="clear" w:color="auto" w:fill="FFFFFF"/>
        <w:bidi w:val="0"/>
        <w:spacing w:before="100" w:beforeAutospacing="1" w:after="100" w:afterAutospacing="1" w:line="240" w:lineRule="auto"/>
        <w:rPr>
          <w:rFonts w:ascii="Helvetica" w:eastAsia="Times New Roman" w:hAnsi="Helvetica" w:cs="Helvetica"/>
          <w:b/>
          <w:bCs/>
          <w:color w:val="323232"/>
          <w:sz w:val="23"/>
          <w:szCs w:val="23"/>
        </w:rPr>
      </w:pPr>
      <w:r w:rsidRPr="00C4023E">
        <w:rPr>
          <w:rFonts w:ascii="Helvetica" w:eastAsia="Times New Roman" w:hAnsi="Helvetica" w:cs="Helvetica"/>
          <w:b/>
          <w:bCs/>
          <w:color w:val="323232"/>
          <w:sz w:val="23"/>
          <w:szCs w:val="23"/>
        </w:rPr>
        <w:t>Ethanol ingestion leads to hypoglycemia and ketonemia because of the inhibition of gluconeogenesis.</w:t>
      </w:r>
    </w:p>
    <w:p w:rsidR="0054628B" w:rsidRPr="00C4023E" w:rsidRDefault="0054628B" w:rsidP="0054628B">
      <w:pPr>
        <w:numPr>
          <w:ilvl w:val="0"/>
          <w:numId w:val="17"/>
        </w:numPr>
        <w:shd w:val="clear" w:color="auto" w:fill="FFFFFF"/>
        <w:bidi w:val="0"/>
        <w:spacing w:before="100" w:beforeAutospacing="1" w:after="100" w:afterAutospacing="1" w:line="240" w:lineRule="auto"/>
        <w:rPr>
          <w:rFonts w:ascii="Helvetica" w:eastAsia="Times New Roman" w:hAnsi="Helvetica" w:cs="Helvetica"/>
          <w:b/>
          <w:bCs/>
          <w:color w:val="323232"/>
          <w:sz w:val="23"/>
          <w:szCs w:val="23"/>
        </w:rPr>
      </w:pPr>
      <w:r w:rsidRPr="00C4023E">
        <w:rPr>
          <w:rFonts w:ascii="Helvetica" w:eastAsia="Times New Roman" w:hAnsi="Helvetica" w:cs="Helvetica"/>
          <w:b/>
          <w:bCs/>
          <w:color w:val="323232"/>
          <w:sz w:val="23"/>
          <w:szCs w:val="23"/>
        </w:rPr>
        <w:t>Lactate accumulates and competes with uric acid for excretion through the kidney. So serum uric acid level is increased.</w:t>
      </w:r>
    </w:p>
    <w:p w:rsidR="0054628B" w:rsidRPr="00C4023E" w:rsidRDefault="0054628B" w:rsidP="0054628B">
      <w:pPr>
        <w:numPr>
          <w:ilvl w:val="0"/>
          <w:numId w:val="17"/>
        </w:numPr>
        <w:shd w:val="clear" w:color="auto" w:fill="FFFFFF"/>
        <w:bidi w:val="0"/>
        <w:spacing w:before="100" w:beforeAutospacing="1" w:after="100" w:afterAutospacing="1" w:line="240" w:lineRule="auto"/>
        <w:rPr>
          <w:rFonts w:ascii="Helvetica" w:eastAsia="Times New Roman" w:hAnsi="Helvetica" w:cs="Helvetica"/>
          <w:b/>
          <w:bCs/>
          <w:color w:val="323232"/>
          <w:sz w:val="23"/>
          <w:szCs w:val="23"/>
        </w:rPr>
      </w:pPr>
      <w:r w:rsidRPr="00C4023E">
        <w:rPr>
          <w:rFonts w:ascii="Helvetica" w:eastAsia="Times New Roman" w:hAnsi="Helvetica" w:cs="Helvetica"/>
          <w:b/>
          <w:bCs/>
          <w:color w:val="323232"/>
          <w:sz w:val="23"/>
          <w:szCs w:val="23"/>
        </w:rPr>
        <w:t>When alcohol is taken with fatty meals, it leads to hypertriglyceridemia, which may persist for more than 12 hours.</w:t>
      </w:r>
    </w:p>
    <w:p w:rsidR="0054628B" w:rsidRPr="00CA4C08" w:rsidRDefault="0054628B" w:rsidP="0054628B">
      <w:pPr>
        <w:numPr>
          <w:ilvl w:val="1"/>
          <w:numId w:val="17"/>
        </w:numPr>
        <w:shd w:val="clear" w:color="auto" w:fill="FFFFFF"/>
        <w:bidi w:val="0"/>
        <w:spacing w:before="100" w:beforeAutospacing="1" w:after="100" w:afterAutospacing="1" w:line="240" w:lineRule="auto"/>
        <w:rPr>
          <w:rFonts w:ascii="Helvetica" w:eastAsia="Times New Roman" w:hAnsi="Helvetica" w:cs="Helvetica"/>
          <w:color w:val="323232"/>
          <w:sz w:val="23"/>
          <w:szCs w:val="23"/>
        </w:rPr>
      </w:pPr>
      <w:r w:rsidRPr="00CA4C08">
        <w:rPr>
          <w:rFonts w:ascii="Helvetica" w:eastAsia="Times New Roman" w:hAnsi="Helvetica" w:cs="Helvetica"/>
          <w:color w:val="323232"/>
          <w:sz w:val="23"/>
          <w:szCs w:val="23"/>
        </w:rPr>
        <w:t>A moderate intake of alcohol for one week leads to increased serum triglyceride &gt;20 mg/dL.</w:t>
      </w:r>
    </w:p>
    <w:p w:rsidR="0054628B" w:rsidRPr="00C4023E" w:rsidRDefault="0054628B" w:rsidP="0054628B">
      <w:pPr>
        <w:numPr>
          <w:ilvl w:val="0"/>
          <w:numId w:val="17"/>
        </w:numPr>
        <w:shd w:val="clear" w:color="auto" w:fill="FFFFFF"/>
        <w:bidi w:val="0"/>
        <w:spacing w:before="100" w:beforeAutospacing="1" w:after="100" w:afterAutospacing="1" w:line="240" w:lineRule="auto"/>
        <w:rPr>
          <w:rFonts w:ascii="Helvetica" w:eastAsia="Times New Roman" w:hAnsi="Helvetica" w:cs="Helvetica"/>
          <w:b/>
          <w:bCs/>
          <w:color w:val="323232"/>
          <w:sz w:val="23"/>
          <w:szCs w:val="23"/>
        </w:rPr>
      </w:pPr>
      <w:r w:rsidRPr="00C4023E">
        <w:rPr>
          <w:rFonts w:ascii="Helvetica" w:eastAsia="Times New Roman" w:hAnsi="Helvetica" w:cs="Helvetica"/>
          <w:b/>
          <w:bCs/>
          <w:color w:val="323232"/>
          <w:sz w:val="23"/>
          <w:szCs w:val="23"/>
        </w:rPr>
        <w:t>The toxic level of alcohol stimulates the release of:</w:t>
      </w:r>
    </w:p>
    <w:p w:rsidR="0054628B" w:rsidRPr="00CA4C08" w:rsidRDefault="0054628B" w:rsidP="0054628B">
      <w:pPr>
        <w:numPr>
          <w:ilvl w:val="1"/>
          <w:numId w:val="17"/>
        </w:numPr>
        <w:shd w:val="clear" w:color="auto" w:fill="FFFFFF"/>
        <w:bidi w:val="0"/>
        <w:spacing w:before="100" w:beforeAutospacing="1" w:after="100" w:afterAutospacing="1" w:line="240" w:lineRule="auto"/>
        <w:rPr>
          <w:rFonts w:ascii="Helvetica" w:eastAsia="Times New Roman" w:hAnsi="Helvetica" w:cs="Helvetica"/>
          <w:color w:val="323232"/>
          <w:sz w:val="23"/>
          <w:szCs w:val="23"/>
        </w:rPr>
      </w:pPr>
      <w:r w:rsidRPr="00CA4C08">
        <w:rPr>
          <w:rFonts w:ascii="Helvetica" w:eastAsia="Times New Roman" w:hAnsi="Helvetica" w:cs="Helvetica"/>
          <w:color w:val="323232"/>
          <w:sz w:val="23"/>
          <w:szCs w:val="23"/>
        </w:rPr>
        <w:t>Cortisol.</w:t>
      </w:r>
    </w:p>
    <w:p w:rsidR="0054628B" w:rsidRPr="00CA4C08" w:rsidRDefault="0054628B" w:rsidP="0054628B">
      <w:pPr>
        <w:numPr>
          <w:ilvl w:val="1"/>
          <w:numId w:val="17"/>
        </w:numPr>
        <w:shd w:val="clear" w:color="auto" w:fill="FFFFFF"/>
        <w:bidi w:val="0"/>
        <w:spacing w:before="100" w:beforeAutospacing="1" w:after="100" w:afterAutospacing="1" w:line="240" w:lineRule="auto"/>
        <w:rPr>
          <w:rFonts w:ascii="Helvetica" w:eastAsia="Times New Roman" w:hAnsi="Helvetica" w:cs="Helvetica"/>
          <w:color w:val="323232"/>
          <w:sz w:val="23"/>
          <w:szCs w:val="23"/>
        </w:rPr>
      </w:pPr>
      <w:r w:rsidRPr="00CA4C08">
        <w:rPr>
          <w:rFonts w:ascii="Helvetica" w:eastAsia="Times New Roman" w:hAnsi="Helvetica" w:cs="Helvetica"/>
          <w:color w:val="323232"/>
          <w:sz w:val="23"/>
          <w:szCs w:val="23"/>
        </w:rPr>
        <w:t>Catecholamines.</w:t>
      </w:r>
    </w:p>
    <w:p w:rsidR="0054628B" w:rsidRPr="00C4023E" w:rsidRDefault="0054628B" w:rsidP="0054628B">
      <w:pPr>
        <w:numPr>
          <w:ilvl w:val="0"/>
          <w:numId w:val="17"/>
        </w:numPr>
        <w:shd w:val="clear" w:color="auto" w:fill="FFFFFF"/>
        <w:bidi w:val="0"/>
        <w:spacing w:before="100" w:beforeAutospacing="1" w:after="100" w:afterAutospacing="1" w:line="240" w:lineRule="auto"/>
        <w:rPr>
          <w:rFonts w:ascii="Helvetica" w:eastAsia="Times New Roman" w:hAnsi="Helvetica" w:cs="Helvetica"/>
          <w:b/>
          <w:bCs/>
          <w:color w:val="323232"/>
          <w:sz w:val="23"/>
          <w:szCs w:val="23"/>
        </w:rPr>
      </w:pPr>
      <w:r w:rsidRPr="00C4023E">
        <w:rPr>
          <w:rFonts w:ascii="Helvetica" w:eastAsia="Times New Roman" w:hAnsi="Helvetica" w:cs="Helvetica"/>
          <w:b/>
          <w:bCs/>
          <w:color w:val="323232"/>
          <w:sz w:val="23"/>
          <w:szCs w:val="23"/>
        </w:rPr>
        <w:t>Increased intake of alcohol leads to:</w:t>
      </w:r>
    </w:p>
    <w:p w:rsidR="0054628B" w:rsidRPr="00CA4C08" w:rsidRDefault="0054628B" w:rsidP="0054628B">
      <w:pPr>
        <w:numPr>
          <w:ilvl w:val="1"/>
          <w:numId w:val="17"/>
        </w:numPr>
        <w:shd w:val="clear" w:color="auto" w:fill="FFFFFF"/>
        <w:bidi w:val="0"/>
        <w:spacing w:before="100" w:beforeAutospacing="1" w:after="100" w:afterAutospacing="1" w:line="240" w:lineRule="auto"/>
        <w:rPr>
          <w:rFonts w:ascii="Helvetica" w:eastAsia="Times New Roman" w:hAnsi="Helvetica" w:cs="Helvetica"/>
          <w:color w:val="323232"/>
          <w:sz w:val="23"/>
          <w:szCs w:val="23"/>
        </w:rPr>
      </w:pPr>
      <w:r w:rsidRPr="00CA4C08">
        <w:rPr>
          <w:rFonts w:ascii="Helvetica" w:eastAsia="Times New Roman" w:hAnsi="Helvetica" w:cs="Helvetica"/>
          <w:color w:val="323232"/>
          <w:sz w:val="23"/>
          <w:szCs w:val="23"/>
        </w:rPr>
        <w:t>The decreased plasma testosterone level in the men.</w:t>
      </w:r>
    </w:p>
    <w:p w:rsidR="0054628B" w:rsidRPr="00CA4C08" w:rsidRDefault="0054628B" w:rsidP="0054628B">
      <w:pPr>
        <w:numPr>
          <w:ilvl w:val="1"/>
          <w:numId w:val="17"/>
        </w:numPr>
        <w:shd w:val="clear" w:color="auto" w:fill="FFFFFF"/>
        <w:bidi w:val="0"/>
        <w:spacing w:before="100" w:beforeAutospacing="1" w:after="100" w:afterAutospacing="1" w:line="240" w:lineRule="auto"/>
        <w:rPr>
          <w:rFonts w:ascii="Helvetica" w:eastAsia="Times New Roman" w:hAnsi="Helvetica" w:cs="Helvetica"/>
          <w:color w:val="323232"/>
          <w:sz w:val="23"/>
          <w:szCs w:val="23"/>
        </w:rPr>
      </w:pPr>
      <w:r w:rsidRPr="00CA4C08">
        <w:rPr>
          <w:rFonts w:ascii="Helvetica" w:eastAsia="Times New Roman" w:hAnsi="Helvetica" w:cs="Helvetica"/>
          <w:color w:val="323232"/>
          <w:sz w:val="23"/>
          <w:szCs w:val="23"/>
        </w:rPr>
        <w:t>There is an abnormal pituitary, adrenocortical, and medullary function.</w:t>
      </w:r>
    </w:p>
    <w:p w:rsidR="0054628B" w:rsidRPr="00CA424E" w:rsidRDefault="0054628B" w:rsidP="0054628B">
      <w:pPr>
        <w:numPr>
          <w:ilvl w:val="0"/>
          <w:numId w:val="17"/>
        </w:numPr>
        <w:shd w:val="clear" w:color="auto" w:fill="FFFFFF"/>
        <w:bidi w:val="0"/>
        <w:spacing w:before="100" w:beforeAutospacing="1" w:after="100" w:afterAutospacing="1" w:line="240" w:lineRule="auto"/>
        <w:rPr>
          <w:rFonts w:ascii="Helvetica" w:eastAsia="Times New Roman" w:hAnsi="Helvetica" w:cs="Helvetica"/>
          <w:b/>
          <w:bCs/>
          <w:color w:val="323232"/>
          <w:sz w:val="23"/>
          <w:szCs w:val="23"/>
        </w:rPr>
      </w:pPr>
      <w:r w:rsidRPr="00CA424E">
        <w:rPr>
          <w:rFonts w:ascii="Helvetica" w:eastAsia="Times New Roman" w:hAnsi="Helvetica" w:cs="Helvetica"/>
          <w:b/>
          <w:bCs/>
          <w:color w:val="323232"/>
          <w:sz w:val="23"/>
          <w:szCs w:val="23"/>
        </w:rPr>
        <w:t>Alcohol ingestion after metabolized leads to acetaldehyde formation, which causes damage to the mitochondria of hepatocytes, and H</w:t>
      </w:r>
      <w:r w:rsidRPr="00CA424E">
        <w:rPr>
          <w:rFonts w:ascii="Helvetica" w:eastAsia="Times New Roman" w:hAnsi="Helvetica" w:cs="Helvetica"/>
          <w:b/>
          <w:bCs/>
          <w:color w:val="323232"/>
          <w:sz w:val="17"/>
          <w:szCs w:val="17"/>
          <w:vertAlign w:val="superscript"/>
        </w:rPr>
        <w:t>+</w:t>
      </w:r>
      <w:r w:rsidRPr="00CA424E">
        <w:rPr>
          <w:rFonts w:ascii="Helvetica" w:eastAsia="Times New Roman" w:hAnsi="Helvetica" w:cs="Helvetica"/>
          <w:b/>
          <w:bCs/>
          <w:color w:val="323232"/>
          <w:sz w:val="23"/>
          <w:szCs w:val="23"/>
        </w:rPr>
        <w:t> leads to fat accumulation.</w:t>
      </w:r>
    </w:p>
    <w:p w:rsidR="0054628B" w:rsidRPr="00CA4C08" w:rsidRDefault="0054628B" w:rsidP="0054628B">
      <w:pPr>
        <w:numPr>
          <w:ilvl w:val="1"/>
          <w:numId w:val="17"/>
        </w:numPr>
        <w:shd w:val="clear" w:color="auto" w:fill="FFFFFF"/>
        <w:bidi w:val="0"/>
        <w:spacing w:before="100" w:beforeAutospacing="1" w:after="100" w:afterAutospacing="1" w:line="240" w:lineRule="auto"/>
        <w:rPr>
          <w:rFonts w:ascii="Helvetica" w:eastAsia="Times New Roman" w:hAnsi="Helvetica" w:cs="Helvetica"/>
          <w:color w:val="323232"/>
          <w:sz w:val="23"/>
          <w:szCs w:val="23"/>
        </w:rPr>
      </w:pPr>
      <w:r w:rsidRPr="00CA4C08">
        <w:rPr>
          <w:rFonts w:ascii="Helvetica" w:eastAsia="Times New Roman" w:hAnsi="Helvetica" w:cs="Helvetica"/>
          <w:color w:val="323232"/>
          <w:sz w:val="23"/>
          <w:szCs w:val="23"/>
        </w:rPr>
        <w:t>In chronic alcoholism, there is an increased level of acetaldehyde and acetate.</w:t>
      </w:r>
    </w:p>
    <w:p w:rsidR="0054628B" w:rsidRPr="00CA4C08" w:rsidRDefault="0054628B" w:rsidP="0054628B">
      <w:pPr>
        <w:numPr>
          <w:ilvl w:val="1"/>
          <w:numId w:val="17"/>
        </w:numPr>
        <w:shd w:val="clear" w:color="auto" w:fill="FFFFFF"/>
        <w:bidi w:val="0"/>
        <w:spacing w:before="100" w:beforeAutospacing="1" w:after="100" w:afterAutospacing="1" w:line="240" w:lineRule="auto"/>
        <w:rPr>
          <w:rFonts w:ascii="Helvetica" w:eastAsia="Times New Roman" w:hAnsi="Helvetica" w:cs="Helvetica"/>
          <w:color w:val="323232"/>
          <w:sz w:val="23"/>
          <w:szCs w:val="23"/>
        </w:rPr>
      </w:pPr>
      <w:r w:rsidRPr="00CA4C08">
        <w:rPr>
          <w:rFonts w:ascii="Helvetica" w:eastAsia="Times New Roman" w:hAnsi="Helvetica" w:cs="Helvetica"/>
          <w:color w:val="323232"/>
          <w:sz w:val="23"/>
          <w:szCs w:val="23"/>
        </w:rPr>
        <w:t>The acetate enters the acetyl-CoA cycle and leads to increased synthesis of fatty acids, resulting in fatty liver.</w:t>
      </w:r>
    </w:p>
    <w:p w:rsidR="0054628B" w:rsidRPr="00CA424E" w:rsidRDefault="0054628B" w:rsidP="0054628B">
      <w:pPr>
        <w:numPr>
          <w:ilvl w:val="0"/>
          <w:numId w:val="17"/>
        </w:numPr>
        <w:shd w:val="clear" w:color="auto" w:fill="FFFFFF"/>
        <w:bidi w:val="0"/>
        <w:spacing w:before="100" w:beforeAutospacing="1" w:after="100" w:afterAutospacing="1" w:line="240" w:lineRule="auto"/>
        <w:rPr>
          <w:rFonts w:ascii="Helvetica" w:eastAsia="Times New Roman" w:hAnsi="Helvetica" w:cs="Helvetica"/>
          <w:b/>
          <w:bCs/>
          <w:color w:val="323232"/>
          <w:sz w:val="23"/>
          <w:szCs w:val="23"/>
        </w:rPr>
      </w:pPr>
      <w:r w:rsidRPr="00CA424E">
        <w:rPr>
          <w:rFonts w:ascii="Helvetica" w:eastAsia="Times New Roman" w:hAnsi="Helvetica" w:cs="Helvetica"/>
          <w:b/>
          <w:bCs/>
          <w:color w:val="323232"/>
          <w:sz w:val="23"/>
          <w:szCs w:val="23"/>
        </w:rPr>
        <w:t>Ethanol leads to diuresis by inhibiting the ADH from the posterior pituitary.</w:t>
      </w:r>
    </w:p>
    <w:p w:rsidR="0054628B" w:rsidRPr="00CA4C08" w:rsidRDefault="0054628B" w:rsidP="0054628B">
      <w:pPr>
        <w:numPr>
          <w:ilvl w:val="1"/>
          <w:numId w:val="17"/>
        </w:numPr>
        <w:shd w:val="clear" w:color="auto" w:fill="FFFFFF"/>
        <w:bidi w:val="0"/>
        <w:spacing w:before="100" w:beforeAutospacing="1" w:after="100" w:afterAutospacing="1" w:line="240" w:lineRule="auto"/>
        <w:rPr>
          <w:rFonts w:ascii="Helvetica" w:eastAsia="Times New Roman" w:hAnsi="Helvetica" w:cs="Helvetica"/>
          <w:color w:val="323232"/>
          <w:sz w:val="23"/>
          <w:szCs w:val="23"/>
        </w:rPr>
      </w:pPr>
      <w:r w:rsidRPr="00CA4C08">
        <w:rPr>
          <w:rFonts w:ascii="Helvetica" w:eastAsia="Times New Roman" w:hAnsi="Helvetica" w:cs="Helvetica"/>
          <w:color w:val="323232"/>
          <w:sz w:val="23"/>
          <w:szCs w:val="23"/>
        </w:rPr>
        <w:t>It also inhibits the secretion of Oxytocin from the posterior pituitary. So can be used in stopping uterine contraction in premature labor.</w:t>
      </w:r>
    </w:p>
    <w:p w:rsidR="0054628B" w:rsidRPr="00CA424E" w:rsidRDefault="0054628B" w:rsidP="0054628B">
      <w:pPr>
        <w:numPr>
          <w:ilvl w:val="0"/>
          <w:numId w:val="17"/>
        </w:numPr>
        <w:shd w:val="clear" w:color="auto" w:fill="FFFFFF"/>
        <w:bidi w:val="0"/>
        <w:spacing w:before="100" w:beforeAutospacing="1" w:after="100" w:afterAutospacing="1" w:line="240" w:lineRule="auto"/>
        <w:rPr>
          <w:rFonts w:ascii="Helvetica" w:eastAsia="Times New Roman" w:hAnsi="Helvetica" w:cs="Helvetica"/>
          <w:b/>
          <w:bCs/>
          <w:color w:val="323232"/>
          <w:sz w:val="23"/>
          <w:szCs w:val="23"/>
        </w:rPr>
      </w:pPr>
      <w:r w:rsidRPr="00CA424E">
        <w:rPr>
          <w:rFonts w:ascii="Helvetica" w:eastAsia="Times New Roman" w:hAnsi="Helvetica" w:cs="Helvetica"/>
          <w:b/>
          <w:bCs/>
          <w:color w:val="323232"/>
          <w:sz w:val="23"/>
          <w:szCs w:val="23"/>
        </w:rPr>
        <w:t>When alcohol ethanol is not available, people may use other alcohols like methanol (methyl alcohol), also called wood alcohol, isopropanol (rubbing alcohol), and ethylene glycol (antifreeze alcohol). Sometimes these are present as contamination in the ethanol. All these are associated with toxicities.</w:t>
      </w:r>
    </w:p>
    <w:p w:rsidR="00CA424E" w:rsidRPr="00811142" w:rsidRDefault="0054628B" w:rsidP="00811142">
      <w:pPr>
        <w:numPr>
          <w:ilvl w:val="0"/>
          <w:numId w:val="17"/>
        </w:numPr>
        <w:shd w:val="clear" w:color="auto" w:fill="FFFFFF"/>
        <w:bidi w:val="0"/>
        <w:spacing w:before="100" w:beforeAutospacing="1" w:after="100" w:afterAutospacing="1" w:line="240" w:lineRule="auto"/>
        <w:rPr>
          <w:rFonts w:ascii="Helvetica" w:eastAsia="Times New Roman" w:hAnsi="Helvetica" w:cs="Helvetica"/>
          <w:b/>
          <w:bCs/>
          <w:color w:val="323232"/>
          <w:sz w:val="23"/>
          <w:szCs w:val="23"/>
        </w:rPr>
      </w:pPr>
      <w:r w:rsidRPr="00CA424E">
        <w:rPr>
          <w:rFonts w:ascii="Helvetica" w:eastAsia="Times New Roman" w:hAnsi="Helvetica" w:cs="Helvetica"/>
          <w:b/>
          <w:bCs/>
          <w:color w:val="323232"/>
          <w:sz w:val="23"/>
          <w:szCs w:val="23"/>
        </w:rPr>
        <w:t>Their metabolism has direct toxic effects from their metabolites.</w:t>
      </w:r>
    </w:p>
    <w:p w:rsidR="0054628B" w:rsidRPr="00CA424E" w:rsidRDefault="0054628B" w:rsidP="0054628B">
      <w:pPr>
        <w:pStyle w:val="3"/>
        <w:shd w:val="clear" w:color="auto" w:fill="FFFFFF"/>
        <w:bidi w:val="0"/>
        <w:spacing w:before="330" w:after="165"/>
        <w:rPr>
          <w:rFonts w:ascii="Helvetica" w:hAnsi="Helvetica" w:cs="Helvetica"/>
          <w:b w:val="0"/>
          <w:bCs w:val="0"/>
          <w:color w:val="323232"/>
          <w:sz w:val="32"/>
          <w:szCs w:val="32"/>
        </w:rPr>
      </w:pPr>
      <w:r w:rsidRPr="00CA424E">
        <w:rPr>
          <w:rStyle w:val="a9"/>
          <w:rFonts w:ascii="Helvetica" w:hAnsi="Helvetica" w:cs="Helvetica"/>
          <w:b/>
          <w:bCs/>
          <w:color w:val="323232"/>
          <w:sz w:val="32"/>
          <w:szCs w:val="32"/>
        </w:rPr>
        <w:t>Long term effects of chronic alcoholism are:</w:t>
      </w:r>
    </w:p>
    <w:p w:rsidR="0054628B" w:rsidRDefault="0054628B" w:rsidP="0054628B">
      <w:pPr>
        <w:numPr>
          <w:ilvl w:val="0"/>
          <w:numId w:val="20"/>
        </w:numPr>
        <w:shd w:val="clear" w:color="auto" w:fill="FFFFFF"/>
        <w:bidi w:val="0"/>
        <w:spacing w:before="100" w:beforeAutospacing="1" w:after="100" w:afterAutospacing="1" w:line="240" w:lineRule="auto"/>
        <w:rPr>
          <w:rFonts w:ascii="Helvetica" w:hAnsi="Helvetica" w:cs="Helvetica"/>
          <w:color w:val="323232"/>
          <w:sz w:val="23"/>
          <w:szCs w:val="23"/>
        </w:rPr>
      </w:pPr>
      <w:r>
        <w:rPr>
          <w:rFonts w:ascii="Helvetica" w:hAnsi="Helvetica" w:cs="Helvetica"/>
          <w:color w:val="323232"/>
          <w:sz w:val="23"/>
          <w:szCs w:val="23"/>
        </w:rPr>
        <w:t>Anemia.</w:t>
      </w:r>
    </w:p>
    <w:p w:rsidR="0054628B" w:rsidRDefault="0054628B" w:rsidP="0054628B">
      <w:pPr>
        <w:numPr>
          <w:ilvl w:val="0"/>
          <w:numId w:val="20"/>
        </w:numPr>
        <w:shd w:val="clear" w:color="auto" w:fill="FFFFFF"/>
        <w:bidi w:val="0"/>
        <w:spacing w:before="100" w:beforeAutospacing="1" w:after="100" w:afterAutospacing="1" w:line="240" w:lineRule="auto"/>
        <w:rPr>
          <w:rFonts w:ascii="Helvetica" w:hAnsi="Helvetica" w:cs="Helvetica"/>
          <w:color w:val="323232"/>
          <w:sz w:val="23"/>
          <w:szCs w:val="23"/>
        </w:rPr>
      </w:pPr>
      <w:r>
        <w:rPr>
          <w:rFonts w:ascii="Helvetica" w:hAnsi="Helvetica" w:cs="Helvetica"/>
          <w:color w:val="323232"/>
          <w:sz w:val="23"/>
          <w:szCs w:val="23"/>
        </w:rPr>
        <w:t>Cancers.</w:t>
      </w:r>
    </w:p>
    <w:p w:rsidR="0054628B" w:rsidRDefault="0054628B" w:rsidP="0054628B">
      <w:pPr>
        <w:numPr>
          <w:ilvl w:val="0"/>
          <w:numId w:val="20"/>
        </w:numPr>
        <w:shd w:val="clear" w:color="auto" w:fill="FFFFFF"/>
        <w:bidi w:val="0"/>
        <w:spacing w:before="100" w:beforeAutospacing="1" w:after="100" w:afterAutospacing="1" w:line="240" w:lineRule="auto"/>
        <w:rPr>
          <w:rFonts w:ascii="Helvetica" w:hAnsi="Helvetica" w:cs="Helvetica"/>
          <w:color w:val="323232"/>
          <w:sz w:val="23"/>
          <w:szCs w:val="23"/>
        </w:rPr>
      </w:pPr>
      <w:r>
        <w:rPr>
          <w:rFonts w:ascii="Helvetica" w:hAnsi="Helvetica" w:cs="Helvetica"/>
          <w:color w:val="323232"/>
          <w:sz w:val="23"/>
          <w:szCs w:val="23"/>
        </w:rPr>
        <w:t>Cardiovascular diseases.</w:t>
      </w:r>
    </w:p>
    <w:p w:rsidR="0054628B" w:rsidRDefault="0054628B" w:rsidP="0054628B">
      <w:pPr>
        <w:numPr>
          <w:ilvl w:val="0"/>
          <w:numId w:val="20"/>
        </w:numPr>
        <w:shd w:val="clear" w:color="auto" w:fill="FFFFFF"/>
        <w:bidi w:val="0"/>
        <w:spacing w:before="100" w:beforeAutospacing="1" w:after="100" w:afterAutospacing="1" w:line="240" w:lineRule="auto"/>
        <w:rPr>
          <w:rFonts w:ascii="Helvetica" w:hAnsi="Helvetica" w:cs="Helvetica"/>
          <w:color w:val="323232"/>
          <w:sz w:val="23"/>
          <w:szCs w:val="23"/>
        </w:rPr>
      </w:pPr>
      <w:r>
        <w:rPr>
          <w:rFonts w:ascii="Helvetica" w:hAnsi="Helvetica" w:cs="Helvetica"/>
          <w:color w:val="323232"/>
          <w:sz w:val="23"/>
          <w:szCs w:val="23"/>
        </w:rPr>
        <w:t>Cirrhosis.</w:t>
      </w:r>
    </w:p>
    <w:p w:rsidR="0054628B" w:rsidRDefault="0054628B" w:rsidP="0054628B">
      <w:pPr>
        <w:numPr>
          <w:ilvl w:val="0"/>
          <w:numId w:val="20"/>
        </w:numPr>
        <w:shd w:val="clear" w:color="auto" w:fill="FFFFFF"/>
        <w:bidi w:val="0"/>
        <w:spacing w:before="100" w:beforeAutospacing="1" w:after="100" w:afterAutospacing="1" w:line="240" w:lineRule="auto"/>
        <w:rPr>
          <w:rFonts w:ascii="Helvetica" w:hAnsi="Helvetica" w:cs="Helvetica"/>
          <w:color w:val="323232"/>
          <w:sz w:val="23"/>
          <w:szCs w:val="23"/>
        </w:rPr>
      </w:pPr>
      <w:r>
        <w:rPr>
          <w:rFonts w:ascii="Helvetica" w:hAnsi="Helvetica" w:cs="Helvetica"/>
          <w:color w:val="323232"/>
          <w:sz w:val="23"/>
          <w:szCs w:val="23"/>
        </w:rPr>
        <w:t>Dementia.</w:t>
      </w:r>
    </w:p>
    <w:p w:rsidR="0054628B" w:rsidRDefault="0054628B" w:rsidP="0054628B">
      <w:pPr>
        <w:numPr>
          <w:ilvl w:val="0"/>
          <w:numId w:val="20"/>
        </w:numPr>
        <w:shd w:val="clear" w:color="auto" w:fill="FFFFFF"/>
        <w:bidi w:val="0"/>
        <w:spacing w:before="100" w:beforeAutospacing="1" w:after="100" w:afterAutospacing="1" w:line="240" w:lineRule="auto"/>
        <w:rPr>
          <w:rFonts w:ascii="Helvetica" w:hAnsi="Helvetica" w:cs="Helvetica"/>
          <w:color w:val="323232"/>
          <w:sz w:val="23"/>
          <w:szCs w:val="23"/>
        </w:rPr>
      </w:pPr>
      <w:r>
        <w:rPr>
          <w:rFonts w:ascii="Helvetica" w:hAnsi="Helvetica" w:cs="Helvetica"/>
          <w:color w:val="323232"/>
          <w:sz w:val="23"/>
          <w:szCs w:val="23"/>
        </w:rPr>
        <w:t>Depression.</w:t>
      </w:r>
    </w:p>
    <w:p w:rsidR="0054628B" w:rsidRDefault="0054628B" w:rsidP="0054628B">
      <w:pPr>
        <w:numPr>
          <w:ilvl w:val="0"/>
          <w:numId w:val="20"/>
        </w:numPr>
        <w:shd w:val="clear" w:color="auto" w:fill="FFFFFF"/>
        <w:bidi w:val="0"/>
        <w:spacing w:before="100" w:beforeAutospacing="1" w:after="100" w:afterAutospacing="1" w:line="240" w:lineRule="auto"/>
        <w:rPr>
          <w:rFonts w:ascii="Helvetica" w:hAnsi="Helvetica" w:cs="Helvetica"/>
          <w:color w:val="323232"/>
          <w:sz w:val="23"/>
          <w:szCs w:val="23"/>
        </w:rPr>
      </w:pPr>
      <w:r>
        <w:rPr>
          <w:rFonts w:ascii="Helvetica" w:hAnsi="Helvetica" w:cs="Helvetica"/>
          <w:color w:val="323232"/>
          <w:sz w:val="23"/>
          <w:szCs w:val="23"/>
        </w:rPr>
        <w:t>Seizures like epilepsy.</w:t>
      </w:r>
    </w:p>
    <w:p w:rsidR="0054628B" w:rsidRDefault="0054628B" w:rsidP="0054628B">
      <w:pPr>
        <w:numPr>
          <w:ilvl w:val="0"/>
          <w:numId w:val="20"/>
        </w:numPr>
        <w:shd w:val="clear" w:color="auto" w:fill="FFFFFF"/>
        <w:bidi w:val="0"/>
        <w:spacing w:before="100" w:beforeAutospacing="1" w:after="100" w:afterAutospacing="1" w:line="240" w:lineRule="auto"/>
        <w:rPr>
          <w:rFonts w:ascii="Helvetica" w:hAnsi="Helvetica" w:cs="Helvetica"/>
          <w:color w:val="323232"/>
          <w:sz w:val="23"/>
          <w:szCs w:val="23"/>
        </w:rPr>
      </w:pPr>
      <w:r>
        <w:rPr>
          <w:rFonts w:ascii="Helvetica" w:hAnsi="Helvetica" w:cs="Helvetica"/>
          <w:color w:val="323232"/>
          <w:sz w:val="23"/>
          <w:szCs w:val="23"/>
        </w:rPr>
        <w:t>Gout.</w:t>
      </w:r>
    </w:p>
    <w:p w:rsidR="0054628B" w:rsidRDefault="0054628B" w:rsidP="0054628B">
      <w:pPr>
        <w:numPr>
          <w:ilvl w:val="0"/>
          <w:numId w:val="20"/>
        </w:numPr>
        <w:shd w:val="clear" w:color="auto" w:fill="FFFFFF"/>
        <w:bidi w:val="0"/>
        <w:spacing w:before="100" w:beforeAutospacing="1" w:after="100" w:afterAutospacing="1" w:line="240" w:lineRule="auto"/>
        <w:rPr>
          <w:rFonts w:ascii="Helvetica" w:hAnsi="Helvetica" w:cs="Helvetica"/>
          <w:color w:val="323232"/>
          <w:sz w:val="23"/>
          <w:szCs w:val="23"/>
        </w:rPr>
      </w:pPr>
      <w:r>
        <w:rPr>
          <w:rFonts w:ascii="Helvetica" w:hAnsi="Helvetica" w:cs="Helvetica"/>
          <w:color w:val="323232"/>
          <w:sz w:val="23"/>
          <w:szCs w:val="23"/>
        </w:rPr>
        <w:t>Hypertension.</w:t>
      </w:r>
    </w:p>
    <w:p w:rsidR="0054628B" w:rsidRDefault="0054628B" w:rsidP="0054628B">
      <w:pPr>
        <w:numPr>
          <w:ilvl w:val="0"/>
          <w:numId w:val="20"/>
        </w:numPr>
        <w:shd w:val="clear" w:color="auto" w:fill="FFFFFF"/>
        <w:bidi w:val="0"/>
        <w:spacing w:before="100" w:beforeAutospacing="1" w:after="100" w:afterAutospacing="1" w:line="240" w:lineRule="auto"/>
        <w:rPr>
          <w:rFonts w:ascii="Helvetica" w:hAnsi="Helvetica" w:cs="Helvetica"/>
          <w:color w:val="323232"/>
          <w:sz w:val="23"/>
          <w:szCs w:val="23"/>
        </w:rPr>
      </w:pPr>
      <w:r>
        <w:rPr>
          <w:rFonts w:ascii="Helvetica" w:hAnsi="Helvetica" w:cs="Helvetica"/>
          <w:color w:val="323232"/>
          <w:sz w:val="23"/>
          <w:szCs w:val="23"/>
        </w:rPr>
        <w:t>Increased risk for infections like tuberculosis, HIV, and pneumonia.</w:t>
      </w:r>
    </w:p>
    <w:p w:rsidR="0054628B" w:rsidRDefault="0054628B" w:rsidP="0054628B">
      <w:pPr>
        <w:numPr>
          <w:ilvl w:val="0"/>
          <w:numId w:val="20"/>
        </w:numPr>
        <w:shd w:val="clear" w:color="auto" w:fill="FFFFFF"/>
        <w:bidi w:val="0"/>
        <w:spacing w:before="100" w:beforeAutospacing="1" w:after="100" w:afterAutospacing="1" w:line="240" w:lineRule="auto"/>
        <w:rPr>
          <w:rFonts w:ascii="Helvetica" w:hAnsi="Helvetica" w:cs="Helvetica"/>
          <w:color w:val="323232"/>
          <w:sz w:val="23"/>
          <w:szCs w:val="23"/>
        </w:rPr>
      </w:pPr>
      <w:r>
        <w:rPr>
          <w:rFonts w:ascii="Helvetica" w:hAnsi="Helvetica" w:cs="Helvetica"/>
          <w:color w:val="323232"/>
          <w:sz w:val="23"/>
          <w:szCs w:val="23"/>
        </w:rPr>
        <w:t>Alcoholic neuropathy.</w:t>
      </w:r>
    </w:p>
    <w:p w:rsidR="0054628B" w:rsidRDefault="0054628B" w:rsidP="0054628B">
      <w:pPr>
        <w:numPr>
          <w:ilvl w:val="0"/>
          <w:numId w:val="20"/>
        </w:numPr>
        <w:shd w:val="clear" w:color="auto" w:fill="FFFFFF"/>
        <w:bidi w:val="0"/>
        <w:spacing w:before="100" w:beforeAutospacing="1" w:after="100" w:afterAutospacing="1" w:line="240" w:lineRule="auto"/>
        <w:rPr>
          <w:rFonts w:ascii="Helvetica" w:hAnsi="Helvetica" w:cs="Helvetica"/>
          <w:color w:val="323232"/>
          <w:sz w:val="23"/>
          <w:szCs w:val="23"/>
        </w:rPr>
      </w:pPr>
      <w:r>
        <w:rPr>
          <w:rFonts w:ascii="Helvetica" w:hAnsi="Helvetica" w:cs="Helvetica"/>
          <w:color w:val="323232"/>
          <w:sz w:val="23"/>
          <w:szCs w:val="23"/>
        </w:rPr>
        <w:t>Gastritis and pancreatitis.</w:t>
      </w:r>
    </w:p>
    <w:p w:rsidR="0054628B" w:rsidRPr="0054628B" w:rsidRDefault="0054628B" w:rsidP="0054628B">
      <w:pPr>
        <w:pStyle w:val="a4"/>
        <w:rPr>
          <w:sz w:val="28"/>
          <w:szCs w:val="28"/>
          <w:lang w:bidi="ar-SY"/>
        </w:rPr>
      </w:pPr>
    </w:p>
    <w:p w:rsidR="00811142" w:rsidRDefault="00811142" w:rsidP="000A7CBD">
      <w:pPr>
        <w:rPr>
          <w:b/>
          <w:bCs/>
          <w:sz w:val="32"/>
          <w:szCs w:val="32"/>
          <w:rtl/>
          <w:lang w:bidi="ar-SY"/>
        </w:rPr>
      </w:pPr>
    </w:p>
    <w:p w:rsidR="000A7CBD" w:rsidRPr="00CA424E" w:rsidRDefault="000A7CBD" w:rsidP="000A7CBD">
      <w:pPr>
        <w:rPr>
          <w:b/>
          <w:bCs/>
          <w:sz w:val="32"/>
          <w:szCs w:val="32"/>
          <w:rtl/>
          <w:lang w:bidi="ar-SY"/>
        </w:rPr>
      </w:pPr>
      <w:r w:rsidRPr="00CA424E">
        <w:rPr>
          <w:rFonts w:hint="cs"/>
          <w:b/>
          <w:bCs/>
          <w:sz w:val="32"/>
          <w:szCs w:val="32"/>
          <w:rtl/>
          <w:lang w:bidi="ar-SY"/>
        </w:rPr>
        <w:t>الكميات التي يستطيع الجسم تحملها من الكحول :</w:t>
      </w:r>
    </w:p>
    <w:tbl>
      <w:tblPr>
        <w:tblStyle w:val="a3"/>
        <w:bidiVisual/>
        <w:tblW w:w="0" w:type="auto"/>
        <w:tblLook w:val="04A0"/>
      </w:tblPr>
      <w:tblGrid>
        <w:gridCol w:w="2210"/>
        <w:gridCol w:w="6663"/>
      </w:tblGrid>
      <w:tr w:rsidR="000A7CBD" w:rsidTr="00CA424E">
        <w:trPr>
          <w:trHeight w:val="428"/>
        </w:trPr>
        <w:tc>
          <w:tcPr>
            <w:tcW w:w="2210" w:type="dxa"/>
          </w:tcPr>
          <w:p w:rsidR="000A7CBD" w:rsidRPr="00CA424E" w:rsidRDefault="000A7CBD" w:rsidP="000A7CBD">
            <w:pPr>
              <w:rPr>
                <w:b/>
                <w:bCs/>
                <w:sz w:val="28"/>
                <w:szCs w:val="28"/>
                <w:rtl/>
                <w:lang w:bidi="ar-SY"/>
              </w:rPr>
            </w:pPr>
            <w:r w:rsidRPr="00CA424E">
              <w:rPr>
                <w:rFonts w:hint="cs"/>
                <w:b/>
                <w:bCs/>
                <w:sz w:val="28"/>
                <w:szCs w:val="28"/>
                <w:rtl/>
                <w:lang w:bidi="ar-SY"/>
              </w:rPr>
              <w:t xml:space="preserve">التركيز </w:t>
            </w:r>
          </w:p>
        </w:tc>
        <w:tc>
          <w:tcPr>
            <w:tcW w:w="6663" w:type="dxa"/>
          </w:tcPr>
          <w:p w:rsidR="000A7CBD" w:rsidRPr="00CA424E" w:rsidRDefault="000A7CBD" w:rsidP="000A7CBD">
            <w:pPr>
              <w:rPr>
                <w:b/>
                <w:bCs/>
                <w:sz w:val="28"/>
                <w:szCs w:val="28"/>
                <w:rtl/>
                <w:lang w:bidi="ar-SY"/>
              </w:rPr>
            </w:pPr>
            <w:r w:rsidRPr="00CA424E">
              <w:rPr>
                <w:rFonts w:hint="cs"/>
                <w:b/>
                <w:bCs/>
                <w:sz w:val="28"/>
                <w:szCs w:val="28"/>
                <w:rtl/>
                <w:lang w:bidi="ar-SY"/>
              </w:rPr>
              <w:t>التاثير</w:t>
            </w:r>
          </w:p>
        </w:tc>
      </w:tr>
      <w:tr w:rsidR="000A7CBD" w:rsidTr="00CA424E">
        <w:trPr>
          <w:trHeight w:val="562"/>
        </w:trPr>
        <w:tc>
          <w:tcPr>
            <w:tcW w:w="2210" w:type="dxa"/>
          </w:tcPr>
          <w:p w:rsidR="000A7CBD" w:rsidRDefault="000A7CBD" w:rsidP="000A7CBD">
            <w:pPr>
              <w:rPr>
                <w:sz w:val="28"/>
                <w:szCs w:val="28"/>
                <w:lang w:bidi="ar-SY"/>
              </w:rPr>
            </w:pPr>
            <w:r>
              <w:rPr>
                <w:sz w:val="28"/>
                <w:szCs w:val="28"/>
                <w:lang w:bidi="ar-SY"/>
              </w:rPr>
              <w:t>0,03 g/l</w:t>
            </w:r>
          </w:p>
        </w:tc>
        <w:tc>
          <w:tcPr>
            <w:tcW w:w="6663" w:type="dxa"/>
          </w:tcPr>
          <w:p w:rsidR="000A7CBD" w:rsidRDefault="002F262B" w:rsidP="000A7CBD">
            <w:pPr>
              <w:rPr>
                <w:sz w:val="28"/>
                <w:szCs w:val="28"/>
                <w:rtl/>
                <w:lang w:bidi="ar-SY"/>
              </w:rPr>
            </w:pPr>
            <w:r>
              <w:rPr>
                <w:rFonts w:hint="cs"/>
                <w:sz w:val="28"/>
                <w:szCs w:val="28"/>
                <w:rtl/>
                <w:lang w:bidi="ar-SY"/>
              </w:rPr>
              <w:t xml:space="preserve">كمية الكحول الطبيعية في الدم </w:t>
            </w:r>
          </w:p>
        </w:tc>
      </w:tr>
      <w:tr w:rsidR="000A7CBD" w:rsidTr="00CA424E">
        <w:trPr>
          <w:trHeight w:val="554"/>
        </w:trPr>
        <w:tc>
          <w:tcPr>
            <w:tcW w:w="2210" w:type="dxa"/>
          </w:tcPr>
          <w:p w:rsidR="000A7CBD" w:rsidRDefault="000A7CBD" w:rsidP="000A7CBD">
            <w:pPr>
              <w:rPr>
                <w:sz w:val="28"/>
                <w:szCs w:val="28"/>
                <w:lang w:bidi="ar-SY"/>
              </w:rPr>
            </w:pPr>
            <w:r>
              <w:rPr>
                <w:sz w:val="28"/>
                <w:szCs w:val="28"/>
                <w:lang w:bidi="ar-SY"/>
              </w:rPr>
              <w:t>0,6 g/l</w:t>
            </w:r>
          </w:p>
        </w:tc>
        <w:tc>
          <w:tcPr>
            <w:tcW w:w="6663" w:type="dxa"/>
          </w:tcPr>
          <w:p w:rsidR="000A7CBD" w:rsidRDefault="002F262B" w:rsidP="000A7CBD">
            <w:pPr>
              <w:rPr>
                <w:sz w:val="28"/>
                <w:szCs w:val="28"/>
                <w:rtl/>
                <w:lang w:bidi="ar-SY"/>
              </w:rPr>
            </w:pPr>
            <w:r>
              <w:rPr>
                <w:rFonts w:hint="cs"/>
                <w:sz w:val="28"/>
                <w:szCs w:val="28"/>
                <w:rtl/>
                <w:lang w:bidi="ar-SY"/>
              </w:rPr>
              <w:t xml:space="preserve">استهلاك كمية قليلة من الكحول </w:t>
            </w:r>
          </w:p>
        </w:tc>
      </w:tr>
      <w:tr w:rsidR="000A7CBD" w:rsidTr="00CA424E">
        <w:trPr>
          <w:trHeight w:val="550"/>
        </w:trPr>
        <w:tc>
          <w:tcPr>
            <w:tcW w:w="2210" w:type="dxa"/>
          </w:tcPr>
          <w:p w:rsidR="000A7CBD" w:rsidRDefault="002F262B" w:rsidP="002F262B">
            <w:pPr>
              <w:rPr>
                <w:sz w:val="28"/>
                <w:szCs w:val="28"/>
                <w:lang w:bidi="ar-SY"/>
              </w:rPr>
            </w:pPr>
            <w:r>
              <w:rPr>
                <w:rFonts w:hint="cs"/>
                <w:sz w:val="28"/>
                <w:szCs w:val="28"/>
                <w:rtl/>
                <w:lang w:bidi="ar-SY"/>
              </w:rPr>
              <w:t xml:space="preserve"> </w:t>
            </w:r>
            <w:r>
              <w:rPr>
                <w:sz w:val="28"/>
                <w:szCs w:val="28"/>
                <w:lang w:bidi="ar-SY"/>
              </w:rPr>
              <w:t>1 g/l</w:t>
            </w:r>
          </w:p>
        </w:tc>
        <w:tc>
          <w:tcPr>
            <w:tcW w:w="6663" w:type="dxa"/>
          </w:tcPr>
          <w:p w:rsidR="000A7CBD" w:rsidRDefault="002F262B" w:rsidP="000A7CBD">
            <w:pPr>
              <w:rPr>
                <w:sz w:val="28"/>
                <w:szCs w:val="28"/>
                <w:rtl/>
                <w:lang w:bidi="ar-SY"/>
              </w:rPr>
            </w:pPr>
            <w:r>
              <w:rPr>
                <w:rFonts w:hint="cs"/>
                <w:sz w:val="28"/>
                <w:szCs w:val="28"/>
                <w:rtl/>
                <w:lang w:bidi="ar-SY"/>
              </w:rPr>
              <w:t>استهلاك كمية لاباس بها من الكحول ( يمكن ان تؤثر على السائقين )</w:t>
            </w:r>
          </w:p>
        </w:tc>
      </w:tr>
      <w:tr w:rsidR="000A7CBD" w:rsidTr="00CA424E">
        <w:trPr>
          <w:trHeight w:val="572"/>
        </w:trPr>
        <w:tc>
          <w:tcPr>
            <w:tcW w:w="2210" w:type="dxa"/>
          </w:tcPr>
          <w:p w:rsidR="000A7CBD" w:rsidRDefault="002F262B" w:rsidP="000A7CBD">
            <w:pPr>
              <w:rPr>
                <w:sz w:val="28"/>
                <w:szCs w:val="28"/>
                <w:lang w:bidi="ar-SY"/>
              </w:rPr>
            </w:pPr>
            <w:r>
              <w:rPr>
                <w:sz w:val="28"/>
                <w:szCs w:val="28"/>
                <w:lang w:bidi="ar-SY"/>
              </w:rPr>
              <w:t>1 – 1,5 g/l</w:t>
            </w:r>
          </w:p>
        </w:tc>
        <w:tc>
          <w:tcPr>
            <w:tcW w:w="6663" w:type="dxa"/>
          </w:tcPr>
          <w:p w:rsidR="000A7CBD" w:rsidRDefault="002F262B" w:rsidP="000A7CBD">
            <w:pPr>
              <w:rPr>
                <w:sz w:val="28"/>
                <w:szCs w:val="28"/>
                <w:rtl/>
                <w:lang w:bidi="ar-SY"/>
              </w:rPr>
            </w:pPr>
            <w:r>
              <w:rPr>
                <w:rFonts w:hint="cs"/>
                <w:sz w:val="28"/>
                <w:szCs w:val="28"/>
                <w:rtl/>
                <w:lang w:bidi="ar-SY"/>
              </w:rPr>
              <w:t>سكر خفيف</w:t>
            </w:r>
          </w:p>
        </w:tc>
      </w:tr>
      <w:tr w:rsidR="000A7CBD" w:rsidTr="00CA424E">
        <w:trPr>
          <w:trHeight w:val="552"/>
        </w:trPr>
        <w:tc>
          <w:tcPr>
            <w:tcW w:w="2210" w:type="dxa"/>
          </w:tcPr>
          <w:p w:rsidR="000A7CBD" w:rsidRDefault="002F262B" w:rsidP="000A7CBD">
            <w:pPr>
              <w:rPr>
                <w:sz w:val="28"/>
                <w:szCs w:val="28"/>
                <w:lang w:bidi="ar-SY"/>
              </w:rPr>
            </w:pPr>
            <w:r>
              <w:rPr>
                <w:sz w:val="28"/>
                <w:szCs w:val="28"/>
                <w:lang w:bidi="ar-SY"/>
              </w:rPr>
              <w:t>1,5 – 2 g/l</w:t>
            </w:r>
          </w:p>
        </w:tc>
        <w:tc>
          <w:tcPr>
            <w:tcW w:w="6663" w:type="dxa"/>
          </w:tcPr>
          <w:p w:rsidR="000A7CBD" w:rsidRDefault="002F262B" w:rsidP="000A7CBD">
            <w:pPr>
              <w:rPr>
                <w:sz w:val="28"/>
                <w:szCs w:val="28"/>
                <w:rtl/>
                <w:lang w:bidi="ar-SY"/>
              </w:rPr>
            </w:pPr>
            <w:r>
              <w:rPr>
                <w:rFonts w:hint="cs"/>
                <w:sz w:val="28"/>
                <w:szCs w:val="28"/>
                <w:rtl/>
                <w:lang w:bidi="ar-SY"/>
              </w:rPr>
              <w:t>سكر لدى 82% من الافراد</w:t>
            </w:r>
          </w:p>
        </w:tc>
      </w:tr>
      <w:tr w:rsidR="000A7CBD" w:rsidTr="00CA424E">
        <w:trPr>
          <w:trHeight w:val="560"/>
        </w:trPr>
        <w:tc>
          <w:tcPr>
            <w:tcW w:w="2210" w:type="dxa"/>
          </w:tcPr>
          <w:p w:rsidR="000A7CBD" w:rsidRDefault="002F262B" w:rsidP="000A7CBD">
            <w:pPr>
              <w:rPr>
                <w:sz w:val="28"/>
                <w:szCs w:val="28"/>
                <w:lang w:bidi="ar-SY"/>
              </w:rPr>
            </w:pPr>
            <w:r>
              <w:rPr>
                <w:sz w:val="28"/>
                <w:szCs w:val="28"/>
                <w:lang w:bidi="ar-SY"/>
              </w:rPr>
              <w:t>2 – 2,5 g/l</w:t>
            </w:r>
          </w:p>
        </w:tc>
        <w:tc>
          <w:tcPr>
            <w:tcW w:w="6663" w:type="dxa"/>
          </w:tcPr>
          <w:p w:rsidR="000A7CBD" w:rsidRDefault="002F262B" w:rsidP="000A7CBD">
            <w:pPr>
              <w:rPr>
                <w:sz w:val="28"/>
                <w:szCs w:val="28"/>
                <w:rtl/>
                <w:lang w:bidi="ar-SY"/>
              </w:rPr>
            </w:pPr>
            <w:r>
              <w:rPr>
                <w:rFonts w:hint="cs"/>
                <w:sz w:val="28"/>
                <w:szCs w:val="28"/>
                <w:rtl/>
                <w:lang w:bidi="ar-SY"/>
              </w:rPr>
              <w:t>سكر لدى 92% من الافراد</w:t>
            </w:r>
          </w:p>
        </w:tc>
      </w:tr>
      <w:tr w:rsidR="000A7CBD" w:rsidTr="00CA424E">
        <w:trPr>
          <w:trHeight w:val="563"/>
        </w:trPr>
        <w:tc>
          <w:tcPr>
            <w:tcW w:w="2210" w:type="dxa"/>
          </w:tcPr>
          <w:p w:rsidR="000A7CBD" w:rsidRDefault="002F262B" w:rsidP="000A7CBD">
            <w:pPr>
              <w:rPr>
                <w:sz w:val="28"/>
                <w:szCs w:val="28"/>
                <w:rtl/>
                <w:lang w:bidi="ar-SY"/>
              </w:rPr>
            </w:pPr>
            <w:r>
              <w:rPr>
                <w:sz w:val="28"/>
                <w:szCs w:val="28"/>
                <w:lang w:bidi="ar-SY"/>
              </w:rPr>
              <w:t>2,5 – 4 g/l</w:t>
            </w:r>
          </w:p>
        </w:tc>
        <w:tc>
          <w:tcPr>
            <w:tcW w:w="6663" w:type="dxa"/>
          </w:tcPr>
          <w:p w:rsidR="000A7CBD" w:rsidRDefault="002F262B" w:rsidP="000A7CBD">
            <w:pPr>
              <w:rPr>
                <w:sz w:val="28"/>
                <w:szCs w:val="28"/>
                <w:rtl/>
                <w:lang w:bidi="ar-SY"/>
              </w:rPr>
            </w:pPr>
            <w:r>
              <w:rPr>
                <w:rFonts w:hint="cs"/>
                <w:sz w:val="28"/>
                <w:szCs w:val="28"/>
                <w:rtl/>
                <w:lang w:bidi="ar-SY"/>
              </w:rPr>
              <w:t xml:space="preserve">اعراض سكر واضحة </w:t>
            </w:r>
          </w:p>
        </w:tc>
      </w:tr>
      <w:tr w:rsidR="002F262B" w:rsidTr="00CA424E">
        <w:trPr>
          <w:trHeight w:val="563"/>
        </w:trPr>
        <w:tc>
          <w:tcPr>
            <w:tcW w:w="2210" w:type="dxa"/>
          </w:tcPr>
          <w:p w:rsidR="002F262B" w:rsidRDefault="002F262B" w:rsidP="000A7CBD">
            <w:pPr>
              <w:rPr>
                <w:sz w:val="28"/>
                <w:szCs w:val="28"/>
                <w:lang w:bidi="ar-SY"/>
              </w:rPr>
            </w:pPr>
            <w:r>
              <w:rPr>
                <w:sz w:val="28"/>
                <w:szCs w:val="28"/>
                <w:lang w:bidi="ar-SY"/>
              </w:rPr>
              <w:t>4 g/l</w:t>
            </w:r>
          </w:p>
        </w:tc>
        <w:tc>
          <w:tcPr>
            <w:tcW w:w="6663" w:type="dxa"/>
          </w:tcPr>
          <w:p w:rsidR="002F262B" w:rsidRDefault="002F262B" w:rsidP="000A7CBD">
            <w:pPr>
              <w:rPr>
                <w:sz w:val="28"/>
                <w:szCs w:val="28"/>
                <w:rtl/>
                <w:lang w:bidi="ar-SY"/>
              </w:rPr>
            </w:pPr>
            <w:r>
              <w:rPr>
                <w:rFonts w:hint="cs"/>
                <w:sz w:val="28"/>
                <w:szCs w:val="28"/>
                <w:rtl/>
                <w:lang w:bidi="ar-SY"/>
              </w:rPr>
              <w:t>سكر تام</w:t>
            </w:r>
          </w:p>
        </w:tc>
      </w:tr>
      <w:tr w:rsidR="002F262B" w:rsidTr="00CA424E">
        <w:trPr>
          <w:trHeight w:val="563"/>
        </w:trPr>
        <w:tc>
          <w:tcPr>
            <w:tcW w:w="2210" w:type="dxa"/>
          </w:tcPr>
          <w:p w:rsidR="002F262B" w:rsidRDefault="002F262B" w:rsidP="000A7CBD">
            <w:pPr>
              <w:rPr>
                <w:sz w:val="28"/>
                <w:szCs w:val="28"/>
                <w:lang w:bidi="ar-SY"/>
              </w:rPr>
            </w:pPr>
            <w:r>
              <w:rPr>
                <w:rFonts w:hint="cs"/>
                <w:sz w:val="28"/>
                <w:szCs w:val="28"/>
                <w:rtl/>
                <w:lang w:bidi="ar-SY"/>
              </w:rPr>
              <w:t xml:space="preserve">اكثر من </w:t>
            </w:r>
            <w:r>
              <w:rPr>
                <w:sz w:val="28"/>
                <w:szCs w:val="28"/>
                <w:lang w:bidi="ar-SY"/>
              </w:rPr>
              <w:t>4 g/l</w:t>
            </w:r>
          </w:p>
        </w:tc>
        <w:tc>
          <w:tcPr>
            <w:tcW w:w="6663" w:type="dxa"/>
          </w:tcPr>
          <w:p w:rsidR="002F262B" w:rsidRDefault="002F262B" w:rsidP="000A7CBD">
            <w:pPr>
              <w:rPr>
                <w:sz w:val="28"/>
                <w:szCs w:val="28"/>
                <w:rtl/>
                <w:lang w:bidi="ar-SY"/>
              </w:rPr>
            </w:pPr>
            <w:r>
              <w:rPr>
                <w:rFonts w:hint="cs"/>
                <w:sz w:val="28"/>
                <w:szCs w:val="28"/>
                <w:rtl/>
                <w:lang w:bidi="ar-SY"/>
              </w:rPr>
              <w:t>سبات</w:t>
            </w:r>
          </w:p>
        </w:tc>
      </w:tr>
    </w:tbl>
    <w:p w:rsidR="00811142" w:rsidRDefault="00811142" w:rsidP="000A7CBD">
      <w:pPr>
        <w:rPr>
          <w:sz w:val="28"/>
          <w:szCs w:val="28"/>
          <w:rtl/>
          <w:lang w:bidi="ar-SY"/>
        </w:rPr>
      </w:pPr>
    </w:p>
    <w:p w:rsidR="00EE31D6" w:rsidRPr="00CA424E" w:rsidRDefault="00EE31D6" w:rsidP="00EE31D6">
      <w:pPr>
        <w:pStyle w:val="4"/>
        <w:shd w:val="clear" w:color="auto" w:fill="FFFFFF"/>
        <w:bidi w:val="0"/>
        <w:spacing w:before="150" w:after="165"/>
        <w:rPr>
          <w:rFonts w:ascii="Helvetica" w:hAnsi="Helvetica" w:cs="Helvetica"/>
          <w:b w:val="0"/>
          <w:bCs w:val="0"/>
          <w:i w:val="0"/>
          <w:iCs w:val="0"/>
          <w:color w:val="323232"/>
          <w:sz w:val="28"/>
          <w:szCs w:val="28"/>
        </w:rPr>
      </w:pPr>
      <w:r w:rsidRPr="00CA424E">
        <w:rPr>
          <w:rStyle w:val="a9"/>
          <w:rFonts w:ascii="Helvetica" w:hAnsi="Helvetica" w:cs="Helvetica"/>
          <w:b/>
          <w:bCs/>
          <w:i w:val="0"/>
          <w:iCs w:val="0"/>
          <w:color w:val="323232"/>
          <w:sz w:val="28"/>
          <w:szCs w:val="28"/>
        </w:rPr>
        <w:t>The Normal Level Of Alcohol And Interpretations:</w:t>
      </w:r>
    </w:p>
    <w:tbl>
      <w:tblPr>
        <w:tblW w:w="12060" w:type="dxa"/>
        <w:tblBorders>
          <w:top w:val="single" w:sz="18" w:space="0" w:color="DDDDDD"/>
          <w:left w:val="single" w:sz="18" w:space="0" w:color="DDDDDD"/>
          <w:bottom w:val="single" w:sz="18" w:space="0" w:color="DDDDDD"/>
          <w:right w:val="single" w:sz="18" w:space="0" w:color="DDDDDD"/>
        </w:tblBorders>
        <w:shd w:val="clear" w:color="auto" w:fill="FFFFFF"/>
        <w:tblCellMar>
          <w:top w:w="15" w:type="dxa"/>
          <w:left w:w="15" w:type="dxa"/>
          <w:bottom w:w="15" w:type="dxa"/>
          <w:right w:w="15" w:type="dxa"/>
        </w:tblCellMar>
        <w:tblLook w:val="04A0"/>
      </w:tblPr>
      <w:tblGrid>
        <w:gridCol w:w="5223"/>
        <w:gridCol w:w="6837"/>
      </w:tblGrid>
      <w:tr w:rsidR="00EE31D6" w:rsidTr="00EE31D6">
        <w:trPr>
          <w:trHeight w:val="345"/>
        </w:trPr>
        <w:tc>
          <w:tcPr>
            <w:tcW w:w="5223" w:type="dxa"/>
            <w:tcBorders>
              <w:top w:val="single" w:sz="18" w:space="0" w:color="DDDDDD"/>
              <w:left w:val="single" w:sz="18" w:space="0" w:color="DDDDDD"/>
              <w:bottom w:val="single" w:sz="18" w:space="0" w:color="DDDDDD"/>
              <w:right w:val="single" w:sz="18" w:space="0" w:color="DDDDDD"/>
            </w:tcBorders>
            <w:shd w:val="clear" w:color="auto" w:fill="F9F9F9"/>
            <w:tcMar>
              <w:top w:w="120" w:type="dxa"/>
              <w:left w:w="120" w:type="dxa"/>
              <w:bottom w:w="120" w:type="dxa"/>
              <w:right w:w="120" w:type="dxa"/>
            </w:tcMar>
            <w:hideMark/>
          </w:tcPr>
          <w:p w:rsidR="00EE31D6" w:rsidRDefault="00EE31D6" w:rsidP="00206817">
            <w:pPr>
              <w:bidi w:val="0"/>
              <w:spacing w:after="330"/>
              <w:rPr>
                <w:rFonts w:ascii="Helvetica" w:hAnsi="Helvetica" w:cs="Helvetica"/>
                <w:color w:val="323232"/>
                <w:sz w:val="23"/>
                <w:szCs w:val="23"/>
              </w:rPr>
            </w:pPr>
            <w:r>
              <w:rPr>
                <w:rStyle w:val="a9"/>
                <w:rFonts w:ascii="Helvetica" w:hAnsi="Helvetica" w:cs="Helvetica"/>
                <w:color w:val="323232"/>
                <w:sz w:val="23"/>
                <w:szCs w:val="23"/>
              </w:rPr>
              <w:t>Clinical interpretation</w:t>
            </w:r>
          </w:p>
        </w:tc>
        <w:tc>
          <w:tcPr>
            <w:tcW w:w="6837" w:type="dxa"/>
            <w:tcBorders>
              <w:top w:val="single" w:sz="18" w:space="0" w:color="DDDDDD"/>
              <w:left w:val="single" w:sz="18" w:space="0" w:color="DDDDDD"/>
              <w:bottom w:val="single" w:sz="18" w:space="0" w:color="DDDDDD"/>
              <w:right w:val="single" w:sz="18" w:space="0" w:color="DDDDDD"/>
            </w:tcBorders>
            <w:shd w:val="clear" w:color="auto" w:fill="F9F9F9"/>
            <w:tcMar>
              <w:top w:w="120" w:type="dxa"/>
              <w:left w:w="120" w:type="dxa"/>
              <w:bottom w:w="120" w:type="dxa"/>
              <w:right w:w="120" w:type="dxa"/>
            </w:tcMar>
            <w:hideMark/>
          </w:tcPr>
          <w:p w:rsidR="00EE31D6" w:rsidRDefault="00EE31D6" w:rsidP="00206817">
            <w:pPr>
              <w:bidi w:val="0"/>
              <w:spacing w:after="330"/>
              <w:rPr>
                <w:rFonts w:ascii="Helvetica" w:hAnsi="Helvetica" w:cs="Helvetica"/>
                <w:color w:val="323232"/>
                <w:sz w:val="23"/>
                <w:szCs w:val="23"/>
              </w:rPr>
            </w:pPr>
            <w:r>
              <w:rPr>
                <w:rStyle w:val="a9"/>
                <w:rFonts w:ascii="Helvetica" w:hAnsi="Helvetica" w:cs="Helvetica"/>
                <w:color w:val="323232"/>
                <w:sz w:val="23"/>
                <w:szCs w:val="23"/>
              </w:rPr>
              <w:t>Level of alcohol in the blood</w:t>
            </w:r>
          </w:p>
        </w:tc>
      </w:tr>
      <w:tr w:rsidR="00EE31D6" w:rsidTr="00CA424E">
        <w:trPr>
          <w:trHeight w:val="551"/>
        </w:trPr>
        <w:tc>
          <w:tcPr>
            <w:tcW w:w="5223" w:type="dxa"/>
            <w:tcBorders>
              <w:top w:val="single" w:sz="18" w:space="0" w:color="DDDDDD"/>
              <w:left w:val="single" w:sz="18" w:space="0" w:color="DDDDDD"/>
              <w:bottom w:val="single" w:sz="18" w:space="0" w:color="DDDDDD"/>
              <w:right w:val="single" w:sz="18" w:space="0" w:color="DDDDDD"/>
            </w:tcBorders>
            <w:shd w:val="clear" w:color="auto" w:fill="FFFFFF"/>
            <w:tcMar>
              <w:top w:w="120" w:type="dxa"/>
              <w:left w:w="120" w:type="dxa"/>
              <w:bottom w:w="120" w:type="dxa"/>
              <w:right w:w="120" w:type="dxa"/>
            </w:tcMar>
            <w:hideMark/>
          </w:tcPr>
          <w:p w:rsidR="00EE31D6" w:rsidRDefault="00EE31D6" w:rsidP="00206817">
            <w:pPr>
              <w:bidi w:val="0"/>
              <w:spacing w:after="330"/>
              <w:rPr>
                <w:rFonts w:ascii="Helvetica" w:hAnsi="Helvetica" w:cs="Helvetica"/>
                <w:color w:val="323232"/>
                <w:sz w:val="23"/>
                <w:szCs w:val="23"/>
              </w:rPr>
            </w:pPr>
            <w:r>
              <w:rPr>
                <w:rFonts w:ascii="Helvetica" w:hAnsi="Helvetica" w:cs="Helvetica"/>
                <w:color w:val="323232"/>
                <w:sz w:val="23"/>
                <w:szCs w:val="23"/>
              </w:rPr>
              <w:t>Negative</w:t>
            </w:r>
          </w:p>
        </w:tc>
        <w:tc>
          <w:tcPr>
            <w:tcW w:w="6837" w:type="dxa"/>
            <w:tcBorders>
              <w:top w:val="single" w:sz="18" w:space="0" w:color="DDDDDD"/>
              <w:left w:val="single" w:sz="18" w:space="0" w:color="DDDDDD"/>
              <w:bottom w:val="single" w:sz="18" w:space="0" w:color="DDDDDD"/>
              <w:right w:val="single" w:sz="18" w:space="0" w:color="DDDDDD"/>
            </w:tcBorders>
            <w:shd w:val="clear" w:color="auto" w:fill="FFFFFF"/>
            <w:tcMar>
              <w:top w:w="120" w:type="dxa"/>
              <w:left w:w="120" w:type="dxa"/>
              <w:bottom w:w="120" w:type="dxa"/>
              <w:right w:w="120" w:type="dxa"/>
            </w:tcMar>
            <w:hideMark/>
          </w:tcPr>
          <w:p w:rsidR="00EE31D6" w:rsidRDefault="00EE31D6" w:rsidP="00206817">
            <w:pPr>
              <w:bidi w:val="0"/>
              <w:spacing w:after="330"/>
              <w:rPr>
                <w:rFonts w:ascii="Helvetica" w:hAnsi="Helvetica" w:cs="Helvetica"/>
                <w:color w:val="323232"/>
                <w:sz w:val="23"/>
                <w:szCs w:val="23"/>
              </w:rPr>
            </w:pPr>
            <w:r>
              <w:rPr>
                <w:rFonts w:ascii="Helvetica" w:hAnsi="Helvetica" w:cs="Helvetica"/>
                <w:color w:val="323232"/>
                <w:sz w:val="23"/>
                <w:szCs w:val="23"/>
              </w:rPr>
              <w:t>Not detected in the blood</w:t>
            </w:r>
          </w:p>
        </w:tc>
      </w:tr>
      <w:tr w:rsidR="00EE31D6" w:rsidTr="00CA424E">
        <w:trPr>
          <w:trHeight w:val="478"/>
        </w:trPr>
        <w:tc>
          <w:tcPr>
            <w:tcW w:w="5223" w:type="dxa"/>
            <w:tcBorders>
              <w:top w:val="single" w:sz="18" w:space="0" w:color="DDDDDD"/>
              <w:left w:val="single" w:sz="18" w:space="0" w:color="DDDDDD"/>
              <w:bottom w:val="single" w:sz="18" w:space="0" w:color="DDDDDD"/>
              <w:right w:val="single" w:sz="18" w:space="0" w:color="DDDDDD"/>
            </w:tcBorders>
            <w:shd w:val="clear" w:color="auto" w:fill="F9F9F9"/>
            <w:tcMar>
              <w:top w:w="120" w:type="dxa"/>
              <w:left w:w="120" w:type="dxa"/>
              <w:bottom w:w="120" w:type="dxa"/>
              <w:right w:w="120" w:type="dxa"/>
            </w:tcMar>
            <w:hideMark/>
          </w:tcPr>
          <w:p w:rsidR="00EE31D6" w:rsidRDefault="00EE31D6" w:rsidP="00206817">
            <w:pPr>
              <w:bidi w:val="0"/>
              <w:spacing w:after="330"/>
              <w:rPr>
                <w:rFonts w:ascii="Helvetica" w:hAnsi="Helvetica" w:cs="Helvetica"/>
                <w:color w:val="323232"/>
                <w:sz w:val="23"/>
                <w:szCs w:val="23"/>
              </w:rPr>
            </w:pPr>
            <w:r>
              <w:rPr>
                <w:rFonts w:ascii="Helvetica" w:hAnsi="Helvetica" w:cs="Helvetica"/>
                <w:color w:val="323232"/>
                <w:sz w:val="23"/>
                <w:szCs w:val="23"/>
              </w:rPr>
              <w:t>Considered negative</w:t>
            </w:r>
          </w:p>
        </w:tc>
        <w:tc>
          <w:tcPr>
            <w:tcW w:w="6837" w:type="dxa"/>
            <w:tcBorders>
              <w:top w:val="single" w:sz="18" w:space="0" w:color="DDDDDD"/>
              <w:left w:val="single" w:sz="18" w:space="0" w:color="DDDDDD"/>
              <w:bottom w:val="single" w:sz="18" w:space="0" w:color="DDDDDD"/>
              <w:right w:val="single" w:sz="18" w:space="0" w:color="DDDDDD"/>
            </w:tcBorders>
            <w:shd w:val="clear" w:color="auto" w:fill="F9F9F9"/>
            <w:tcMar>
              <w:top w:w="120" w:type="dxa"/>
              <w:left w:w="120" w:type="dxa"/>
              <w:bottom w:w="120" w:type="dxa"/>
              <w:right w:w="120" w:type="dxa"/>
            </w:tcMar>
            <w:hideMark/>
          </w:tcPr>
          <w:p w:rsidR="00EE31D6" w:rsidRDefault="00EE31D6" w:rsidP="00206817">
            <w:pPr>
              <w:bidi w:val="0"/>
              <w:spacing w:after="330"/>
              <w:rPr>
                <w:rFonts w:ascii="Helvetica" w:hAnsi="Helvetica" w:cs="Helvetica"/>
                <w:color w:val="323232"/>
                <w:sz w:val="23"/>
                <w:szCs w:val="23"/>
              </w:rPr>
            </w:pPr>
            <w:r>
              <w:rPr>
                <w:rFonts w:ascii="Helvetica" w:hAnsi="Helvetica" w:cs="Helvetica"/>
                <w:color w:val="323232"/>
                <w:sz w:val="23"/>
                <w:szCs w:val="23"/>
              </w:rPr>
              <w:t>&lt;10 mg/dL</w:t>
            </w:r>
          </w:p>
        </w:tc>
      </w:tr>
      <w:tr w:rsidR="00EE31D6" w:rsidTr="00EE31D6">
        <w:trPr>
          <w:trHeight w:val="345"/>
        </w:trPr>
        <w:tc>
          <w:tcPr>
            <w:tcW w:w="5223" w:type="dxa"/>
            <w:tcBorders>
              <w:top w:val="single" w:sz="18" w:space="0" w:color="DDDDDD"/>
              <w:left w:val="single" w:sz="18" w:space="0" w:color="DDDDDD"/>
              <w:bottom w:val="single" w:sz="18" w:space="0" w:color="DDDDDD"/>
              <w:right w:val="single" w:sz="18" w:space="0" w:color="DDDDDD"/>
            </w:tcBorders>
            <w:shd w:val="clear" w:color="auto" w:fill="FFFFFF"/>
            <w:tcMar>
              <w:top w:w="120" w:type="dxa"/>
              <w:left w:w="120" w:type="dxa"/>
              <w:bottom w:w="120" w:type="dxa"/>
              <w:right w:w="120" w:type="dxa"/>
            </w:tcMar>
            <w:hideMark/>
          </w:tcPr>
          <w:p w:rsidR="00EE31D6" w:rsidRDefault="00EE31D6" w:rsidP="00206817">
            <w:pPr>
              <w:bidi w:val="0"/>
              <w:spacing w:after="330"/>
              <w:rPr>
                <w:rFonts w:ascii="Helvetica" w:hAnsi="Helvetica" w:cs="Helvetica"/>
                <w:color w:val="323232"/>
                <w:sz w:val="23"/>
                <w:szCs w:val="23"/>
              </w:rPr>
            </w:pPr>
            <w:r>
              <w:rPr>
                <w:rFonts w:ascii="Helvetica" w:hAnsi="Helvetica" w:cs="Helvetica"/>
                <w:color w:val="323232"/>
                <w:sz w:val="23"/>
                <w:szCs w:val="23"/>
              </w:rPr>
              <w:t>Considered negative by the USA transportation</w:t>
            </w:r>
          </w:p>
        </w:tc>
        <w:tc>
          <w:tcPr>
            <w:tcW w:w="6837" w:type="dxa"/>
            <w:tcBorders>
              <w:top w:val="single" w:sz="18" w:space="0" w:color="DDDDDD"/>
              <w:left w:val="single" w:sz="18" w:space="0" w:color="DDDDDD"/>
              <w:bottom w:val="single" w:sz="18" w:space="0" w:color="DDDDDD"/>
              <w:right w:val="single" w:sz="18" w:space="0" w:color="DDDDDD"/>
            </w:tcBorders>
            <w:shd w:val="clear" w:color="auto" w:fill="FFFFFF"/>
            <w:tcMar>
              <w:top w:w="120" w:type="dxa"/>
              <w:left w:w="120" w:type="dxa"/>
              <w:bottom w:w="120" w:type="dxa"/>
              <w:right w:w="120" w:type="dxa"/>
            </w:tcMar>
            <w:hideMark/>
          </w:tcPr>
          <w:p w:rsidR="00EE31D6" w:rsidRDefault="00EE31D6" w:rsidP="00206817">
            <w:pPr>
              <w:bidi w:val="0"/>
              <w:spacing w:after="330"/>
              <w:rPr>
                <w:rFonts w:ascii="Helvetica" w:hAnsi="Helvetica" w:cs="Helvetica"/>
                <w:color w:val="323232"/>
                <w:sz w:val="23"/>
                <w:szCs w:val="23"/>
              </w:rPr>
            </w:pPr>
            <w:r>
              <w:rPr>
                <w:rFonts w:ascii="Helvetica" w:hAnsi="Helvetica" w:cs="Helvetica"/>
                <w:color w:val="323232"/>
                <w:sz w:val="23"/>
                <w:szCs w:val="23"/>
              </w:rPr>
              <w:t>&lt;20 mg/dL</w:t>
            </w:r>
          </w:p>
        </w:tc>
      </w:tr>
      <w:tr w:rsidR="00EE31D6" w:rsidTr="00EE31D6">
        <w:trPr>
          <w:trHeight w:val="345"/>
        </w:trPr>
        <w:tc>
          <w:tcPr>
            <w:tcW w:w="5223" w:type="dxa"/>
            <w:tcBorders>
              <w:top w:val="single" w:sz="18" w:space="0" w:color="DDDDDD"/>
              <w:left w:val="single" w:sz="18" w:space="0" w:color="DDDDDD"/>
              <w:bottom w:val="single" w:sz="18" w:space="0" w:color="DDDDDD"/>
              <w:right w:val="single" w:sz="18" w:space="0" w:color="DDDDDD"/>
            </w:tcBorders>
            <w:shd w:val="clear" w:color="auto" w:fill="F9F9F9"/>
            <w:tcMar>
              <w:top w:w="120" w:type="dxa"/>
              <w:left w:w="120" w:type="dxa"/>
              <w:bottom w:w="120" w:type="dxa"/>
              <w:right w:w="120" w:type="dxa"/>
            </w:tcMar>
            <w:hideMark/>
          </w:tcPr>
          <w:p w:rsidR="00EE31D6" w:rsidRDefault="00EE31D6" w:rsidP="00206817">
            <w:pPr>
              <w:bidi w:val="0"/>
              <w:spacing w:after="330"/>
              <w:rPr>
                <w:rFonts w:ascii="Helvetica" w:hAnsi="Helvetica" w:cs="Helvetica"/>
                <w:color w:val="323232"/>
                <w:sz w:val="23"/>
                <w:szCs w:val="23"/>
              </w:rPr>
            </w:pPr>
            <w:r>
              <w:rPr>
                <w:rFonts w:ascii="Helvetica" w:hAnsi="Helvetica" w:cs="Helvetica"/>
                <w:color w:val="323232"/>
                <w:sz w:val="23"/>
                <w:szCs w:val="23"/>
              </w:rPr>
              <w:t>Considered positive</w:t>
            </w:r>
          </w:p>
        </w:tc>
        <w:tc>
          <w:tcPr>
            <w:tcW w:w="6837" w:type="dxa"/>
            <w:tcBorders>
              <w:top w:val="single" w:sz="18" w:space="0" w:color="DDDDDD"/>
              <w:left w:val="single" w:sz="18" w:space="0" w:color="DDDDDD"/>
              <w:bottom w:val="single" w:sz="18" w:space="0" w:color="DDDDDD"/>
              <w:right w:val="single" w:sz="18" w:space="0" w:color="DDDDDD"/>
            </w:tcBorders>
            <w:shd w:val="clear" w:color="auto" w:fill="F9F9F9"/>
            <w:tcMar>
              <w:top w:w="120" w:type="dxa"/>
              <w:left w:w="120" w:type="dxa"/>
              <w:bottom w:w="120" w:type="dxa"/>
              <w:right w:w="120" w:type="dxa"/>
            </w:tcMar>
            <w:hideMark/>
          </w:tcPr>
          <w:p w:rsidR="00EE31D6" w:rsidRDefault="00EE31D6" w:rsidP="00206817">
            <w:pPr>
              <w:bidi w:val="0"/>
              <w:spacing w:after="330"/>
              <w:rPr>
                <w:rFonts w:ascii="Helvetica" w:hAnsi="Helvetica" w:cs="Helvetica"/>
                <w:color w:val="323232"/>
                <w:sz w:val="23"/>
                <w:szCs w:val="23"/>
              </w:rPr>
            </w:pPr>
            <w:r>
              <w:rPr>
                <w:rFonts w:ascii="Helvetica" w:hAnsi="Helvetica" w:cs="Helvetica"/>
                <w:color w:val="323232"/>
                <w:sz w:val="23"/>
                <w:szCs w:val="23"/>
              </w:rPr>
              <w:t>&gt;40 mg/dL</w:t>
            </w:r>
          </w:p>
        </w:tc>
      </w:tr>
      <w:tr w:rsidR="00EE31D6" w:rsidTr="00EE31D6">
        <w:trPr>
          <w:trHeight w:val="345"/>
        </w:trPr>
        <w:tc>
          <w:tcPr>
            <w:tcW w:w="5223" w:type="dxa"/>
            <w:tcBorders>
              <w:top w:val="single" w:sz="18" w:space="0" w:color="DDDDDD"/>
              <w:left w:val="single" w:sz="18" w:space="0" w:color="DDDDDD"/>
              <w:bottom w:val="single" w:sz="18" w:space="0" w:color="DDDDDD"/>
              <w:right w:val="single" w:sz="18" w:space="0" w:color="DDDDDD"/>
            </w:tcBorders>
            <w:shd w:val="clear" w:color="auto" w:fill="FFFFFF"/>
            <w:tcMar>
              <w:top w:w="120" w:type="dxa"/>
              <w:left w:w="120" w:type="dxa"/>
              <w:bottom w:w="120" w:type="dxa"/>
              <w:right w:w="120" w:type="dxa"/>
            </w:tcMar>
            <w:hideMark/>
          </w:tcPr>
          <w:p w:rsidR="00EE31D6" w:rsidRDefault="00EE31D6" w:rsidP="00206817">
            <w:pPr>
              <w:bidi w:val="0"/>
              <w:spacing w:after="330"/>
              <w:rPr>
                <w:rFonts w:ascii="Helvetica" w:hAnsi="Helvetica" w:cs="Helvetica"/>
                <w:color w:val="323232"/>
                <w:sz w:val="23"/>
                <w:szCs w:val="23"/>
              </w:rPr>
            </w:pPr>
            <w:r>
              <w:rPr>
                <w:rFonts w:ascii="Helvetica" w:hAnsi="Helvetica" w:cs="Helvetica"/>
                <w:color w:val="323232"/>
                <w:sz w:val="23"/>
                <w:szCs w:val="23"/>
              </w:rPr>
              <w:t>Considered drunk driver</w:t>
            </w:r>
          </w:p>
          <w:p w:rsidR="00D53032" w:rsidRDefault="00D53032" w:rsidP="00D53032">
            <w:pPr>
              <w:bidi w:val="0"/>
              <w:spacing w:after="330"/>
              <w:rPr>
                <w:rFonts w:ascii="Helvetica" w:hAnsi="Helvetica" w:cs="Helvetica"/>
                <w:color w:val="323232"/>
                <w:sz w:val="23"/>
                <w:szCs w:val="23"/>
              </w:rPr>
            </w:pPr>
          </w:p>
          <w:p w:rsidR="00D53032" w:rsidRDefault="00D53032" w:rsidP="00D53032">
            <w:pPr>
              <w:bidi w:val="0"/>
              <w:spacing w:after="330"/>
              <w:rPr>
                <w:rFonts w:ascii="Helvetica" w:hAnsi="Helvetica" w:cs="Helvetica"/>
                <w:color w:val="323232"/>
                <w:sz w:val="23"/>
                <w:szCs w:val="23"/>
              </w:rPr>
            </w:pPr>
          </w:p>
          <w:p w:rsidR="00D53032" w:rsidRDefault="00D53032" w:rsidP="00D53032">
            <w:pPr>
              <w:bidi w:val="0"/>
              <w:spacing w:after="330"/>
              <w:rPr>
                <w:rFonts w:ascii="Helvetica" w:hAnsi="Helvetica" w:cs="Helvetica"/>
                <w:color w:val="323232"/>
                <w:sz w:val="23"/>
                <w:szCs w:val="23"/>
              </w:rPr>
            </w:pPr>
          </w:p>
        </w:tc>
        <w:tc>
          <w:tcPr>
            <w:tcW w:w="6837" w:type="dxa"/>
            <w:tcBorders>
              <w:top w:val="single" w:sz="18" w:space="0" w:color="DDDDDD"/>
              <w:left w:val="single" w:sz="18" w:space="0" w:color="DDDDDD"/>
              <w:bottom w:val="single" w:sz="18" w:space="0" w:color="DDDDDD"/>
              <w:right w:val="single" w:sz="18" w:space="0" w:color="DDDDDD"/>
            </w:tcBorders>
            <w:shd w:val="clear" w:color="auto" w:fill="FFFFFF"/>
            <w:tcMar>
              <w:top w:w="120" w:type="dxa"/>
              <w:left w:w="120" w:type="dxa"/>
              <w:bottom w:w="120" w:type="dxa"/>
              <w:right w:w="120" w:type="dxa"/>
            </w:tcMar>
            <w:hideMark/>
          </w:tcPr>
          <w:p w:rsidR="00811142" w:rsidRDefault="00EE31D6" w:rsidP="00811142">
            <w:pPr>
              <w:bidi w:val="0"/>
              <w:spacing w:after="330"/>
              <w:rPr>
                <w:rFonts w:ascii="Helvetica" w:hAnsi="Helvetica" w:cs="Helvetica"/>
                <w:color w:val="323232"/>
                <w:sz w:val="23"/>
                <w:szCs w:val="23"/>
              </w:rPr>
            </w:pPr>
            <w:r>
              <w:rPr>
                <w:rFonts w:ascii="Helvetica" w:hAnsi="Helvetica" w:cs="Helvetica"/>
                <w:color w:val="323232"/>
                <w:sz w:val="23"/>
                <w:szCs w:val="23"/>
              </w:rPr>
              <w:lastRenderedPageBreak/>
              <w:t>&gt;80 mg/dL</w:t>
            </w:r>
          </w:p>
        </w:tc>
      </w:tr>
      <w:tr w:rsidR="00EE31D6" w:rsidTr="00206817">
        <w:trPr>
          <w:trHeight w:val="345"/>
        </w:trPr>
        <w:tc>
          <w:tcPr>
            <w:tcW w:w="12060" w:type="dxa"/>
            <w:gridSpan w:val="2"/>
            <w:tcBorders>
              <w:top w:val="single" w:sz="18" w:space="0" w:color="DDDDDD"/>
              <w:left w:val="single" w:sz="18" w:space="0" w:color="DDDDDD"/>
              <w:bottom w:val="single" w:sz="18" w:space="0" w:color="DDDDDD"/>
              <w:right w:val="single" w:sz="18" w:space="0" w:color="DDDDDD"/>
            </w:tcBorders>
            <w:shd w:val="clear" w:color="auto" w:fill="F9F9F9"/>
            <w:tcMar>
              <w:top w:w="120" w:type="dxa"/>
              <w:left w:w="120" w:type="dxa"/>
              <w:bottom w:w="120" w:type="dxa"/>
              <w:right w:w="120" w:type="dxa"/>
            </w:tcMar>
            <w:hideMark/>
          </w:tcPr>
          <w:p w:rsidR="00D53032" w:rsidRDefault="00EE31D6" w:rsidP="00D53032">
            <w:pPr>
              <w:bidi w:val="0"/>
              <w:spacing w:after="330"/>
              <w:rPr>
                <w:rFonts w:ascii="Helvetica" w:hAnsi="Helvetica" w:cs="Helvetica"/>
                <w:color w:val="323232"/>
                <w:sz w:val="23"/>
                <w:szCs w:val="23"/>
              </w:rPr>
            </w:pPr>
            <w:r w:rsidRPr="00632727">
              <w:rPr>
                <w:rStyle w:val="a9"/>
                <w:rFonts w:ascii="Helvetica" w:hAnsi="Helvetica" w:cs="Helvetica"/>
                <w:color w:val="323232"/>
                <w:sz w:val="24"/>
                <w:szCs w:val="24"/>
              </w:rPr>
              <w:lastRenderedPageBreak/>
              <w:t>Toxic level </w:t>
            </w:r>
          </w:p>
        </w:tc>
      </w:tr>
      <w:tr w:rsidR="00EE31D6" w:rsidTr="00EE31D6">
        <w:trPr>
          <w:trHeight w:val="345"/>
        </w:trPr>
        <w:tc>
          <w:tcPr>
            <w:tcW w:w="5223" w:type="dxa"/>
            <w:tcBorders>
              <w:top w:val="single" w:sz="18" w:space="0" w:color="DDDDDD"/>
              <w:left w:val="single" w:sz="18" w:space="0" w:color="DDDDDD"/>
              <w:bottom w:val="single" w:sz="18" w:space="0" w:color="DDDDDD"/>
              <w:right w:val="single" w:sz="18" w:space="0" w:color="DDDDDD"/>
            </w:tcBorders>
            <w:shd w:val="clear" w:color="auto" w:fill="FFFFFF"/>
            <w:tcMar>
              <w:top w:w="120" w:type="dxa"/>
              <w:left w:w="120" w:type="dxa"/>
              <w:bottom w:w="120" w:type="dxa"/>
              <w:right w:w="120" w:type="dxa"/>
            </w:tcMar>
            <w:hideMark/>
          </w:tcPr>
          <w:p w:rsidR="00EE31D6" w:rsidRDefault="00EE31D6" w:rsidP="00206817">
            <w:pPr>
              <w:bidi w:val="0"/>
              <w:spacing w:after="330"/>
              <w:rPr>
                <w:rFonts w:ascii="Helvetica" w:hAnsi="Helvetica" w:cs="Helvetica"/>
                <w:color w:val="323232"/>
                <w:sz w:val="23"/>
                <w:szCs w:val="23"/>
              </w:rPr>
            </w:pPr>
            <w:r>
              <w:rPr>
                <w:rFonts w:ascii="Helvetica" w:hAnsi="Helvetica" w:cs="Helvetica"/>
                <w:color w:val="323232"/>
                <w:sz w:val="23"/>
                <w:szCs w:val="23"/>
              </w:rPr>
              <w:t>The toxic level of ethanol</w:t>
            </w:r>
          </w:p>
        </w:tc>
        <w:tc>
          <w:tcPr>
            <w:tcW w:w="6837" w:type="dxa"/>
            <w:tcBorders>
              <w:top w:val="single" w:sz="18" w:space="0" w:color="DDDDDD"/>
              <w:left w:val="single" w:sz="18" w:space="0" w:color="DDDDDD"/>
              <w:bottom w:val="single" w:sz="18" w:space="0" w:color="DDDDDD"/>
              <w:right w:val="single" w:sz="18" w:space="0" w:color="DDDDDD"/>
            </w:tcBorders>
            <w:shd w:val="clear" w:color="auto" w:fill="FFFFFF"/>
            <w:tcMar>
              <w:top w:w="120" w:type="dxa"/>
              <w:left w:w="120" w:type="dxa"/>
              <w:bottom w:w="120" w:type="dxa"/>
              <w:right w:w="120" w:type="dxa"/>
            </w:tcMar>
            <w:hideMark/>
          </w:tcPr>
          <w:p w:rsidR="00EE31D6" w:rsidRDefault="00EE31D6" w:rsidP="00206817">
            <w:pPr>
              <w:bidi w:val="0"/>
              <w:spacing w:after="330"/>
              <w:rPr>
                <w:rFonts w:ascii="Helvetica" w:hAnsi="Helvetica" w:cs="Helvetica"/>
                <w:color w:val="323232"/>
                <w:sz w:val="23"/>
                <w:szCs w:val="23"/>
              </w:rPr>
            </w:pPr>
            <w:r>
              <w:rPr>
                <w:rFonts w:ascii="Helvetica" w:hAnsi="Helvetica" w:cs="Helvetica"/>
                <w:color w:val="323232"/>
                <w:sz w:val="23"/>
                <w:szCs w:val="23"/>
              </w:rPr>
              <w:t>&gt;100 mg/dL</w:t>
            </w:r>
          </w:p>
        </w:tc>
      </w:tr>
      <w:tr w:rsidR="00EE31D6" w:rsidTr="00EE31D6">
        <w:tc>
          <w:tcPr>
            <w:tcW w:w="5223" w:type="dxa"/>
            <w:tcBorders>
              <w:top w:val="single" w:sz="18" w:space="0" w:color="DDDDDD"/>
              <w:left w:val="single" w:sz="18" w:space="0" w:color="DDDDDD"/>
              <w:bottom w:val="single" w:sz="18" w:space="0" w:color="DDDDDD"/>
              <w:right w:val="single" w:sz="18" w:space="0" w:color="DDDDDD"/>
            </w:tcBorders>
            <w:shd w:val="clear" w:color="auto" w:fill="F9F9F9"/>
            <w:tcMar>
              <w:top w:w="120" w:type="dxa"/>
              <w:left w:w="120" w:type="dxa"/>
              <w:bottom w:w="120" w:type="dxa"/>
              <w:right w:w="120" w:type="dxa"/>
            </w:tcMar>
            <w:hideMark/>
          </w:tcPr>
          <w:p w:rsidR="00EE31D6" w:rsidRDefault="00EE31D6" w:rsidP="00206817">
            <w:pPr>
              <w:bidi w:val="0"/>
              <w:spacing w:after="330"/>
              <w:rPr>
                <w:rFonts w:ascii="Helvetica" w:hAnsi="Helvetica" w:cs="Helvetica"/>
                <w:color w:val="323232"/>
                <w:sz w:val="23"/>
                <w:szCs w:val="23"/>
              </w:rPr>
            </w:pPr>
            <w:r>
              <w:rPr>
                <w:rFonts w:ascii="Helvetica" w:hAnsi="Helvetica" w:cs="Helvetica"/>
                <w:color w:val="323232"/>
                <w:sz w:val="23"/>
                <w:szCs w:val="23"/>
              </w:rPr>
              <w:t>Fatal level of ethanol</w:t>
            </w:r>
          </w:p>
        </w:tc>
        <w:tc>
          <w:tcPr>
            <w:tcW w:w="6837" w:type="dxa"/>
            <w:tcBorders>
              <w:top w:val="single" w:sz="18" w:space="0" w:color="DDDDDD"/>
              <w:left w:val="single" w:sz="18" w:space="0" w:color="DDDDDD"/>
              <w:bottom w:val="single" w:sz="18" w:space="0" w:color="DDDDDD"/>
              <w:right w:val="single" w:sz="18" w:space="0" w:color="DDDDDD"/>
            </w:tcBorders>
            <w:shd w:val="clear" w:color="auto" w:fill="F9F9F9"/>
            <w:tcMar>
              <w:top w:w="120" w:type="dxa"/>
              <w:left w:w="120" w:type="dxa"/>
              <w:bottom w:w="120" w:type="dxa"/>
              <w:right w:w="120" w:type="dxa"/>
            </w:tcMar>
            <w:hideMark/>
          </w:tcPr>
          <w:p w:rsidR="00EE31D6" w:rsidRDefault="00EE31D6" w:rsidP="00206817">
            <w:pPr>
              <w:bidi w:val="0"/>
              <w:spacing w:after="330"/>
              <w:rPr>
                <w:rFonts w:ascii="Helvetica" w:hAnsi="Helvetica" w:cs="Helvetica"/>
                <w:color w:val="323232"/>
                <w:sz w:val="23"/>
                <w:szCs w:val="23"/>
              </w:rPr>
            </w:pPr>
            <w:r>
              <w:rPr>
                <w:rFonts w:ascii="Helvetica" w:hAnsi="Helvetica" w:cs="Helvetica"/>
                <w:color w:val="323232"/>
                <w:sz w:val="23"/>
                <w:szCs w:val="23"/>
              </w:rPr>
              <w:t>&gt;300 to 400 mg/dL</w:t>
            </w:r>
          </w:p>
        </w:tc>
      </w:tr>
      <w:tr w:rsidR="00EE31D6" w:rsidTr="00EE31D6">
        <w:tc>
          <w:tcPr>
            <w:tcW w:w="5223" w:type="dxa"/>
            <w:tcBorders>
              <w:top w:val="single" w:sz="18" w:space="0" w:color="DDDDDD"/>
              <w:left w:val="single" w:sz="18" w:space="0" w:color="DDDDDD"/>
              <w:bottom w:val="single" w:sz="18" w:space="0" w:color="DDDDDD"/>
              <w:right w:val="single" w:sz="18" w:space="0" w:color="DDDDDD"/>
            </w:tcBorders>
            <w:shd w:val="clear" w:color="auto" w:fill="FFFFFF"/>
            <w:tcMar>
              <w:top w:w="120" w:type="dxa"/>
              <w:left w:w="120" w:type="dxa"/>
              <w:bottom w:w="120" w:type="dxa"/>
              <w:right w:w="120" w:type="dxa"/>
            </w:tcMar>
            <w:hideMark/>
          </w:tcPr>
          <w:p w:rsidR="00EE31D6" w:rsidRDefault="00EE31D6" w:rsidP="00206817">
            <w:pPr>
              <w:bidi w:val="0"/>
              <w:spacing w:after="330"/>
              <w:rPr>
                <w:rFonts w:ascii="Helvetica" w:hAnsi="Helvetica" w:cs="Helvetica"/>
                <w:color w:val="323232"/>
                <w:sz w:val="23"/>
                <w:szCs w:val="23"/>
              </w:rPr>
            </w:pPr>
            <w:r>
              <w:rPr>
                <w:rFonts w:ascii="Helvetica" w:hAnsi="Helvetica" w:cs="Helvetica"/>
                <w:color w:val="323232"/>
                <w:sz w:val="23"/>
                <w:szCs w:val="23"/>
              </w:rPr>
              <w:t>The toxic level of methanol</w:t>
            </w:r>
          </w:p>
        </w:tc>
        <w:tc>
          <w:tcPr>
            <w:tcW w:w="6837" w:type="dxa"/>
            <w:tcBorders>
              <w:top w:val="single" w:sz="18" w:space="0" w:color="DDDDDD"/>
              <w:left w:val="single" w:sz="18" w:space="0" w:color="DDDDDD"/>
              <w:bottom w:val="single" w:sz="18" w:space="0" w:color="DDDDDD"/>
              <w:right w:val="single" w:sz="18" w:space="0" w:color="DDDDDD"/>
            </w:tcBorders>
            <w:shd w:val="clear" w:color="auto" w:fill="FFFFFF"/>
            <w:tcMar>
              <w:top w:w="120" w:type="dxa"/>
              <w:left w:w="120" w:type="dxa"/>
              <w:bottom w:w="120" w:type="dxa"/>
              <w:right w:w="120" w:type="dxa"/>
            </w:tcMar>
            <w:hideMark/>
          </w:tcPr>
          <w:p w:rsidR="00EE31D6" w:rsidRDefault="00EE31D6" w:rsidP="00206817">
            <w:pPr>
              <w:bidi w:val="0"/>
              <w:spacing w:after="330"/>
              <w:rPr>
                <w:rFonts w:ascii="Helvetica" w:hAnsi="Helvetica" w:cs="Helvetica"/>
                <w:color w:val="323232"/>
                <w:sz w:val="23"/>
                <w:szCs w:val="23"/>
              </w:rPr>
            </w:pPr>
            <w:r>
              <w:rPr>
                <w:rFonts w:ascii="Helvetica" w:hAnsi="Helvetica" w:cs="Helvetica"/>
                <w:color w:val="323232"/>
                <w:sz w:val="23"/>
                <w:szCs w:val="23"/>
              </w:rPr>
              <w:t>&gt;20 mg/dL</w:t>
            </w:r>
          </w:p>
        </w:tc>
      </w:tr>
      <w:tr w:rsidR="00EE31D6" w:rsidTr="00EE31D6">
        <w:tc>
          <w:tcPr>
            <w:tcW w:w="5223" w:type="dxa"/>
            <w:tcBorders>
              <w:top w:val="single" w:sz="18" w:space="0" w:color="DDDDDD"/>
              <w:left w:val="single" w:sz="18" w:space="0" w:color="DDDDDD"/>
              <w:bottom w:val="single" w:sz="18" w:space="0" w:color="DDDDDD"/>
              <w:right w:val="single" w:sz="18" w:space="0" w:color="DDDDDD"/>
            </w:tcBorders>
            <w:shd w:val="clear" w:color="auto" w:fill="F9F9F9"/>
            <w:tcMar>
              <w:top w:w="120" w:type="dxa"/>
              <w:left w:w="120" w:type="dxa"/>
              <w:bottom w:w="120" w:type="dxa"/>
              <w:right w:w="120" w:type="dxa"/>
            </w:tcMar>
            <w:hideMark/>
          </w:tcPr>
          <w:p w:rsidR="00EE31D6" w:rsidRDefault="00EE31D6" w:rsidP="00206817">
            <w:pPr>
              <w:bidi w:val="0"/>
              <w:spacing w:after="330"/>
              <w:rPr>
                <w:rFonts w:ascii="Helvetica" w:hAnsi="Helvetica" w:cs="Helvetica"/>
                <w:color w:val="323232"/>
                <w:sz w:val="23"/>
                <w:szCs w:val="23"/>
              </w:rPr>
            </w:pPr>
            <w:r>
              <w:rPr>
                <w:rFonts w:ascii="Helvetica" w:hAnsi="Helvetica" w:cs="Helvetica"/>
                <w:color w:val="323232"/>
                <w:sz w:val="23"/>
                <w:szCs w:val="23"/>
              </w:rPr>
              <w:t>The toxic level of isopropanol</w:t>
            </w:r>
          </w:p>
        </w:tc>
        <w:tc>
          <w:tcPr>
            <w:tcW w:w="6837" w:type="dxa"/>
            <w:tcBorders>
              <w:top w:val="single" w:sz="18" w:space="0" w:color="DDDDDD"/>
              <w:left w:val="single" w:sz="18" w:space="0" w:color="DDDDDD"/>
              <w:bottom w:val="single" w:sz="18" w:space="0" w:color="DDDDDD"/>
              <w:right w:val="single" w:sz="18" w:space="0" w:color="DDDDDD"/>
            </w:tcBorders>
            <w:shd w:val="clear" w:color="auto" w:fill="F9F9F9"/>
            <w:tcMar>
              <w:top w:w="120" w:type="dxa"/>
              <w:left w:w="120" w:type="dxa"/>
              <w:bottom w:w="120" w:type="dxa"/>
              <w:right w:w="120" w:type="dxa"/>
            </w:tcMar>
            <w:hideMark/>
          </w:tcPr>
          <w:p w:rsidR="00EE31D6" w:rsidRDefault="00EE31D6" w:rsidP="00206817">
            <w:pPr>
              <w:bidi w:val="0"/>
              <w:spacing w:after="330"/>
              <w:rPr>
                <w:rFonts w:ascii="Helvetica" w:hAnsi="Helvetica" w:cs="Helvetica"/>
                <w:color w:val="323232"/>
                <w:sz w:val="23"/>
                <w:szCs w:val="23"/>
              </w:rPr>
            </w:pPr>
            <w:r>
              <w:rPr>
                <w:rFonts w:ascii="Helvetica" w:hAnsi="Helvetica" w:cs="Helvetica"/>
                <w:color w:val="323232"/>
                <w:sz w:val="23"/>
                <w:szCs w:val="23"/>
              </w:rPr>
              <w:t>&gt;40 mg/dL</w:t>
            </w:r>
          </w:p>
        </w:tc>
      </w:tr>
    </w:tbl>
    <w:p w:rsidR="00632727" w:rsidRPr="00632727" w:rsidRDefault="00632727" w:rsidP="00632727">
      <w:pPr>
        <w:bidi w:val="0"/>
      </w:pPr>
    </w:p>
    <w:p w:rsidR="008E2258" w:rsidRPr="00632727" w:rsidRDefault="008E2258" w:rsidP="00632727">
      <w:pPr>
        <w:pStyle w:val="4"/>
        <w:shd w:val="clear" w:color="auto" w:fill="FFFFFF"/>
        <w:bidi w:val="0"/>
        <w:spacing w:before="150" w:after="165"/>
        <w:rPr>
          <w:rFonts w:ascii="Helvetica" w:hAnsi="Helvetica" w:cs="Helvetica"/>
          <w:b w:val="0"/>
          <w:bCs w:val="0"/>
          <w:i w:val="0"/>
          <w:iCs w:val="0"/>
          <w:color w:val="323232"/>
          <w:sz w:val="28"/>
          <w:szCs w:val="28"/>
        </w:rPr>
      </w:pPr>
      <w:r w:rsidRPr="00632727">
        <w:rPr>
          <w:rStyle w:val="a9"/>
          <w:rFonts w:ascii="Helvetica" w:hAnsi="Helvetica" w:cs="Helvetica"/>
          <w:b/>
          <w:bCs/>
          <w:i w:val="0"/>
          <w:iCs w:val="0"/>
          <w:color w:val="323232"/>
          <w:sz w:val="28"/>
          <w:szCs w:val="28"/>
        </w:rPr>
        <w:t>Clinical Presentation Of The Alcoholic Person:</w:t>
      </w:r>
    </w:p>
    <w:tbl>
      <w:tblPr>
        <w:tblW w:w="10035" w:type="dxa"/>
        <w:tblBorders>
          <w:top w:val="single" w:sz="18" w:space="0" w:color="DDDDDD"/>
          <w:left w:val="single" w:sz="18" w:space="0" w:color="DDDDDD"/>
          <w:bottom w:val="single" w:sz="18" w:space="0" w:color="DDDDDD"/>
          <w:right w:val="single" w:sz="18" w:space="0" w:color="DDDDDD"/>
        </w:tblBorders>
        <w:shd w:val="clear" w:color="auto" w:fill="FFFFFF"/>
        <w:tblCellMar>
          <w:top w:w="15" w:type="dxa"/>
          <w:left w:w="15" w:type="dxa"/>
          <w:bottom w:w="15" w:type="dxa"/>
          <w:right w:w="15" w:type="dxa"/>
        </w:tblCellMar>
        <w:tblLook w:val="04A0"/>
      </w:tblPr>
      <w:tblGrid>
        <w:gridCol w:w="3036"/>
        <w:gridCol w:w="6999"/>
      </w:tblGrid>
      <w:tr w:rsidR="008E2258" w:rsidTr="00206817">
        <w:trPr>
          <w:trHeight w:val="525"/>
        </w:trPr>
        <w:tc>
          <w:tcPr>
            <w:tcW w:w="3036" w:type="dxa"/>
            <w:tcBorders>
              <w:top w:val="single" w:sz="18" w:space="0" w:color="DDDDDD"/>
              <w:left w:val="single" w:sz="18" w:space="0" w:color="DDDDDD"/>
              <w:bottom w:val="single" w:sz="18" w:space="0" w:color="DDDDDD"/>
              <w:right w:val="single" w:sz="18" w:space="0" w:color="DDDDDD"/>
            </w:tcBorders>
            <w:shd w:val="clear" w:color="auto" w:fill="F9F9F9"/>
            <w:tcMar>
              <w:top w:w="75" w:type="dxa"/>
              <w:left w:w="75" w:type="dxa"/>
              <w:bottom w:w="75" w:type="dxa"/>
              <w:right w:w="75" w:type="dxa"/>
            </w:tcMar>
            <w:hideMark/>
          </w:tcPr>
          <w:p w:rsidR="008E2258" w:rsidRDefault="008E2258" w:rsidP="00206817">
            <w:pPr>
              <w:bidi w:val="0"/>
              <w:spacing w:after="330"/>
              <w:rPr>
                <w:rFonts w:ascii="Helvetica" w:hAnsi="Helvetica" w:cs="Helvetica"/>
                <w:color w:val="323232"/>
                <w:sz w:val="23"/>
                <w:szCs w:val="23"/>
              </w:rPr>
            </w:pPr>
            <w:r>
              <w:rPr>
                <w:rStyle w:val="a9"/>
                <w:rFonts w:ascii="Helvetica" w:hAnsi="Helvetica" w:cs="Helvetica"/>
                <w:color w:val="323232"/>
                <w:sz w:val="23"/>
                <w:szCs w:val="23"/>
              </w:rPr>
              <w:t>Blood alcohol level</w:t>
            </w:r>
          </w:p>
        </w:tc>
        <w:tc>
          <w:tcPr>
            <w:tcW w:w="6999" w:type="dxa"/>
            <w:tcBorders>
              <w:top w:val="single" w:sz="18" w:space="0" w:color="DDDDDD"/>
              <w:left w:val="single" w:sz="18" w:space="0" w:color="DDDDDD"/>
              <w:bottom w:val="single" w:sz="18" w:space="0" w:color="DDDDDD"/>
              <w:right w:val="single" w:sz="18" w:space="0" w:color="DDDDDD"/>
            </w:tcBorders>
            <w:shd w:val="clear" w:color="auto" w:fill="F9F9F9"/>
            <w:tcMar>
              <w:top w:w="75" w:type="dxa"/>
              <w:left w:w="75" w:type="dxa"/>
              <w:bottom w:w="75" w:type="dxa"/>
              <w:right w:w="75" w:type="dxa"/>
            </w:tcMar>
            <w:hideMark/>
          </w:tcPr>
          <w:p w:rsidR="008E2258" w:rsidRDefault="008E2258" w:rsidP="00206817">
            <w:pPr>
              <w:bidi w:val="0"/>
              <w:spacing w:after="330"/>
              <w:rPr>
                <w:rFonts w:ascii="Helvetica" w:hAnsi="Helvetica" w:cs="Helvetica"/>
                <w:color w:val="323232"/>
                <w:sz w:val="23"/>
                <w:szCs w:val="23"/>
              </w:rPr>
            </w:pPr>
            <w:r>
              <w:rPr>
                <w:rFonts w:ascii="Helvetica" w:hAnsi="Helvetica" w:cs="Helvetica"/>
                <w:color w:val="323232"/>
                <w:sz w:val="23"/>
                <w:szCs w:val="23"/>
              </w:rPr>
              <w:t> </w:t>
            </w:r>
            <w:r>
              <w:rPr>
                <w:rStyle w:val="a9"/>
                <w:rFonts w:ascii="Helvetica" w:hAnsi="Helvetica" w:cs="Helvetica"/>
                <w:color w:val="323232"/>
                <w:sz w:val="23"/>
                <w:szCs w:val="23"/>
              </w:rPr>
              <w:t>Patients presentations</w:t>
            </w:r>
          </w:p>
        </w:tc>
      </w:tr>
      <w:tr w:rsidR="008E2258" w:rsidTr="00206817">
        <w:trPr>
          <w:trHeight w:val="615"/>
        </w:trPr>
        <w:tc>
          <w:tcPr>
            <w:tcW w:w="3036" w:type="dxa"/>
            <w:tcBorders>
              <w:top w:val="single" w:sz="18" w:space="0" w:color="DDDDDD"/>
              <w:left w:val="single" w:sz="18" w:space="0" w:color="DDDDDD"/>
              <w:bottom w:val="single" w:sz="18" w:space="0" w:color="DDDDDD"/>
              <w:right w:val="single" w:sz="18" w:space="0" w:color="DDDDDD"/>
            </w:tcBorders>
            <w:shd w:val="clear" w:color="auto" w:fill="FFFFFF"/>
            <w:tcMar>
              <w:top w:w="75" w:type="dxa"/>
              <w:left w:w="75" w:type="dxa"/>
              <w:bottom w:w="75" w:type="dxa"/>
              <w:right w:w="75" w:type="dxa"/>
            </w:tcMar>
            <w:hideMark/>
          </w:tcPr>
          <w:p w:rsidR="008E2258" w:rsidRDefault="008E2258" w:rsidP="008E2258">
            <w:pPr>
              <w:numPr>
                <w:ilvl w:val="0"/>
                <w:numId w:val="3"/>
              </w:numPr>
              <w:bidi w:val="0"/>
              <w:spacing w:before="100" w:beforeAutospacing="1" w:after="100" w:afterAutospacing="1" w:line="240" w:lineRule="auto"/>
              <w:rPr>
                <w:rFonts w:ascii="Helvetica" w:hAnsi="Helvetica" w:cs="Helvetica"/>
                <w:color w:val="323232"/>
                <w:sz w:val="23"/>
                <w:szCs w:val="23"/>
              </w:rPr>
            </w:pPr>
            <w:r>
              <w:rPr>
                <w:rFonts w:ascii="Helvetica" w:hAnsi="Helvetica" w:cs="Helvetica"/>
                <w:color w:val="323232"/>
                <w:sz w:val="23"/>
                <w:szCs w:val="23"/>
              </w:rPr>
              <w:t>100 to 200 mg/dL</w:t>
            </w:r>
          </w:p>
        </w:tc>
        <w:tc>
          <w:tcPr>
            <w:tcW w:w="6999" w:type="dxa"/>
            <w:tcBorders>
              <w:top w:val="single" w:sz="18" w:space="0" w:color="DDDDDD"/>
              <w:left w:val="single" w:sz="18" w:space="0" w:color="DDDDDD"/>
              <w:bottom w:val="single" w:sz="18" w:space="0" w:color="DDDDDD"/>
              <w:right w:val="single" w:sz="18" w:space="0" w:color="DDDDDD"/>
            </w:tcBorders>
            <w:shd w:val="clear" w:color="auto" w:fill="FFFFFF"/>
            <w:tcMar>
              <w:top w:w="75" w:type="dxa"/>
              <w:left w:w="75" w:type="dxa"/>
              <w:bottom w:w="75" w:type="dxa"/>
              <w:right w:w="75" w:type="dxa"/>
            </w:tcMar>
            <w:hideMark/>
          </w:tcPr>
          <w:p w:rsidR="008E2258" w:rsidRDefault="008E2258" w:rsidP="008E2258">
            <w:pPr>
              <w:numPr>
                <w:ilvl w:val="0"/>
                <w:numId w:val="4"/>
              </w:numPr>
              <w:bidi w:val="0"/>
              <w:spacing w:before="100" w:beforeAutospacing="1" w:after="100" w:afterAutospacing="1" w:line="240" w:lineRule="auto"/>
              <w:rPr>
                <w:rFonts w:ascii="Helvetica" w:hAnsi="Helvetica" w:cs="Helvetica"/>
                <w:color w:val="323232"/>
                <w:sz w:val="23"/>
                <w:szCs w:val="23"/>
              </w:rPr>
            </w:pPr>
            <w:r>
              <w:rPr>
                <w:rFonts w:ascii="Helvetica" w:hAnsi="Helvetica" w:cs="Helvetica"/>
                <w:color w:val="323232"/>
                <w:sz w:val="23"/>
                <w:szCs w:val="23"/>
              </w:rPr>
              <w:t>The patient has emotional instability</w:t>
            </w:r>
          </w:p>
          <w:p w:rsidR="008E2258" w:rsidRDefault="008E2258" w:rsidP="008E2258">
            <w:pPr>
              <w:numPr>
                <w:ilvl w:val="0"/>
                <w:numId w:val="4"/>
              </w:numPr>
              <w:bidi w:val="0"/>
              <w:spacing w:before="100" w:beforeAutospacing="1" w:after="100" w:afterAutospacing="1" w:line="240" w:lineRule="auto"/>
              <w:rPr>
                <w:rFonts w:ascii="Helvetica" w:hAnsi="Helvetica" w:cs="Helvetica"/>
                <w:color w:val="323232"/>
                <w:sz w:val="23"/>
                <w:szCs w:val="23"/>
              </w:rPr>
            </w:pPr>
            <w:r>
              <w:rPr>
                <w:rFonts w:ascii="Helvetica" w:hAnsi="Helvetica" w:cs="Helvetica"/>
                <w:color w:val="323232"/>
                <w:sz w:val="23"/>
                <w:szCs w:val="23"/>
              </w:rPr>
              <w:t>There is a loss of critical judgment</w:t>
            </w:r>
          </w:p>
        </w:tc>
      </w:tr>
      <w:tr w:rsidR="008E2258" w:rsidTr="00206817">
        <w:trPr>
          <w:trHeight w:val="615"/>
        </w:trPr>
        <w:tc>
          <w:tcPr>
            <w:tcW w:w="3036" w:type="dxa"/>
            <w:tcBorders>
              <w:top w:val="single" w:sz="18" w:space="0" w:color="DDDDDD"/>
              <w:left w:val="single" w:sz="18" w:space="0" w:color="DDDDDD"/>
              <w:bottom w:val="single" w:sz="18" w:space="0" w:color="DDDDDD"/>
              <w:right w:val="single" w:sz="18" w:space="0" w:color="DDDDDD"/>
            </w:tcBorders>
            <w:shd w:val="clear" w:color="auto" w:fill="F9F9F9"/>
            <w:tcMar>
              <w:top w:w="75" w:type="dxa"/>
              <w:left w:w="75" w:type="dxa"/>
              <w:bottom w:w="75" w:type="dxa"/>
              <w:right w:w="75" w:type="dxa"/>
            </w:tcMar>
            <w:hideMark/>
          </w:tcPr>
          <w:p w:rsidR="008E2258" w:rsidRDefault="008E2258" w:rsidP="008E2258">
            <w:pPr>
              <w:numPr>
                <w:ilvl w:val="0"/>
                <w:numId w:val="5"/>
              </w:numPr>
              <w:bidi w:val="0"/>
              <w:spacing w:before="100" w:beforeAutospacing="1" w:after="100" w:afterAutospacing="1" w:line="240" w:lineRule="auto"/>
              <w:rPr>
                <w:rFonts w:ascii="Helvetica" w:hAnsi="Helvetica" w:cs="Helvetica"/>
                <w:color w:val="323232"/>
                <w:sz w:val="23"/>
                <w:szCs w:val="23"/>
              </w:rPr>
            </w:pPr>
            <w:r>
              <w:rPr>
                <w:rFonts w:ascii="Helvetica" w:hAnsi="Helvetica" w:cs="Helvetica"/>
                <w:color w:val="323232"/>
                <w:sz w:val="23"/>
                <w:szCs w:val="23"/>
              </w:rPr>
              <w:t>200 to 300 mg/dL</w:t>
            </w:r>
          </w:p>
        </w:tc>
        <w:tc>
          <w:tcPr>
            <w:tcW w:w="6999" w:type="dxa"/>
            <w:tcBorders>
              <w:top w:val="single" w:sz="18" w:space="0" w:color="DDDDDD"/>
              <w:left w:val="single" w:sz="18" w:space="0" w:color="DDDDDD"/>
              <w:bottom w:val="single" w:sz="18" w:space="0" w:color="DDDDDD"/>
              <w:right w:val="single" w:sz="18" w:space="0" w:color="DDDDDD"/>
            </w:tcBorders>
            <w:shd w:val="clear" w:color="auto" w:fill="F9F9F9"/>
            <w:tcMar>
              <w:top w:w="75" w:type="dxa"/>
              <w:left w:w="75" w:type="dxa"/>
              <w:bottom w:w="75" w:type="dxa"/>
              <w:right w:w="75" w:type="dxa"/>
            </w:tcMar>
            <w:hideMark/>
          </w:tcPr>
          <w:p w:rsidR="008E2258" w:rsidRDefault="008E2258" w:rsidP="008E2258">
            <w:pPr>
              <w:numPr>
                <w:ilvl w:val="0"/>
                <w:numId w:val="6"/>
              </w:numPr>
              <w:bidi w:val="0"/>
              <w:spacing w:before="100" w:beforeAutospacing="1" w:after="100" w:afterAutospacing="1" w:line="240" w:lineRule="auto"/>
              <w:rPr>
                <w:rFonts w:ascii="Helvetica" w:hAnsi="Helvetica" w:cs="Helvetica"/>
                <w:color w:val="323232"/>
                <w:sz w:val="23"/>
                <w:szCs w:val="23"/>
              </w:rPr>
            </w:pPr>
            <w:r>
              <w:rPr>
                <w:rFonts w:ascii="Helvetica" w:hAnsi="Helvetica" w:cs="Helvetica"/>
                <w:color w:val="323232"/>
                <w:sz w:val="23"/>
                <w:szCs w:val="23"/>
              </w:rPr>
              <w:t>The patient is confused with impaired balance and disorientation.</w:t>
            </w:r>
          </w:p>
        </w:tc>
      </w:tr>
      <w:tr w:rsidR="008E2258" w:rsidTr="00206817">
        <w:trPr>
          <w:trHeight w:val="615"/>
        </w:trPr>
        <w:tc>
          <w:tcPr>
            <w:tcW w:w="3036" w:type="dxa"/>
            <w:tcBorders>
              <w:top w:val="single" w:sz="18" w:space="0" w:color="DDDDDD"/>
              <w:left w:val="single" w:sz="18" w:space="0" w:color="DDDDDD"/>
              <w:bottom w:val="single" w:sz="18" w:space="0" w:color="DDDDDD"/>
              <w:right w:val="single" w:sz="18" w:space="0" w:color="DDDDDD"/>
            </w:tcBorders>
            <w:shd w:val="clear" w:color="auto" w:fill="FFFFFF"/>
            <w:tcMar>
              <w:top w:w="75" w:type="dxa"/>
              <w:left w:w="75" w:type="dxa"/>
              <w:bottom w:w="75" w:type="dxa"/>
              <w:right w:w="75" w:type="dxa"/>
            </w:tcMar>
            <w:hideMark/>
          </w:tcPr>
          <w:p w:rsidR="008E2258" w:rsidRDefault="008E2258" w:rsidP="008E2258">
            <w:pPr>
              <w:numPr>
                <w:ilvl w:val="0"/>
                <w:numId w:val="7"/>
              </w:numPr>
              <w:bidi w:val="0"/>
              <w:spacing w:before="100" w:beforeAutospacing="1" w:after="100" w:afterAutospacing="1" w:line="240" w:lineRule="auto"/>
              <w:rPr>
                <w:rFonts w:ascii="Helvetica" w:hAnsi="Helvetica" w:cs="Helvetica"/>
                <w:color w:val="323232"/>
                <w:sz w:val="23"/>
                <w:szCs w:val="23"/>
              </w:rPr>
            </w:pPr>
            <w:r>
              <w:rPr>
                <w:rFonts w:ascii="Helvetica" w:hAnsi="Helvetica" w:cs="Helvetica"/>
                <w:color w:val="323232"/>
                <w:sz w:val="23"/>
                <w:szCs w:val="23"/>
              </w:rPr>
              <w:t>300 to 400 mg/dL</w:t>
            </w:r>
          </w:p>
        </w:tc>
        <w:tc>
          <w:tcPr>
            <w:tcW w:w="6999" w:type="dxa"/>
            <w:tcBorders>
              <w:top w:val="single" w:sz="18" w:space="0" w:color="DDDDDD"/>
              <w:left w:val="single" w:sz="18" w:space="0" w:color="DDDDDD"/>
              <w:bottom w:val="single" w:sz="18" w:space="0" w:color="DDDDDD"/>
              <w:right w:val="single" w:sz="18" w:space="0" w:color="DDDDDD"/>
            </w:tcBorders>
            <w:shd w:val="clear" w:color="auto" w:fill="FFFFFF"/>
            <w:tcMar>
              <w:top w:w="75" w:type="dxa"/>
              <w:left w:w="75" w:type="dxa"/>
              <w:bottom w:w="75" w:type="dxa"/>
              <w:right w:w="75" w:type="dxa"/>
            </w:tcMar>
            <w:hideMark/>
          </w:tcPr>
          <w:p w:rsidR="008E2258" w:rsidRDefault="008E2258" w:rsidP="008E2258">
            <w:pPr>
              <w:numPr>
                <w:ilvl w:val="0"/>
                <w:numId w:val="8"/>
              </w:numPr>
              <w:bidi w:val="0"/>
              <w:spacing w:before="100" w:beforeAutospacing="1" w:after="100" w:afterAutospacing="1" w:line="240" w:lineRule="auto"/>
              <w:rPr>
                <w:rFonts w:ascii="Helvetica" w:hAnsi="Helvetica" w:cs="Helvetica"/>
                <w:color w:val="323232"/>
                <w:sz w:val="23"/>
                <w:szCs w:val="23"/>
              </w:rPr>
            </w:pPr>
            <w:r>
              <w:rPr>
                <w:rFonts w:ascii="Helvetica" w:hAnsi="Helvetica" w:cs="Helvetica"/>
                <w:color w:val="323232"/>
                <w:sz w:val="23"/>
                <w:szCs w:val="23"/>
              </w:rPr>
              <w:t>The patient is unable to walk or stand and is stuporous.</w:t>
            </w:r>
          </w:p>
        </w:tc>
      </w:tr>
      <w:tr w:rsidR="008E2258" w:rsidTr="00206817">
        <w:trPr>
          <w:trHeight w:val="615"/>
        </w:trPr>
        <w:tc>
          <w:tcPr>
            <w:tcW w:w="3036" w:type="dxa"/>
            <w:tcBorders>
              <w:top w:val="single" w:sz="18" w:space="0" w:color="DDDDDD"/>
              <w:left w:val="single" w:sz="18" w:space="0" w:color="DDDDDD"/>
              <w:bottom w:val="single" w:sz="18" w:space="0" w:color="DDDDDD"/>
              <w:right w:val="single" w:sz="18" w:space="0" w:color="DDDDDD"/>
            </w:tcBorders>
            <w:shd w:val="clear" w:color="auto" w:fill="F9F9F9"/>
            <w:tcMar>
              <w:top w:w="75" w:type="dxa"/>
              <w:left w:w="75" w:type="dxa"/>
              <w:bottom w:w="75" w:type="dxa"/>
              <w:right w:w="75" w:type="dxa"/>
            </w:tcMar>
            <w:hideMark/>
          </w:tcPr>
          <w:p w:rsidR="008E2258" w:rsidRDefault="008E2258" w:rsidP="008E2258">
            <w:pPr>
              <w:numPr>
                <w:ilvl w:val="0"/>
                <w:numId w:val="9"/>
              </w:numPr>
              <w:bidi w:val="0"/>
              <w:spacing w:before="100" w:beforeAutospacing="1" w:after="100" w:afterAutospacing="1" w:line="240" w:lineRule="auto"/>
              <w:rPr>
                <w:rFonts w:ascii="Helvetica" w:hAnsi="Helvetica" w:cs="Helvetica"/>
                <w:color w:val="323232"/>
                <w:sz w:val="23"/>
                <w:szCs w:val="23"/>
              </w:rPr>
            </w:pPr>
            <w:r>
              <w:rPr>
                <w:rFonts w:ascii="Helvetica" w:hAnsi="Helvetica" w:cs="Helvetica"/>
                <w:color w:val="323232"/>
                <w:sz w:val="23"/>
                <w:szCs w:val="23"/>
              </w:rPr>
              <w:t>More than 500 mg/dL</w:t>
            </w:r>
          </w:p>
        </w:tc>
        <w:tc>
          <w:tcPr>
            <w:tcW w:w="6999" w:type="dxa"/>
            <w:tcBorders>
              <w:top w:val="single" w:sz="18" w:space="0" w:color="DDDDDD"/>
              <w:left w:val="single" w:sz="18" w:space="0" w:color="DDDDDD"/>
              <w:bottom w:val="single" w:sz="18" w:space="0" w:color="DDDDDD"/>
              <w:right w:val="single" w:sz="18" w:space="0" w:color="DDDDDD"/>
            </w:tcBorders>
            <w:shd w:val="clear" w:color="auto" w:fill="F9F9F9"/>
            <w:tcMar>
              <w:top w:w="75" w:type="dxa"/>
              <w:left w:w="75" w:type="dxa"/>
              <w:bottom w:w="75" w:type="dxa"/>
              <w:right w:w="75" w:type="dxa"/>
            </w:tcMar>
            <w:hideMark/>
          </w:tcPr>
          <w:p w:rsidR="008E2258" w:rsidRDefault="008E2258" w:rsidP="008E2258">
            <w:pPr>
              <w:numPr>
                <w:ilvl w:val="0"/>
                <w:numId w:val="10"/>
              </w:numPr>
              <w:bidi w:val="0"/>
              <w:spacing w:before="100" w:beforeAutospacing="1" w:after="100" w:afterAutospacing="1" w:line="240" w:lineRule="auto"/>
              <w:rPr>
                <w:rFonts w:ascii="Helvetica" w:hAnsi="Helvetica" w:cs="Helvetica"/>
                <w:color w:val="323232"/>
                <w:sz w:val="23"/>
                <w:szCs w:val="23"/>
              </w:rPr>
            </w:pPr>
            <w:r>
              <w:rPr>
                <w:rFonts w:ascii="Helvetica" w:hAnsi="Helvetica" w:cs="Helvetica"/>
                <w:color w:val="323232"/>
                <w:sz w:val="23"/>
                <w:szCs w:val="23"/>
              </w:rPr>
              <w:t>The patient is in a coma with depressed respiration and slow circulation.</w:t>
            </w:r>
          </w:p>
        </w:tc>
      </w:tr>
      <w:tr w:rsidR="008E2258" w:rsidTr="00206817">
        <w:trPr>
          <w:trHeight w:val="615"/>
        </w:trPr>
        <w:tc>
          <w:tcPr>
            <w:tcW w:w="3036" w:type="dxa"/>
            <w:tcBorders>
              <w:top w:val="single" w:sz="18" w:space="0" w:color="DDDDDD"/>
              <w:left w:val="single" w:sz="18" w:space="0" w:color="DDDDDD"/>
              <w:bottom w:val="single" w:sz="18" w:space="0" w:color="DDDDDD"/>
              <w:right w:val="single" w:sz="18" w:space="0" w:color="DDDDDD"/>
            </w:tcBorders>
            <w:shd w:val="clear" w:color="auto" w:fill="FFFFFF"/>
            <w:tcMar>
              <w:top w:w="75" w:type="dxa"/>
              <w:left w:w="75" w:type="dxa"/>
              <w:bottom w:w="75" w:type="dxa"/>
              <w:right w:w="75" w:type="dxa"/>
            </w:tcMar>
            <w:hideMark/>
          </w:tcPr>
          <w:p w:rsidR="008E2258" w:rsidRDefault="008E2258" w:rsidP="008E2258">
            <w:pPr>
              <w:numPr>
                <w:ilvl w:val="0"/>
                <w:numId w:val="11"/>
              </w:numPr>
              <w:bidi w:val="0"/>
              <w:spacing w:before="100" w:beforeAutospacing="1" w:after="100" w:afterAutospacing="1" w:line="240" w:lineRule="auto"/>
              <w:rPr>
                <w:rFonts w:ascii="Helvetica" w:hAnsi="Helvetica" w:cs="Helvetica"/>
                <w:color w:val="323232"/>
                <w:sz w:val="23"/>
                <w:szCs w:val="23"/>
              </w:rPr>
            </w:pPr>
            <w:r>
              <w:rPr>
                <w:rFonts w:ascii="Helvetica" w:hAnsi="Helvetica" w:cs="Helvetica"/>
                <w:color w:val="323232"/>
                <w:sz w:val="23"/>
                <w:szCs w:val="23"/>
              </w:rPr>
              <w:t>More than 1500 mg/dL</w:t>
            </w:r>
          </w:p>
        </w:tc>
        <w:tc>
          <w:tcPr>
            <w:tcW w:w="6999" w:type="dxa"/>
            <w:tcBorders>
              <w:top w:val="single" w:sz="18" w:space="0" w:color="DDDDDD"/>
              <w:left w:val="single" w:sz="18" w:space="0" w:color="DDDDDD"/>
              <w:bottom w:val="single" w:sz="18" w:space="0" w:color="DDDDDD"/>
              <w:right w:val="single" w:sz="18" w:space="0" w:color="DDDDDD"/>
            </w:tcBorders>
            <w:shd w:val="clear" w:color="auto" w:fill="FFFFFF"/>
            <w:tcMar>
              <w:top w:w="75" w:type="dxa"/>
              <w:left w:w="75" w:type="dxa"/>
              <w:bottom w:w="75" w:type="dxa"/>
              <w:right w:w="75" w:type="dxa"/>
            </w:tcMar>
            <w:hideMark/>
          </w:tcPr>
          <w:p w:rsidR="008E2258" w:rsidRDefault="008E2258" w:rsidP="008E2258">
            <w:pPr>
              <w:numPr>
                <w:ilvl w:val="0"/>
                <w:numId w:val="12"/>
              </w:numPr>
              <w:bidi w:val="0"/>
              <w:spacing w:before="100" w:beforeAutospacing="1" w:after="100" w:afterAutospacing="1" w:line="240" w:lineRule="auto"/>
              <w:rPr>
                <w:rFonts w:ascii="Helvetica" w:hAnsi="Helvetica" w:cs="Helvetica"/>
                <w:color w:val="323232"/>
                <w:sz w:val="23"/>
                <w:szCs w:val="23"/>
              </w:rPr>
            </w:pPr>
            <w:r>
              <w:rPr>
                <w:rFonts w:ascii="Helvetica" w:hAnsi="Helvetica" w:cs="Helvetica"/>
                <w:color w:val="323232"/>
                <w:sz w:val="23"/>
                <w:szCs w:val="23"/>
              </w:rPr>
              <w:t>The patient’s condition is critical, and they may die due to respiratory paralysis.</w:t>
            </w:r>
          </w:p>
        </w:tc>
      </w:tr>
      <w:tr w:rsidR="008E2258" w:rsidTr="00206817">
        <w:trPr>
          <w:trHeight w:val="615"/>
        </w:trPr>
        <w:tc>
          <w:tcPr>
            <w:tcW w:w="3036" w:type="dxa"/>
            <w:tcBorders>
              <w:top w:val="single" w:sz="18" w:space="0" w:color="DDDDDD"/>
              <w:left w:val="single" w:sz="18" w:space="0" w:color="DDDDDD"/>
              <w:bottom w:val="single" w:sz="18" w:space="0" w:color="DDDDDD"/>
              <w:right w:val="single" w:sz="18" w:space="0" w:color="DDDDDD"/>
            </w:tcBorders>
            <w:shd w:val="clear" w:color="auto" w:fill="F9F9F9"/>
            <w:tcMar>
              <w:top w:w="75" w:type="dxa"/>
              <w:left w:w="75" w:type="dxa"/>
              <w:bottom w:w="75" w:type="dxa"/>
              <w:right w:w="75" w:type="dxa"/>
            </w:tcMar>
            <w:hideMark/>
          </w:tcPr>
          <w:p w:rsidR="008E2258" w:rsidRDefault="008E2258" w:rsidP="008E2258">
            <w:pPr>
              <w:numPr>
                <w:ilvl w:val="0"/>
                <w:numId w:val="13"/>
              </w:numPr>
              <w:bidi w:val="0"/>
              <w:spacing w:before="100" w:beforeAutospacing="1" w:after="100" w:afterAutospacing="1" w:line="240" w:lineRule="auto"/>
              <w:rPr>
                <w:rFonts w:ascii="Helvetica" w:hAnsi="Helvetica" w:cs="Helvetica"/>
                <w:color w:val="323232"/>
                <w:sz w:val="23"/>
                <w:szCs w:val="23"/>
              </w:rPr>
            </w:pPr>
            <w:r>
              <w:rPr>
                <w:rFonts w:ascii="Helvetica" w:hAnsi="Helvetica" w:cs="Helvetica"/>
                <w:color w:val="323232"/>
                <w:sz w:val="23"/>
                <w:szCs w:val="23"/>
              </w:rPr>
              <w:t>More than 2000 mg/mL</w:t>
            </w:r>
          </w:p>
        </w:tc>
        <w:tc>
          <w:tcPr>
            <w:tcW w:w="6999" w:type="dxa"/>
            <w:tcBorders>
              <w:top w:val="single" w:sz="18" w:space="0" w:color="DDDDDD"/>
              <w:left w:val="single" w:sz="18" w:space="0" w:color="DDDDDD"/>
              <w:bottom w:val="single" w:sz="18" w:space="0" w:color="DDDDDD"/>
              <w:right w:val="single" w:sz="18" w:space="0" w:color="DDDDDD"/>
            </w:tcBorders>
            <w:shd w:val="clear" w:color="auto" w:fill="F9F9F9"/>
            <w:tcMar>
              <w:top w:w="75" w:type="dxa"/>
              <w:left w:w="75" w:type="dxa"/>
              <w:bottom w:w="75" w:type="dxa"/>
              <w:right w:w="75" w:type="dxa"/>
            </w:tcMar>
            <w:hideMark/>
          </w:tcPr>
          <w:p w:rsidR="008E2258" w:rsidRDefault="008E2258" w:rsidP="008E2258">
            <w:pPr>
              <w:numPr>
                <w:ilvl w:val="0"/>
                <w:numId w:val="14"/>
              </w:numPr>
              <w:bidi w:val="0"/>
              <w:spacing w:before="100" w:beforeAutospacing="1" w:after="100" w:afterAutospacing="1" w:line="240" w:lineRule="auto"/>
              <w:rPr>
                <w:rFonts w:ascii="Helvetica" w:hAnsi="Helvetica" w:cs="Helvetica"/>
                <w:color w:val="323232"/>
                <w:sz w:val="23"/>
                <w:szCs w:val="23"/>
              </w:rPr>
            </w:pPr>
            <w:r>
              <w:rPr>
                <w:rFonts w:ascii="Helvetica" w:hAnsi="Helvetica" w:cs="Helvetica"/>
                <w:color w:val="323232"/>
                <w:sz w:val="23"/>
                <w:szCs w:val="23"/>
              </w:rPr>
              <w:t>Death due to respiratory paralysis.</w:t>
            </w:r>
          </w:p>
        </w:tc>
      </w:tr>
    </w:tbl>
    <w:p w:rsidR="00EE31D6" w:rsidRDefault="00EE31D6" w:rsidP="000A7CBD">
      <w:pPr>
        <w:rPr>
          <w:sz w:val="28"/>
          <w:szCs w:val="28"/>
          <w:rtl/>
          <w:lang w:bidi="ar-SY"/>
        </w:rPr>
      </w:pPr>
    </w:p>
    <w:p w:rsidR="00811142" w:rsidRDefault="00811142" w:rsidP="000A7CBD">
      <w:pPr>
        <w:rPr>
          <w:sz w:val="28"/>
          <w:szCs w:val="28"/>
          <w:rtl/>
          <w:lang w:bidi="ar-SY"/>
        </w:rPr>
      </w:pPr>
    </w:p>
    <w:p w:rsidR="00811142" w:rsidRDefault="00811142" w:rsidP="000A7CBD">
      <w:pPr>
        <w:rPr>
          <w:sz w:val="28"/>
          <w:szCs w:val="28"/>
          <w:rtl/>
          <w:lang w:bidi="ar-SY"/>
        </w:rPr>
      </w:pPr>
    </w:p>
    <w:p w:rsidR="00811142" w:rsidRDefault="00811142" w:rsidP="000A7CBD">
      <w:pPr>
        <w:rPr>
          <w:sz w:val="28"/>
          <w:szCs w:val="28"/>
          <w:rtl/>
          <w:lang w:bidi="ar-SY"/>
        </w:rPr>
      </w:pPr>
    </w:p>
    <w:p w:rsidR="00811142" w:rsidRPr="008E2258" w:rsidRDefault="00811142" w:rsidP="000A7CBD">
      <w:pPr>
        <w:rPr>
          <w:sz w:val="28"/>
          <w:szCs w:val="28"/>
          <w:rtl/>
          <w:lang w:bidi="ar-SY"/>
        </w:rPr>
      </w:pPr>
    </w:p>
    <w:p w:rsidR="00157D7A" w:rsidRDefault="00157D7A" w:rsidP="000A7CBD">
      <w:pPr>
        <w:rPr>
          <w:sz w:val="28"/>
          <w:szCs w:val="28"/>
          <w:rtl/>
          <w:lang w:bidi="ar-SY"/>
        </w:rPr>
      </w:pPr>
      <w:r>
        <w:rPr>
          <w:rFonts w:hint="cs"/>
          <w:sz w:val="28"/>
          <w:szCs w:val="28"/>
          <w:rtl/>
          <w:lang w:bidi="ar-SY"/>
        </w:rPr>
        <w:t>تختلف النتائج السابقة من شخص لآخر و ذلك حسب :</w:t>
      </w:r>
    </w:p>
    <w:p w:rsidR="00157D7A" w:rsidRDefault="00157D7A" w:rsidP="00157D7A">
      <w:pPr>
        <w:pStyle w:val="a4"/>
        <w:numPr>
          <w:ilvl w:val="0"/>
          <w:numId w:val="1"/>
        </w:numPr>
        <w:rPr>
          <w:sz w:val="28"/>
          <w:szCs w:val="28"/>
          <w:lang w:bidi="ar-SY"/>
        </w:rPr>
      </w:pPr>
      <w:r>
        <w:rPr>
          <w:rFonts w:hint="cs"/>
          <w:sz w:val="28"/>
          <w:szCs w:val="28"/>
          <w:rtl/>
          <w:lang w:bidi="ar-SY"/>
        </w:rPr>
        <w:t xml:space="preserve">حساسية الافراد تجاه الكحول </w:t>
      </w:r>
    </w:p>
    <w:p w:rsidR="00157D7A" w:rsidRDefault="00157D7A" w:rsidP="00157D7A">
      <w:pPr>
        <w:pStyle w:val="a4"/>
        <w:numPr>
          <w:ilvl w:val="0"/>
          <w:numId w:val="1"/>
        </w:numPr>
        <w:rPr>
          <w:sz w:val="28"/>
          <w:szCs w:val="28"/>
          <w:lang w:bidi="ar-SY"/>
        </w:rPr>
      </w:pPr>
      <w:r>
        <w:rPr>
          <w:rFonts w:hint="cs"/>
          <w:sz w:val="28"/>
          <w:szCs w:val="28"/>
          <w:rtl/>
          <w:lang w:bidi="ar-SY"/>
        </w:rPr>
        <w:t>الظروف التي تم بها تناول الكحول ( قبل او بعد الطعام )</w:t>
      </w:r>
    </w:p>
    <w:p w:rsidR="00157D7A" w:rsidRDefault="00157D7A" w:rsidP="00157D7A">
      <w:pPr>
        <w:pStyle w:val="a4"/>
        <w:numPr>
          <w:ilvl w:val="0"/>
          <w:numId w:val="1"/>
        </w:numPr>
        <w:rPr>
          <w:sz w:val="28"/>
          <w:szCs w:val="28"/>
          <w:lang w:bidi="ar-SY"/>
        </w:rPr>
      </w:pPr>
      <w:r>
        <w:rPr>
          <w:rFonts w:hint="cs"/>
          <w:sz w:val="28"/>
          <w:szCs w:val="28"/>
          <w:rtl/>
          <w:lang w:bidi="ar-SY"/>
        </w:rPr>
        <w:t xml:space="preserve">الخوف و التعب يزيدان من الحساسية </w:t>
      </w:r>
    </w:p>
    <w:p w:rsidR="00157D7A" w:rsidRDefault="00157D7A" w:rsidP="00157D7A">
      <w:pPr>
        <w:pStyle w:val="a4"/>
        <w:numPr>
          <w:ilvl w:val="0"/>
          <w:numId w:val="1"/>
        </w:numPr>
        <w:rPr>
          <w:sz w:val="28"/>
          <w:szCs w:val="28"/>
          <w:lang w:bidi="ar-SY"/>
        </w:rPr>
      </w:pPr>
      <w:r>
        <w:rPr>
          <w:rFonts w:hint="cs"/>
          <w:sz w:val="28"/>
          <w:szCs w:val="28"/>
          <w:rtl/>
          <w:lang w:bidi="ar-SY"/>
        </w:rPr>
        <w:t>امراض الكبد تلعب دورا في النتائج السابقة</w:t>
      </w:r>
    </w:p>
    <w:p w:rsidR="00157D7A" w:rsidRDefault="00157D7A" w:rsidP="00157D7A">
      <w:pPr>
        <w:pStyle w:val="a4"/>
        <w:numPr>
          <w:ilvl w:val="0"/>
          <w:numId w:val="1"/>
        </w:numPr>
        <w:rPr>
          <w:sz w:val="28"/>
          <w:szCs w:val="28"/>
          <w:lang w:bidi="ar-SY"/>
        </w:rPr>
      </w:pPr>
      <w:r>
        <w:rPr>
          <w:rFonts w:hint="cs"/>
          <w:sz w:val="28"/>
          <w:szCs w:val="28"/>
          <w:rtl/>
          <w:lang w:bidi="ar-SY"/>
        </w:rPr>
        <w:t xml:space="preserve">العرق : يتاثر افراد العرق الاصفر و الشرقيون بالكحول اكثر من الاوربيين </w:t>
      </w:r>
    </w:p>
    <w:p w:rsidR="00BF3893" w:rsidRPr="00035E75" w:rsidRDefault="00157D7A" w:rsidP="00035E75">
      <w:pPr>
        <w:pStyle w:val="a4"/>
        <w:numPr>
          <w:ilvl w:val="0"/>
          <w:numId w:val="1"/>
        </w:numPr>
        <w:rPr>
          <w:sz w:val="28"/>
          <w:szCs w:val="28"/>
          <w:rtl/>
          <w:lang w:bidi="ar-SY"/>
        </w:rPr>
      </w:pPr>
      <w:r>
        <w:rPr>
          <w:rFonts w:hint="cs"/>
          <w:sz w:val="28"/>
          <w:szCs w:val="28"/>
          <w:rtl/>
          <w:lang w:bidi="ar-SY"/>
        </w:rPr>
        <w:t xml:space="preserve">الاعتياد على الكحول يزيد من تحمل الافراد  </w:t>
      </w:r>
    </w:p>
    <w:p w:rsidR="006D1504" w:rsidRPr="00C93903" w:rsidRDefault="006D1504" w:rsidP="006D1504">
      <w:pPr>
        <w:pStyle w:val="3"/>
        <w:shd w:val="clear" w:color="auto" w:fill="FFFFFF"/>
        <w:bidi w:val="0"/>
        <w:spacing w:before="330" w:after="165"/>
        <w:rPr>
          <w:rFonts w:ascii="Helvetica" w:hAnsi="Helvetica" w:cs="Helvetica"/>
          <w:color w:val="323232"/>
          <w:sz w:val="28"/>
          <w:szCs w:val="28"/>
        </w:rPr>
      </w:pPr>
      <w:r w:rsidRPr="00C93903">
        <w:rPr>
          <w:rFonts w:ascii="Helvetica" w:hAnsi="Helvetica" w:cs="Helvetica"/>
          <w:color w:val="323232"/>
          <w:sz w:val="28"/>
          <w:szCs w:val="28"/>
        </w:rPr>
        <w:t>Critical Value</w:t>
      </w:r>
    </w:p>
    <w:p w:rsidR="006D1504" w:rsidRPr="00C93903" w:rsidRDefault="006D1504" w:rsidP="006D1504">
      <w:pPr>
        <w:numPr>
          <w:ilvl w:val="0"/>
          <w:numId w:val="16"/>
        </w:numPr>
        <w:shd w:val="clear" w:color="auto" w:fill="FFFFFF"/>
        <w:bidi w:val="0"/>
        <w:spacing w:before="100" w:beforeAutospacing="1" w:after="100" w:afterAutospacing="1" w:line="240" w:lineRule="auto"/>
        <w:rPr>
          <w:rFonts w:ascii="Helvetica" w:hAnsi="Helvetica" w:cs="Helvetica"/>
          <w:color w:val="323232"/>
          <w:sz w:val="24"/>
          <w:szCs w:val="24"/>
        </w:rPr>
      </w:pPr>
      <w:r w:rsidRPr="00C93903">
        <w:rPr>
          <w:rFonts w:ascii="Helvetica" w:hAnsi="Helvetica" w:cs="Helvetica"/>
          <w:color w:val="323232"/>
          <w:sz w:val="24"/>
          <w:szCs w:val="24"/>
        </w:rPr>
        <w:t>&gt;300 mg/dL.</w:t>
      </w:r>
    </w:p>
    <w:p w:rsidR="006D1504" w:rsidRPr="00C93903" w:rsidRDefault="006D1504" w:rsidP="006D1504">
      <w:pPr>
        <w:numPr>
          <w:ilvl w:val="0"/>
          <w:numId w:val="16"/>
        </w:numPr>
        <w:shd w:val="clear" w:color="auto" w:fill="FFFFFF"/>
        <w:bidi w:val="0"/>
        <w:spacing w:before="100" w:beforeAutospacing="1" w:after="100" w:afterAutospacing="1" w:line="240" w:lineRule="auto"/>
        <w:rPr>
          <w:rFonts w:ascii="Helvetica" w:hAnsi="Helvetica" w:cs="Helvetica"/>
          <w:color w:val="323232"/>
          <w:sz w:val="24"/>
          <w:szCs w:val="24"/>
        </w:rPr>
      </w:pPr>
      <w:r w:rsidRPr="00C93903">
        <w:rPr>
          <w:rFonts w:ascii="Helvetica" w:hAnsi="Helvetica" w:cs="Helvetica"/>
          <w:color w:val="323232"/>
          <w:sz w:val="24"/>
          <w:szCs w:val="24"/>
        </w:rPr>
        <w:t>In a high-dose coma, blood alcohol should be &gt;300 mg/dL; otherwise, rule out diabetic acidosis and hypoglycemia.</w:t>
      </w:r>
    </w:p>
    <w:p w:rsidR="00BF3893" w:rsidRPr="00811142" w:rsidRDefault="006D1504" w:rsidP="00811142">
      <w:pPr>
        <w:numPr>
          <w:ilvl w:val="0"/>
          <w:numId w:val="16"/>
        </w:numPr>
        <w:shd w:val="clear" w:color="auto" w:fill="FFFFFF"/>
        <w:bidi w:val="0"/>
        <w:spacing w:before="100" w:beforeAutospacing="1" w:after="100" w:afterAutospacing="1" w:line="240" w:lineRule="auto"/>
        <w:rPr>
          <w:rFonts w:ascii="Helvetica" w:hAnsi="Helvetica" w:cs="Helvetica"/>
          <w:color w:val="323232"/>
          <w:sz w:val="24"/>
          <w:szCs w:val="24"/>
          <w:rtl/>
        </w:rPr>
      </w:pPr>
      <w:r w:rsidRPr="00C93903">
        <w:rPr>
          <w:rFonts w:ascii="Helvetica" w:hAnsi="Helvetica" w:cs="Helvetica"/>
          <w:color w:val="323232"/>
          <w:sz w:val="24"/>
          <w:szCs w:val="24"/>
        </w:rPr>
        <w:t xml:space="preserve">A blood alcohol level of &gt;150 mg/dL without any evidence of intoxication suggests that the alcoholic </w:t>
      </w:r>
      <w:r w:rsidR="00811142">
        <w:rPr>
          <w:rFonts w:ascii="Helvetica" w:hAnsi="Helvetica" w:cs="Helvetica"/>
          <w:color w:val="323232"/>
          <w:sz w:val="24"/>
          <w:szCs w:val="24"/>
        </w:rPr>
        <w:t>patient has increased tolerance</w:t>
      </w:r>
    </w:p>
    <w:p w:rsidR="002472B9" w:rsidRPr="00C93903" w:rsidRDefault="002472B9" w:rsidP="002472B9">
      <w:pPr>
        <w:rPr>
          <w:b/>
          <w:bCs/>
          <w:sz w:val="32"/>
          <w:szCs w:val="32"/>
          <w:rtl/>
          <w:lang w:bidi="ar-SY"/>
        </w:rPr>
      </w:pPr>
      <w:r w:rsidRPr="00C93903">
        <w:rPr>
          <w:rFonts w:hint="cs"/>
          <w:b/>
          <w:bCs/>
          <w:sz w:val="32"/>
          <w:szCs w:val="32"/>
          <w:rtl/>
          <w:lang w:bidi="ar-SY"/>
        </w:rPr>
        <w:t>تاثير الكحول على اعضاء الجسم :</w:t>
      </w:r>
    </w:p>
    <w:p w:rsidR="00E606EC" w:rsidRPr="00C93903" w:rsidRDefault="002472B9" w:rsidP="00BF3893">
      <w:pPr>
        <w:rPr>
          <w:b/>
          <w:bCs/>
          <w:sz w:val="32"/>
          <w:szCs w:val="32"/>
          <w:rtl/>
          <w:lang w:bidi="ar-SY"/>
        </w:rPr>
      </w:pPr>
      <w:r w:rsidRPr="00C93903">
        <w:rPr>
          <w:rFonts w:hint="cs"/>
          <w:b/>
          <w:bCs/>
          <w:sz w:val="32"/>
          <w:szCs w:val="32"/>
          <w:rtl/>
          <w:lang w:bidi="ar-SY"/>
        </w:rPr>
        <w:t xml:space="preserve">1 </w:t>
      </w:r>
      <w:r w:rsidRPr="00C93903">
        <w:rPr>
          <w:b/>
          <w:bCs/>
          <w:sz w:val="32"/>
          <w:szCs w:val="32"/>
          <w:rtl/>
          <w:lang w:bidi="ar-SY"/>
        </w:rPr>
        <w:t>–</w:t>
      </w:r>
      <w:r w:rsidRPr="00C93903">
        <w:rPr>
          <w:rFonts w:hint="cs"/>
          <w:b/>
          <w:bCs/>
          <w:sz w:val="32"/>
          <w:szCs w:val="32"/>
          <w:rtl/>
          <w:lang w:bidi="ar-SY"/>
        </w:rPr>
        <w:t xml:space="preserve"> تاثير الكحول على الكبد </w:t>
      </w:r>
      <w:r w:rsidR="00E606EC" w:rsidRPr="00C93903">
        <w:rPr>
          <w:rFonts w:hint="cs"/>
          <w:b/>
          <w:bCs/>
          <w:sz w:val="32"/>
          <w:szCs w:val="32"/>
          <w:rtl/>
          <w:lang w:bidi="ar-SY"/>
        </w:rPr>
        <w:t>:</w:t>
      </w:r>
    </w:p>
    <w:tbl>
      <w:tblPr>
        <w:tblStyle w:val="a3"/>
        <w:bidiVisual/>
        <w:tblW w:w="0" w:type="auto"/>
        <w:tblLook w:val="04A0"/>
      </w:tblPr>
      <w:tblGrid>
        <w:gridCol w:w="3560"/>
        <w:gridCol w:w="3561"/>
        <w:gridCol w:w="3561"/>
      </w:tblGrid>
      <w:tr w:rsidR="00D67DCC" w:rsidTr="00D67DCC">
        <w:trPr>
          <w:trHeight w:val="565"/>
        </w:trPr>
        <w:tc>
          <w:tcPr>
            <w:tcW w:w="3560" w:type="dxa"/>
          </w:tcPr>
          <w:p w:rsidR="00D67DCC" w:rsidRPr="00C93903" w:rsidRDefault="00D67DCC" w:rsidP="00E606EC">
            <w:pPr>
              <w:rPr>
                <w:b/>
                <w:bCs/>
                <w:sz w:val="32"/>
                <w:szCs w:val="32"/>
                <w:rtl/>
                <w:lang w:bidi="ar-SY"/>
              </w:rPr>
            </w:pPr>
            <w:r w:rsidRPr="00C93903">
              <w:rPr>
                <w:rFonts w:hint="cs"/>
                <w:b/>
                <w:bCs/>
                <w:sz w:val="32"/>
                <w:szCs w:val="32"/>
                <w:rtl/>
                <w:lang w:bidi="ar-SY"/>
              </w:rPr>
              <w:t xml:space="preserve">المرحلة الاولى </w:t>
            </w:r>
          </w:p>
        </w:tc>
        <w:tc>
          <w:tcPr>
            <w:tcW w:w="3561" w:type="dxa"/>
          </w:tcPr>
          <w:p w:rsidR="00D67DCC" w:rsidRPr="00C93903" w:rsidRDefault="00D67DCC" w:rsidP="00E606EC">
            <w:pPr>
              <w:rPr>
                <w:b/>
                <w:bCs/>
                <w:sz w:val="32"/>
                <w:szCs w:val="32"/>
                <w:lang w:bidi="ar-SY"/>
              </w:rPr>
            </w:pPr>
            <w:r w:rsidRPr="00C93903">
              <w:rPr>
                <w:rFonts w:hint="cs"/>
                <w:b/>
                <w:bCs/>
                <w:sz w:val="32"/>
                <w:szCs w:val="32"/>
                <w:rtl/>
                <w:lang w:bidi="ar-SY"/>
              </w:rPr>
              <w:t xml:space="preserve">مرحلة تشحم الكبد </w:t>
            </w:r>
            <w:r w:rsidR="00121DCB" w:rsidRPr="00C93903">
              <w:rPr>
                <w:b/>
                <w:bCs/>
                <w:sz w:val="32"/>
                <w:szCs w:val="32"/>
                <w:lang w:bidi="ar-SY"/>
              </w:rPr>
              <w:t>Steatose</w:t>
            </w:r>
          </w:p>
        </w:tc>
        <w:tc>
          <w:tcPr>
            <w:tcW w:w="3561" w:type="dxa"/>
          </w:tcPr>
          <w:p w:rsidR="00D67DCC" w:rsidRPr="00C93903" w:rsidRDefault="00D67DCC" w:rsidP="00E606EC">
            <w:pPr>
              <w:rPr>
                <w:b/>
                <w:bCs/>
                <w:sz w:val="32"/>
                <w:szCs w:val="32"/>
                <w:rtl/>
                <w:lang w:bidi="ar-SY"/>
              </w:rPr>
            </w:pPr>
            <w:r w:rsidRPr="00C93903">
              <w:rPr>
                <w:rFonts w:hint="cs"/>
                <w:b/>
                <w:bCs/>
                <w:sz w:val="32"/>
                <w:szCs w:val="32"/>
                <w:rtl/>
                <w:lang w:bidi="ar-SY"/>
              </w:rPr>
              <w:t>مرحلة تشمع الكبد</w:t>
            </w:r>
          </w:p>
        </w:tc>
      </w:tr>
      <w:tr w:rsidR="00D67DCC" w:rsidTr="003B41E0">
        <w:trPr>
          <w:trHeight w:val="4102"/>
        </w:trPr>
        <w:tc>
          <w:tcPr>
            <w:tcW w:w="3560" w:type="dxa"/>
          </w:tcPr>
          <w:p w:rsidR="00D67DCC" w:rsidRDefault="00121DCB" w:rsidP="00E606EC">
            <w:pPr>
              <w:rPr>
                <w:sz w:val="28"/>
                <w:szCs w:val="28"/>
                <w:rtl/>
                <w:lang w:bidi="ar-SY"/>
              </w:rPr>
            </w:pPr>
            <w:r>
              <w:rPr>
                <w:rFonts w:hint="cs"/>
                <w:sz w:val="28"/>
                <w:szCs w:val="28"/>
                <w:rtl/>
                <w:lang w:bidi="ar-SY"/>
              </w:rPr>
              <w:t>يؤثر الكحول على استقلاب :</w:t>
            </w:r>
          </w:p>
          <w:p w:rsidR="00121DCB" w:rsidRDefault="00121DCB" w:rsidP="00121DCB">
            <w:pPr>
              <w:pStyle w:val="a4"/>
              <w:numPr>
                <w:ilvl w:val="0"/>
                <w:numId w:val="1"/>
              </w:numPr>
              <w:rPr>
                <w:sz w:val="28"/>
                <w:szCs w:val="28"/>
                <w:lang w:bidi="ar-SY"/>
              </w:rPr>
            </w:pPr>
            <w:r>
              <w:rPr>
                <w:rFonts w:hint="cs"/>
                <w:sz w:val="28"/>
                <w:szCs w:val="28"/>
                <w:rtl/>
                <w:lang w:bidi="ar-SY"/>
              </w:rPr>
              <w:t xml:space="preserve">الغليسيريدات الثنائية </w:t>
            </w:r>
          </w:p>
          <w:p w:rsidR="00121DCB" w:rsidRDefault="00121DCB" w:rsidP="00121DCB">
            <w:pPr>
              <w:pStyle w:val="a4"/>
              <w:numPr>
                <w:ilvl w:val="0"/>
                <w:numId w:val="1"/>
              </w:numPr>
              <w:rPr>
                <w:sz w:val="28"/>
                <w:szCs w:val="28"/>
                <w:lang w:bidi="ar-SY"/>
              </w:rPr>
            </w:pPr>
            <w:r>
              <w:rPr>
                <w:rFonts w:hint="cs"/>
                <w:sz w:val="28"/>
                <w:szCs w:val="28"/>
                <w:rtl/>
                <w:lang w:bidi="ar-SY"/>
              </w:rPr>
              <w:t xml:space="preserve">الغليسيريدات الثلاثية </w:t>
            </w:r>
          </w:p>
          <w:p w:rsidR="00121DCB" w:rsidRDefault="00121DCB" w:rsidP="00121DCB">
            <w:pPr>
              <w:pStyle w:val="a4"/>
              <w:numPr>
                <w:ilvl w:val="0"/>
                <w:numId w:val="1"/>
              </w:numPr>
              <w:rPr>
                <w:sz w:val="28"/>
                <w:szCs w:val="28"/>
                <w:lang w:bidi="ar-SY"/>
              </w:rPr>
            </w:pPr>
            <w:r>
              <w:rPr>
                <w:rFonts w:hint="cs"/>
                <w:sz w:val="28"/>
                <w:szCs w:val="28"/>
                <w:rtl/>
                <w:lang w:bidi="ar-SY"/>
              </w:rPr>
              <w:t xml:space="preserve">البروتينات الشحمية </w:t>
            </w:r>
          </w:p>
          <w:p w:rsidR="00121DCB" w:rsidRPr="00121DCB" w:rsidRDefault="00121DCB" w:rsidP="00121DCB">
            <w:pPr>
              <w:rPr>
                <w:sz w:val="28"/>
                <w:szCs w:val="28"/>
                <w:rtl/>
                <w:lang w:bidi="ar-SY"/>
              </w:rPr>
            </w:pPr>
            <w:r>
              <w:rPr>
                <w:rFonts w:hint="cs"/>
                <w:sz w:val="28"/>
                <w:szCs w:val="28"/>
                <w:rtl/>
                <w:lang w:bidi="ar-SY"/>
              </w:rPr>
              <w:t>مما يؤدي الى تراكمها في الكبد و من ثم تشحمه</w:t>
            </w:r>
          </w:p>
        </w:tc>
        <w:tc>
          <w:tcPr>
            <w:tcW w:w="3561" w:type="dxa"/>
          </w:tcPr>
          <w:p w:rsidR="00D67DCC" w:rsidRPr="00121DCB" w:rsidRDefault="00121DCB" w:rsidP="00E606EC">
            <w:pPr>
              <w:rPr>
                <w:sz w:val="28"/>
                <w:szCs w:val="28"/>
                <w:rtl/>
                <w:lang w:bidi="ar-SY"/>
              </w:rPr>
            </w:pPr>
            <w:r w:rsidRPr="00121DCB">
              <w:rPr>
                <w:rFonts w:hint="cs"/>
                <w:sz w:val="28"/>
                <w:szCs w:val="28"/>
                <w:rtl/>
                <w:lang w:bidi="ar-SY"/>
              </w:rPr>
              <w:t>تتميز هذه المرحلة :</w:t>
            </w:r>
          </w:p>
          <w:p w:rsidR="00121DCB" w:rsidRPr="00121DCB" w:rsidRDefault="00121DCB" w:rsidP="00121DCB">
            <w:pPr>
              <w:pStyle w:val="a4"/>
              <w:numPr>
                <w:ilvl w:val="0"/>
                <w:numId w:val="1"/>
              </w:numPr>
              <w:rPr>
                <w:sz w:val="28"/>
                <w:szCs w:val="28"/>
                <w:lang w:bidi="ar-SY"/>
              </w:rPr>
            </w:pPr>
            <w:r w:rsidRPr="00121DCB">
              <w:rPr>
                <w:rFonts w:hint="cs"/>
                <w:sz w:val="28"/>
                <w:szCs w:val="28"/>
                <w:rtl/>
                <w:lang w:bidi="ar-SY"/>
              </w:rPr>
              <w:t>حفاظ الكبد على قوامه</w:t>
            </w:r>
          </w:p>
          <w:p w:rsidR="00121DCB" w:rsidRDefault="00121DCB" w:rsidP="00121DCB">
            <w:pPr>
              <w:pStyle w:val="a4"/>
              <w:numPr>
                <w:ilvl w:val="0"/>
                <w:numId w:val="1"/>
              </w:numPr>
              <w:rPr>
                <w:sz w:val="32"/>
                <w:szCs w:val="32"/>
                <w:lang w:bidi="ar-SY"/>
              </w:rPr>
            </w:pPr>
            <w:r w:rsidRPr="00121DCB">
              <w:rPr>
                <w:rFonts w:hint="cs"/>
                <w:sz w:val="28"/>
                <w:szCs w:val="28"/>
                <w:rtl/>
                <w:lang w:bidi="ar-SY"/>
              </w:rPr>
              <w:t>حفاظ الكبد على لونه الفاتح</w:t>
            </w:r>
          </w:p>
          <w:p w:rsidR="00121DCB" w:rsidRDefault="00121DCB" w:rsidP="00121DCB">
            <w:pPr>
              <w:rPr>
                <w:sz w:val="32"/>
                <w:szCs w:val="32"/>
                <w:rtl/>
                <w:lang w:bidi="ar-SY"/>
              </w:rPr>
            </w:pPr>
            <w:r>
              <w:rPr>
                <w:rFonts w:hint="cs"/>
                <w:sz w:val="32"/>
                <w:szCs w:val="32"/>
                <w:rtl/>
                <w:lang w:bidi="ar-SY"/>
              </w:rPr>
              <w:t xml:space="preserve">     ما يزال الكبد طبيعي </w:t>
            </w:r>
          </w:p>
          <w:p w:rsidR="00121DCB" w:rsidRPr="00121DCB" w:rsidRDefault="00121DCB" w:rsidP="00121DCB">
            <w:pPr>
              <w:rPr>
                <w:sz w:val="28"/>
                <w:szCs w:val="28"/>
                <w:rtl/>
                <w:lang w:bidi="ar-SY"/>
              </w:rPr>
            </w:pPr>
            <w:r w:rsidRPr="00121DCB">
              <w:rPr>
                <w:rFonts w:hint="cs"/>
                <w:sz w:val="28"/>
                <w:szCs w:val="28"/>
                <w:rtl/>
                <w:lang w:bidi="ar-SY"/>
              </w:rPr>
              <w:t xml:space="preserve">     ثم يحدث :</w:t>
            </w:r>
          </w:p>
          <w:p w:rsidR="00121DCB" w:rsidRPr="00121DCB" w:rsidRDefault="00121DCB" w:rsidP="00121DCB">
            <w:pPr>
              <w:pStyle w:val="a4"/>
              <w:numPr>
                <w:ilvl w:val="0"/>
                <w:numId w:val="1"/>
              </w:numPr>
              <w:rPr>
                <w:sz w:val="28"/>
                <w:szCs w:val="28"/>
                <w:lang w:bidi="ar-SY"/>
              </w:rPr>
            </w:pPr>
            <w:r w:rsidRPr="00121DCB">
              <w:rPr>
                <w:rFonts w:hint="cs"/>
                <w:sz w:val="24"/>
                <w:szCs w:val="24"/>
                <w:rtl/>
                <w:lang w:bidi="ar-SY"/>
              </w:rPr>
              <w:t>تضخم الكبد</w:t>
            </w:r>
          </w:p>
          <w:p w:rsidR="00121DCB" w:rsidRPr="00121DCB" w:rsidRDefault="00121DCB" w:rsidP="00121DCB">
            <w:pPr>
              <w:pStyle w:val="a4"/>
              <w:numPr>
                <w:ilvl w:val="0"/>
                <w:numId w:val="1"/>
              </w:numPr>
              <w:rPr>
                <w:sz w:val="28"/>
                <w:szCs w:val="28"/>
                <w:lang w:bidi="ar-SY"/>
              </w:rPr>
            </w:pPr>
            <w:r w:rsidRPr="00121DCB">
              <w:rPr>
                <w:rFonts w:hint="cs"/>
                <w:sz w:val="28"/>
                <w:szCs w:val="28"/>
                <w:rtl/>
                <w:lang w:bidi="ar-SY"/>
              </w:rPr>
              <w:t>تراجع وظائف الكبد</w:t>
            </w:r>
          </w:p>
          <w:p w:rsidR="00121DCB" w:rsidRPr="00121DCB" w:rsidRDefault="00121DCB" w:rsidP="00121DCB">
            <w:pPr>
              <w:ind w:left="360"/>
              <w:rPr>
                <w:sz w:val="28"/>
                <w:szCs w:val="28"/>
                <w:rtl/>
                <w:lang w:bidi="ar-SY"/>
              </w:rPr>
            </w:pPr>
            <w:r w:rsidRPr="00121DCB">
              <w:rPr>
                <w:rFonts w:hint="cs"/>
                <w:sz w:val="28"/>
                <w:szCs w:val="28"/>
                <w:rtl/>
                <w:lang w:bidi="ar-SY"/>
              </w:rPr>
              <w:t>اي حدوث شذوذ في الكبد ووظائفه</w:t>
            </w:r>
          </w:p>
          <w:p w:rsidR="00121DCB" w:rsidRPr="00121DCB" w:rsidRDefault="00121DCB" w:rsidP="00121DCB">
            <w:pPr>
              <w:pStyle w:val="a4"/>
              <w:numPr>
                <w:ilvl w:val="0"/>
                <w:numId w:val="1"/>
              </w:numPr>
              <w:rPr>
                <w:sz w:val="32"/>
                <w:szCs w:val="32"/>
                <w:rtl/>
                <w:lang w:bidi="ar-SY"/>
              </w:rPr>
            </w:pPr>
            <w:r w:rsidRPr="00121DCB">
              <w:rPr>
                <w:rFonts w:hint="cs"/>
                <w:sz w:val="28"/>
                <w:szCs w:val="28"/>
                <w:rtl/>
                <w:lang w:bidi="ar-SY"/>
              </w:rPr>
              <w:t xml:space="preserve">يستمر ترسب الشحوم مما يؤدي الى تنخر الكبد و الدخول في مرحلة التشمع </w:t>
            </w:r>
          </w:p>
        </w:tc>
        <w:tc>
          <w:tcPr>
            <w:tcW w:w="3561" w:type="dxa"/>
          </w:tcPr>
          <w:p w:rsidR="00D67DCC" w:rsidRDefault="00121DCB" w:rsidP="00E606EC">
            <w:pPr>
              <w:rPr>
                <w:sz w:val="28"/>
                <w:szCs w:val="28"/>
                <w:rtl/>
                <w:lang w:bidi="ar-SY"/>
              </w:rPr>
            </w:pPr>
            <w:r w:rsidRPr="00121DCB">
              <w:rPr>
                <w:rFonts w:hint="cs"/>
                <w:sz w:val="28"/>
                <w:szCs w:val="28"/>
                <w:rtl/>
                <w:lang w:bidi="ar-SY"/>
              </w:rPr>
              <w:t xml:space="preserve">مرحلة </w:t>
            </w:r>
            <w:r>
              <w:rPr>
                <w:rFonts w:hint="cs"/>
                <w:sz w:val="28"/>
                <w:szCs w:val="28"/>
                <w:rtl/>
                <w:lang w:bidi="ar-SY"/>
              </w:rPr>
              <w:t>خطيرة تؤدي الى الموت و تتميز :</w:t>
            </w:r>
          </w:p>
          <w:p w:rsidR="00121DCB" w:rsidRDefault="00121DCB" w:rsidP="00121DCB">
            <w:pPr>
              <w:pStyle w:val="a4"/>
              <w:numPr>
                <w:ilvl w:val="0"/>
                <w:numId w:val="1"/>
              </w:numPr>
              <w:rPr>
                <w:sz w:val="28"/>
                <w:szCs w:val="28"/>
                <w:lang w:bidi="ar-SY"/>
              </w:rPr>
            </w:pPr>
            <w:r>
              <w:rPr>
                <w:rFonts w:hint="cs"/>
                <w:sz w:val="28"/>
                <w:szCs w:val="28"/>
                <w:rtl/>
                <w:lang w:bidi="ar-SY"/>
              </w:rPr>
              <w:t>قساوة الكبد</w:t>
            </w:r>
          </w:p>
          <w:p w:rsidR="00121DCB" w:rsidRPr="00121DCB" w:rsidRDefault="00121DCB" w:rsidP="00121DCB">
            <w:pPr>
              <w:pStyle w:val="a4"/>
              <w:numPr>
                <w:ilvl w:val="0"/>
                <w:numId w:val="1"/>
              </w:numPr>
              <w:rPr>
                <w:sz w:val="28"/>
                <w:szCs w:val="28"/>
                <w:rtl/>
                <w:lang w:bidi="ar-SY"/>
              </w:rPr>
            </w:pPr>
            <w:r>
              <w:rPr>
                <w:rFonts w:hint="cs"/>
                <w:sz w:val="28"/>
                <w:szCs w:val="28"/>
                <w:rtl/>
                <w:lang w:bidi="ar-SY"/>
              </w:rPr>
              <w:t>فقدان وظائفه</w:t>
            </w:r>
          </w:p>
        </w:tc>
      </w:tr>
    </w:tbl>
    <w:p w:rsidR="00E606EC" w:rsidRPr="003B41E0" w:rsidRDefault="00E606EC" w:rsidP="00E606EC">
      <w:pPr>
        <w:rPr>
          <w:sz w:val="28"/>
          <w:szCs w:val="28"/>
          <w:rtl/>
          <w:lang w:bidi="ar-SY"/>
        </w:rPr>
      </w:pPr>
    </w:p>
    <w:p w:rsidR="003B41E0" w:rsidRPr="00C93903" w:rsidRDefault="003B41E0" w:rsidP="00E606EC">
      <w:pPr>
        <w:rPr>
          <w:b/>
          <w:bCs/>
          <w:sz w:val="28"/>
          <w:szCs w:val="28"/>
          <w:rtl/>
          <w:lang w:bidi="ar-SY"/>
        </w:rPr>
      </w:pPr>
      <w:r w:rsidRPr="00C93903">
        <w:rPr>
          <w:rFonts w:hint="cs"/>
          <w:b/>
          <w:bCs/>
          <w:sz w:val="28"/>
          <w:szCs w:val="28"/>
          <w:rtl/>
          <w:lang w:bidi="ar-SY"/>
        </w:rPr>
        <w:t xml:space="preserve">2 </w:t>
      </w:r>
      <w:r w:rsidRPr="00C93903">
        <w:rPr>
          <w:b/>
          <w:bCs/>
          <w:sz w:val="28"/>
          <w:szCs w:val="28"/>
          <w:rtl/>
          <w:lang w:bidi="ar-SY"/>
        </w:rPr>
        <w:t>–</w:t>
      </w:r>
      <w:r w:rsidRPr="00C93903">
        <w:rPr>
          <w:rFonts w:hint="cs"/>
          <w:b/>
          <w:bCs/>
          <w:sz w:val="28"/>
          <w:szCs w:val="28"/>
          <w:rtl/>
          <w:lang w:bidi="ar-SY"/>
        </w:rPr>
        <w:t xml:space="preserve"> تاثير الكحول على الجهاز العصبي :</w:t>
      </w:r>
    </w:p>
    <w:p w:rsidR="0096110F" w:rsidRDefault="0096110F" w:rsidP="0096110F">
      <w:pPr>
        <w:pStyle w:val="a4"/>
        <w:numPr>
          <w:ilvl w:val="0"/>
          <w:numId w:val="1"/>
        </w:numPr>
        <w:rPr>
          <w:sz w:val="28"/>
          <w:szCs w:val="28"/>
          <w:lang w:bidi="ar-SY"/>
        </w:rPr>
      </w:pPr>
      <w:r>
        <w:rPr>
          <w:rFonts w:hint="cs"/>
          <w:sz w:val="28"/>
          <w:szCs w:val="28"/>
          <w:rtl/>
          <w:lang w:bidi="ar-SY"/>
        </w:rPr>
        <w:t>يسبب الادمان و الاعياء حيث يؤثر الاسيتالدهيد على الاستقلاب الخلوي للخلية العصبية مما يسبب اضطرابات عصبية و قلبية .</w:t>
      </w:r>
    </w:p>
    <w:p w:rsidR="0096110F" w:rsidRDefault="0096110F" w:rsidP="0096110F">
      <w:pPr>
        <w:pStyle w:val="a4"/>
        <w:numPr>
          <w:ilvl w:val="0"/>
          <w:numId w:val="1"/>
        </w:numPr>
        <w:rPr>
          <w:sz w:val="28"/>
          <w:szCs w:val="28"/>
          <w:lang w:bidi="ar-SY"/>
        </w:rPr>
      </w:pPr>
      <w:r>
        <w:rPr>
          <w:rFonts w:hint="cs"/>
          <w:sz w:val="28"/>
          <w:szCs w:val="28"/>
          <w:rtl/>
          <w:lang w:bidi="ar-SY"/>
        </w:rPr>
        <w:t xml:space="preserve">يمتلك الكحول سلوك المخبلات </w:t>
      </w:r>
    </w:p>
    <w:p w:rsidR="0096110F" w:rsidRDefault="0096110F" w:rsidP="0096110F">
      <w:pPr>
        <w:pStyle w:val="a4"/>
        <w:numPr>
          <w:ilvl w:val="0"/>
          <w:numId w:val="1"/>
        </w:numPr>
        <w:rPr>
          <w:sz w:val="28"/>
          <w:szCs w:val="28"/>
          <w:lang w:bidi="ar-SY"/>
        </w:rPr>
      </w:pPr>
      <w:r>
        <w:rPr>
          <w:rFonts w:hint="cs"/>
          <w:sz w:val="28"/>
          <w:szCs w:val="28"/>
          <w:rtl/>
          <w:lang w:bidi="ar-SY"/>
        </w:rPr>
        <w:t>يؤثر على الجهاز العصبي للجنين لدى ادمان المراة الحامل عليه</w:t>
      </w:r>
    </w:p>
    <w:p w:rsidR="0096110F" w:rsidRDefault="0096110F" w:rsidP="0096110F">
      <w:pPr>
        <w:pStyle w:val="a4"/>
        <w:numPr>
          <w:ilvl w:val="0"/>
          <w:numId w:val="1"/>
        </w:numPr>
        <w:rPr>
          <w:sz w:val="28"/>
          <w:szCs w:val="28"/>
          <w:lang w:bidi="ar-SY"/>
        </w:rPr>
      </w:pPr>
      <w:r>
        <w:rPr>
          <w:rFonts w:hint="cs"/>
          <w:sz w:val="28"/>
          <w:szCs w:val="28"/>
          <w:rtl/>
          <w:lang w:bidi="ar-SY"/>
        </w:rPr>
        <w:t xml:space="preserve">يزيد من تاثير الادوية النفسية و العصبية </w:t>
      </w:r>
    </w:p>
    <w:p w:rsidR="0096110F" w:rsidRDefault="0096110F" w:rsidP="0096110F">
      <w:pPr>
        <w:pStyle w:val="a4"/>
        <w:numPr>
          <w:ilvl w:val="0"/>
          <w:numId w:val="1"/>
        </w:numPr>
        <w:rPr>
          <w:sz w:val="28"/>
          <w:szCs w:val="28"/>
          <w:lang w:bidi="ar-SY"/>
        </w:rPr>
      </w:pPr>
      <w:r>
        <w:rPr>
          <w:rFonts w:hint="cs"/>
          <w:sz w:val="28"/>
          <w:szCs w:val="28"/>
          <w:rtl/>
          <w:lang w:bidi="ar-SY"/>
        </w:rPr>
        <w:t xml:space="preserve">يؤدي الى التهاب الاعصاب و الضمور الدماغي </w:t>
      </w:r>
    </w:p>
    <w:p w:rsidR="00811142" w:rsidRDefault="00811142" w:rsidP="00811142">
      <w:pPr>
        <w:rPr>
          <w:sz w:val="28"/>
          <w:szCs w:val="28"/>
          <w:rtl/>
          <w:lang w:bidi="ar-SY"/>
        </w:rPr>
      </w:pPr>
    </w:p>
    <w:p w:rsidR="00811142" w:rsidRDefault="00811142" w:rsidP="00811142">
      <w:pPr>
        <w:rPr>
          <w:rFonts w:hint="cs"/>
          <w:sz w:val="28"/>
          <w:szCs w:val="28"/>
          <w:rtl/>
          <w:lang w:bidi="ar-SY"/>
        </w:rPr>
      </w:pPr>
    </w:p>
    <w:p w:rsidR="00035E75" w:rsidRPr="00811142" w:rsidRDefault="00035E75" w:rsidP="00811142">
      <w:pPr>
        <w:rPr>
          <w:sz w:val="28"/>
          <w:szCs w:val="28"/>
          <w:lang w:bidi="ar-SY"/>
        </w:rPr>
      </w:pPr>
    </w:p>
    <w:p w:rsidR="0096110F" w:rsidRPr="00C93903" w:rsidRDefault="0096110F" w:rsidP="0096110F">
      <w:pPr>
        <w:rPr>
          <w:b/>
          <w:bCs/>
          <w:sz w:val="28"/>
          <w:szCs w:val="28"/>
          <w:rtl/>
          <w:lang w:bidi="ar-SY"/>
        </w:rPr>
      </w:pPr>
      <w:r w:rsidRPr="00C93903">
        <w:rPr>
          <w:rFonts w:hint="cs"/>
          <w:b/>
          <w:bCs/>
          <w:sz w:val="28"/>
          <w:szCs w:val="28"/>
          <w:rtl/>
          <w:lang w:bidi="ar-SY"/>
        </w:rPr>
        <w:t>3 -  تاثير الكحول على جهاز الهضم :</w:t>
      </w:r>
    </w:p>
    <w:p w:rsidR="0096110F" w:rsidRDefault="0096110F" w:rsidP="0096110F">
      <w:pPr>
        <w:rPr>
          <w:sz w:val="28"/>
          <w:szCs w:val="28"/>
          <w:rtl/>
          <w:lang w:bidi="ar-SY"/>
        </w:rPr>
      </w:pPr>
      <w:r>
        <w:rPr>
          <w:rFonts w:hint="cs"/>
          <w:sz w:val="28"/>
          <w:szCs w:val="28"/>
          <w:rtl/>
          <w:lang w:bidi="ar-SY"/>
        </w:rPr>
        <w:t>يؤدي الادمان الى :</w:t>
      </w:r>
    </w:p>
    <w:p w:rsidR="0096110F" w:rsidRDefault="0096110F" w:rsidP="0096110F">
      <w:pPr>
        <w:pStyle w:val="a4"/>
        <w:numPr>
          <w:ilvl w:val="0"/>
          <w:numId w:val="1"/>
        </w:numPr>
        <w:rPr>
          <w:sz w:val="28"/>
          <w:szCs w:val="28"/>
          <w:lang w:bidi="ar-SY"/>
        </w:rPr>
      </w:pPr>
      <w:r>
        <w:rPr>
          <w:rFonts w:hint="cs"/>
          <w:sz w:val="28"/>
          <w:szCs w:val="28"/>
          <w:rtl/>
          <w:lang w:bidi="ar-SY"/>
        </w:rPr>
        <w:t xml:space="preserve">التهاب البلعوم </w:t>
      </w:r>
    </w:p>
    <w:p w:rsidR="0096110F" w:rsidRDefault="0096110F" w:rsidP="0096110F">
      <w:pPr>
        <w:pStyle w:val="a4"/>
        <w:numPr>
          <w:ilvl w:val="0"/>
          <w:numId w:val="1"/>
        </w:numPr>
        <w:rPr>
          <w:sz w:val="28"/>
          <w:szCs w:val="28"/>
          <w:lang w:bidi="ar-SY"/>
        </w:rPr>
      </w:pPr>
      <w:r>
        <w:rPr>
          <w:rFonts w:hint="cs"/>
          <w:sz w:val="28"/>
          <w:szCs w:val="28"/>
          <w:rtl/>
          <w:lang w:bidi="ar-SY"/>
        </w:rPr>
        <w:t xml:space="preserve"> التهاب و تهيج المعدة </w:t>
      </w:r>
    </w:p>
    <w:p w:rsidR="003348D3" w:rsidRPr="00BF3893" w:rsidRDefault="0096110F" w:rsidP="00BF3893">
      <w:pPr>
        <w:pStyle w:val="a4"/>
        <w:numPr>
          <w:ilvl w:val="0"/>
          <w:numId w:val="1"/>
        </w:numPr>
        <w:rPr>
          <w:sz w:val="28"/>
          <w:szCs w:val="28"/>
          <w:rtl/>
          <w:lang w:bidi="ar-SY"/>
        </w:rPr>
      </w:pPr>
      <w:r>
        <w:rPr>
          <w:rFonts w:hint="cs"/>
          <w:sz w:val="28"/>
          <w:szCs w:val="28"/>
          <w:rtl/>
          <w:lang w:bidi="ar-SY"/>
        </w:rPr>
        <w:t>قرحة هضمية و نزف هضمي ( الكحول عامل مساعد لحدوث القرحة و ليس عامل اساسي )</w:t>
      </w:r>
    </w:p>
    <w:p w:rsidR="0096110F" w:rsidRPr="00C93903" w:rsidRDefault="003348D3" w:rsidP="0096110F">
      <w:pPr>
        <w:rPr>
          <w:b/>
          <w:bCs/>
          <w:sz w:val="28"/>
          <w:szCs w:val="28"/>
          <w:rtl/>
          <w:lang w:bidi="ar-SY"/>
        </w:rPr>
      </w:pPr>
      <w:r w:rsidRPr="00C93903">
        <w:rPr>
          <w:rFonts w:hint="cs"/>
          <w:b/>
          <w:bCs/>
          <w:sz w:val="28"/>
          <w:szCs w:val="28"/>
          <w:rtl/>
          <w:lang w:bidi="ar-SY"/>
        </w:rPr>
        <w:t>4</w:t>
      </w:r>
      <w:r w:rsidR="0096110F" w:rsidRPr="00C93903">
        <w:rPr>
          <w:rFonts w:hint="cs"/>
          <w:b/>
          <w:bCs/>
          <w:sz w:val="28"/>
          <w:szCs w:val="28"/>
          <w:rtl/>
          <w:lang w:bidi="ar-SY"/>
        </w:rPr>
        <w:t xml:space="preserve"> </w:t>
      </w:r>
      <w:r w:rsidR="0096110F" w:rsidRPr="00C93903">
        <w:rPr>
          <w:b/>
          <w:bCs/>
          <w:sz w:val="28"/>
          <w:szCs w:val="28"/>
          <w:rtl/>
          <w:lang w:bidi="ar-SY"/>
        </w:rPr>
        <w:t>–</w:t>
      </w:r>
      <w:r w:rsidR="0096110F" w:rsidRPr="00C93903">
        <w:rPr>
          <w:rFonts w:hint="cs"/>
          <w:b/>
          <w:bCs/>
          <w:sz w:val="28"/>
          <w:szCs w:val="28"/>
          <w:rtl/>
          <w:lang w:bidi="ar-SY"/>
        </w:rPr>
        <w:t xml:space="preserve"> تاثير الكحول على عضلة القلب :</w:t>
      </w:r>
    </w:p>
    <w:p w:rsidR="0096110F" w:rsidRDefault="0096110F" w:rsidP="0096110F">
      <w:pPr>
        <w:rPr>
          <w:sz w:val="28"/>
          <w:szCs w:val="28"/>
          <w:rtl/>
          <w:lang w:bidi="ar-SY"/>
        </w:rPr>
      </w:pPr>
      <w:r>
        <w:rPr>
          <w:rFonts w:hint="cs"/>
          <w:sz w:val="28"/>
          <w:szCs w:val="28"/>
          <w:rtl/>
          <w:lang w:bidi="ar-SY"/>
        </w:rPr>
        <w:t>كان يعتقد سابقا ان الكحول له تاثير مقوي لعضلة القلب , لكن اثبت حديثا العكس فالكحول يسبب وهطا و انحطاطا في المراكز الوعائية الحركية مما يسبب ضعف القلب .</w:t>
      </w:r>
    </w:p>
    <w:p w:rsidR="0096110F" w:rsidRPr="00C93903" w:rsidRDefault="0096110F" w:rsidP="0096110F">
      <w:pPr>
        <w:rPr>
          <w:b/>
          <w:bCs/>
          <w:sz w:val="28"/>
          <w:szCs w:val="28"/>
          <w:rtl/>
          <w:lang w:bidi="ar-SY"/>
        </w:rPr>
      </w:pPr>
      <w:r w:rsidRPr="00C93903">
        <w:rPr>
          <w:rFonts w:hint="cs"/>
          <w:b/>
          <w:bCs/>
          <w:sz w:val="28"/>
          <w:szCs w:val="28"/>
          <w:rtl/>
          <w:lang w:bidi="ar-SY"/>
        </w:rPr>
        <w:t xml:space="preserve">5 </w:t>
      </w:r>
      <w:r w:rsidRPr="00C93903">
        <w:rPr>
          <w:b/>
          <w:bCs/>
          <w:sz w:val="28"/>
          <w:szCs w:val="28"/>
          <w:rtl/>
          <w:lang w:bidi="ar-SY"/>
        </w:rPr>
        <w:t>–</w:t>
      </w:r>
      <w:r w:rsidRPr="00C93903">
        <w:rPr>
          <w:rFonts w:hint="cs"/>
          <w:b/>
          <w:bCs/>
          <w:sz w:val="28"/>
          <w:szCs w:val="28"/>
          <w:rtl/>
          <w:lang w:bidi="ar-SY"/>
        </w:rPr>
        <w:t xml:space="preserve"> تاثير الكحول على الاوعية الدموية :</w:t>
      </w:r>
    </w:p>
    <w:p w:rsidR="00C93903" w:rsidRDefault="0096110F" w:rsidP="00035E75">
      <w:pPr>
        <w:rPr>
          <w:sz w:val="28"/>
          <w:szCs w:val="28"/>
          <w:rtl/>
          <w:lang w:bidi="ar-SY"/>
        </w:rPr>
      </w:pPr>
      <w:r>
        <w:rPr>
          <w:rFonts w:hint="cs"/>
          <w:sz w:val="28"/>
          <w:szCs w:val="28"/>
          <w:rtl/>
          <w:lang w:bidi="ar-SY"/>
        </w:rPr>
        <w:t xml:space="preserve">بجرعة متوسطة يسبب توسع الاوعية الدموية </w:t>
      </w:r>
    </w:p>
    <w:p w:rsidR="00C93903" w:rsidRDefault="00C93903" w:rsidP="0096110F">
      <w:pPr>
        <w:rPr>
          <w:b/>
          <w:bCs/>
          <w:sz w:val="32"/>
          <w:szCs w:val="32"/>
          <w:rtl/>
          <w:lang w:bidi="ar-SY"/>
        </w:rPr>
      </w:pPr>
      <w:r w:rsidRPr="00C93903">
        <w:rPr>
          <w:rFonts w:hint="cs"/>
          <w:b/>
          <w:bCs/>
          <w:sz w:val="32"/>
          <w:szCs w:val="32"/>
          <w:rtl/>
          <w:lang w:bidi="ar-SY"/>
        </w:rPr>
        <w:t>آلية تأثير الكحول :</w:t>
      </w:r>
    </w:p>
    <w:p w:rsidR="00C34242" w:rsidRPr="00C93903" w:rsidRDefault="00C34242" w:rsidP="0096110F">
      <w:pPr>
        <w:rPr>
          <w:b/>
          <w:bCs/>
          <w:sz w:val="32"/>
          <w:szCs w:val="32"/>
          <w:rtl/>
          <w:lang w:bidi="ar-SY"/>
        </w:rPr>
      </w:pPr>
    </w:p>
    <w:p w:rsidR="00C34242" w:rsidRDefault="00D62793" w:rsidP="00C93903">
      <w:pPr>
        <w:jc w:val="right"/>
        <w:rPr>
          <w:rStyle w:val="a9"/>
          <w:rFonts w:ascii="Georgia" w:hAnsi="Georgia"/>
          <w:caps/>
          <w:color w:val="282828"/>
          <w:sz w:val="21"/>
          <w:szCs w:val="21"/>
          <w:shd w:val="clear" w:color="auto" w:fill="FFFFFF"/>
          <w:rtl/>
          <w:lang w:bidi="ar-SY"/>
        </w:rPr>
      </w:pPr>
      <w:r w:rsidRPr="00D62793">
        <w:rPr>
          <w:rFonts w:cs="Arial" w:hint="cs"/>
          <w:noProof/>
          <w:sz w:val="28"/>
          <w:szCs w:val="28"/>
          <w:rtl/>
        </w:rPr>
        <w:drawing>
          <wp:inline distT="0" distB="0" distL="0" distR="0">
            <wp:extent cx="5334000" cy="2990850"/>
            <wp:effectExtent l="38100" t="57150" r="114300" b="95250"/>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srcRect/>
                    <a:stretch>
                      <a:fillRect/>
                    </a:stretch>
                  </pic:blipFill>
                  <pic:spPr bwMode="auto">
                    <a:xfrm>
                      <a:off x="0" y="0"/>
                      <a:ext cx="5335222" cy="29915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C93903">
        <w:rPr>
          <w:rStyle w:val="a9"/>
          <w:rFonts w:ascii="Georgia" w:hAnsi="Georgia" w:hint="cs"/>
          <w:caps/>
          <w:color w:val="282828"/>
          <w:sz w:val="21"/>
          <w:szCs w:val="21"/>
          <w:shd w:val="clear" w:color="auto" w:fill="FFFFFF"/>
          <w:rtl/>
        </w:rPr>
        <w:t xml:space="preserve"> </w:t>
      </w:r>
    </w:p>
    <w:p w:rsidR="00C34242" w:rsidRDefault="00C34242" w:rsidP="00811142">
      <w:pPr>
        <w:rPr>
          <w:rStyle w:val="a9"/>
          <w:rFonts w:ascii="Georgia" w:hAnsi="Georgia"/>
          <w:caps/>
          <w:color w:val="282828"/>
          <w:sz w:val="21"/>
          <w:szCs w:val="21"/>
          <w:shd w:val="clear" w:color="auto" w:fill="FFFFFF"/>
          <w:rtl/>
          <w:lang w:bidi="ar-SY"/>
        </w:rPr>
      </w:pPr>
    </w:p>
    <w:p w:rsidR="00D62793" w:rsidRDefault="00C93903" w:rsidP="00C34242">
      <w:pPr>
        <w:jc w:val="right"/>
        <w:rPr>
          <w:rFonts w:ascii="Georgia" w:hAnsi="Georgia"/>
          <w:color w:val="282828"/>
          <w:sz w:val="24"/>
          <w:szCs w:val="24"/>
          <w:shd w:val="clear" w:color="auto" w:fill="FFFFFF"/>
        </w:rPr>
      </w:pPr>
      <w:r w:rsidRPr="00C34242">
        <w:rPr>
          <w:rStyle w:val="a9"/>
          <w:rFonts w:ascii="Georgia" w:hAnsi="Georgia"/>
          <w:caps/>
          <w:color w:val="282828"/>
          <w:sz w:val="24"/>
          <w:szCs w:val="24"/>
          <w:shd w:val="clear" w:color="auto" w:fill="FFFFFF"/>
        </w:rPr>
        <w:t xml:space="preserve"> </w:t>
      </w:r>
      <w:r w:rsidRPr="00C34242">
        <w:rPr>
          <w:rFonts w:ascii="Georgia" w:hAnsi="Georgia"/>
          <w:color w:val="282828"/>
          <w:sz w:val="24"/>
          <w:szCs w:val="24"/>
          <w:shd w:val="clear" w:color="auto" w:fill="FFFFFF"/>
        </w:rPr>
        <w:t> Potential</w:t>
      </w:r>
      <w:r w:rsidR="00C34242">
        <w:rPr>
          <w:rFonts w:ascii="Georgia" w:hAnsi="Georgia"/>
          <w:color w:val="282828"/>
          <w:sz w:val="24"/>
          <w:szCs w:val="24"/>
          <w:shd w:val="clear" w:color="auto" w:fill="FFFFFF"/>
        </w:rPr>
        <w:t xml:space="preserve">  m</w:t>
      </w:r>
      <w:r w:rsidR="00D62793" w:rsidRPr="00C34242">
        <w:rPr>
          <w:rFonts w:ascii="Georgia" w:hAnsi="Georgia"/>
          <w:color w:val="282828"/>
          <w:sz w:val="24"/>
          <w:szCs w:val="24"/>
          <w:shd w:val="clear" w:color="auto" w:fill="FFFFFF"/>
        </w:rPr>
        <w:t>echanism of hypometabolism and impaired cognition after acute alcohol intoxication in the pyramidal neurons of the CA1 region in hippocampus. When glutamate is released from the pre-synaptic terminal, NMDA receptor (NMDAR), the inotropic channel, opens and allows the entry of Ca</w:t>
      </w:r>
      <w:r w:rsidR="00D62793" w:rsidRPr="00C34242">
        <w:rPr>
          <w:rFonts w:ascii="Helvetica" w:hAnsi="Helvetica" w:cs="Helvetica"/>
          <w:color w:val="3E3D40"/>
          <w:sz w:val="20"/>
          <w:szCs w:val="20"/>
          <w:shd w:val="clear" w:color="auto" w:fill="FFFFFF"/>
          <w:vertAlign w:val="superscript"/>
        </w:rPr>
        <w:t>2+</w:t>
      </w:r>
      <w:r w:rsidR="00D62793" w:rsidRPr="00C34242">
        <w:rPr>
          <w:rFonts w:ascii="Georgia" w:hAnsi="Georgia"/>
          <w:color w:val="282828"/>
          <w:sz w:val="24"/>
          <w:szCs w:val="24"/>
          <w:shd w:val="clear" w:color="auto" w:fill="FFFFFF"/>
        </w:rPr>
        <w:t> into the post-synaptic terminal and depolarizes the cell. The entry of Ca</w:t>
      </w:r>
      <w:r w:rsidR="00D62793" w:rsidRPr="00C34242">
        <w:rPr>
          <w:rFonts w:ascii="Helvetica" w:hAnsi="Helvetica" w:cs="Helvetica"/>
          <w:color w:val="3E3D40"/>
          <w:sz w:val="20"/>
          <w:szCs w:val="20"/>
          <w:shd w:val="clear" w:color="auto" w:fill="FFFFFF"/>
          <w:vertAlign w:val="superscript"/>
        </w:rPr>
        <w:t>2+</w:t>
      </w:r>
      <w:r w:rsidR="00D62793" w:rsidRPr="00C34242">
        <w:rPr>
          <w:rFonts w:ascii="Georgia" w:hAnsi="Georgia"/>
          <w:color w:val="282828"/>
          <w:sz w:val="24"/>
          <w:szCs w:val="24"/>
          <w:shd w:val="clear" w:color="auto" w:fill="FFFFFF"/>
        </w:rPr>
        <w:t> activates Ca/Calmodulin Kinase II (CAMKII) and facilitates phosphorylation and trafficking of AMPAR into the cell membrane causing sustained depolarization and long term synaptic potential leading to cognition. Upon binge alcohol exposure, cold inducible RNA binding protein (CIRP) released from microglia binds to Toll like receptor 4 (TLR4) and the activation of the TLR4 pathway presumably decreases the expression of CAMKII and attenuates synaptic plasticity leading to cognitive impairment</w:t>
      </w:r>
    </w:p>
    <w:p w:rsidR="003F5AB7" w:rsidRDefault="003F5AB7" w:rsidP="00C34242">
      <w:pPr>
        <w:jc w:val="right"/>
        <w:rPr>
          <w:rFonts w:ascii="Georgia" w:hAnsi="Georgia"/>
          <w:color w:val="282828"/>
          <w:sz w:val="24"/>
          <w:szCs w:val="24"/>
          <w:shd w:val="clear" w:color="auto" w:fill="FFFFFF"/>
        </w:rPr>
      </w:pPr>
    </w:p>
    <w:p w:rsidR="003F5AB7" w:rsidRDefault="003F5AB7" w:rsidP="00C34242">
      <w:pPr>
        <w:jc w:val="right"/>
        <w:rPr>
          <w:rFonts w:ascii="Georgia" w:hAnsi="Georgia"/>
          <w:color w:val="282828"/>
          <w:sz w:val="24"/>
          <w:szCs w:val="24"/>
          <w:shd w:val="clear" w:color="auto" w:fill="FFFFFF"/>
        </w:rPr>
      </w:pPr>
    </w:p>
    <w:p w:rsidR="003F5AB7" w:rsidRDefault="003F5AB7" w:rsidP="00C34242">
      <w:pPr>
        <w:jc w:val="right"/>
        <w:rPr>
          <w:rFonts w:ascii="Georgia" w:hAnsi="Georgia"/>
          <w:color w:val="282828"/>
          <w:sz w:val="24"/>
          <w:szCs w:val="24"/>
          <w:shd w:val="clear" w:color="auto" w:fill="FFFFFF"/>
        </w:rPr>
      </w:pPr>
    </w:p>
    <w:p w:rsidR="003F5AB7" w:rsidRDefault="003F5AB7" w:rsidP="00811142">
      <w:pPr>
        <w:rPr>
          <w:rFonts w:ascii="Georgia" w:hAnsi="Georgia"/>
          <w:color w:val="282828"/>
          <w:sz w:val="24"/>
          <w:szCs w:val="24"/>
          <w:shd w:val="clear" w:color="auto" w:fill="FFFFFF"/>
        </w:rPr>
      </w:pPr>
    </w:p>
    <w:p w:rsidR="003F5AB7" w:rsidRPr="00C34242" w:rsidRDefault="003F5AB7" w:rsidP="00C34242">
      <w:pPr>
        <w:jc w:val="right"/>
        <w:rPr>
          <w:sz w:val="28"/>
          <w:szCs w:val="28"/>
          <w:rtl/>
          <w:lang w:bidi="ar-SY"/>
        </w:rPr>
      </w:pPr>
    </w:p>
    <w:p w:rsidR="003F5AB7" w:rsidRDefault="001A79CA" w:rsidP="00811142">
      <w:pPr>
        <w:rPr>
          <w:sz w:val="28"/>
          <w:szCs w:val="28"/>
          <w:rtl/>
          <w:lang w:bidi="ar-SY"/>
        </w:rPr>
      </w:pPr>
      <w:r w:rsidRPr="001A79CA">
        <w:rPr>
          <w:rFonts w:cs="Arial"/>
          <w:noProof/>
          <w:sz w:val="28"/>
          <w:szCs w:val="28"/>
          <w:rtl/>
        </w:rPr>
        <w:drawing>
          <wp:inline distT="0" distB="0" distL="0" distR="0">
            <wp:extent cx="6131560" cy="4467225"/>
            <wp:effectExtent l="38100" t="57150" r="116840" b="104775"/>
            <wp:docPr id="34" name="صورة 34" descr="https://www.frontiersin.org/files/Articles/529579/fneur-11-00892-HTML/image_m/fneur-11-00892-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frontiersin.org/files/Articles/529579/fneur-11-00892-HTML/image_m/fneur-11-00892-g001.jpg"/>
                    <pic:cNvPicPr>
                      <a:picLocks noChangeAspect="1" noChangeArrowheads="1"/>
                    </pic:cNvPicPr>
                  </pic:nvPicPr>
                  <pic:blipFill>
                    <a:blip r:embed="rId35"/>
                    <a:srcRect/>
                    <a:stretch>
                      <a:fillRect/>
                    </a:stretch>
                  </pic:blipFill>
                  <pic:spPr bwMode="auto">
                    <a:xfrm>
                      <a:off x="0" y="0"/>
                      <a:ext cx="6131560" cy="4467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F5AB7" w:rsidRDefault="003F5AB7" w:rsidP="00035E75">
      <w:pPr>
        <w:jc w:val="right"/>
        <w:rPr>
          <w:rFonts w:ascii="Georgia" w:hAnsi="Georgia" w:hint="cs"/>
          <w:color w:val="282828"/>
          <w:sz w:val="24"/>
          <w:szCs w:val="24"/>
          <w:shd w:val="clear" w:color="auto" w:fill="FFFFFF"/>
          <w:rtl/>
          <w:lang w:bidi="ar-SY"/>
        </w:rPr>
      </w:pPr>
      <w:r w:rsidRPr="003F5AB7">
        <w:rPr>
          <w:rStyle w:val="a9"/>
          <w:rFonts w:ascii="Georgia" w:hAnsi="Georgia" w:hint="cs"/>
          <w:caps/>
          <w:color w:val="282828"/>
          <w:sz w:val="24"/>
          <w:szCs w:val="24"/>
          <w:shd w:val="clear" w:color="auto" w:fill="FFFFFF"/>
          <w:rtl/>
        </w:rPr>
        <w:t xml:space="preserve"> </w:t>
      </w:r>
      <w:r w:rsidR="001A79CA" w:rsidRPr="003F5AB7">
        <w:rPr>
          <w:rFonts w:ascii="Georgia" w:hAnsi="Georgia"/>
          <w:color w:val="282828"/>
          <w:sz w:val="24"/>
          <w:szCs w:val="24"/>
          <w:shd w:val="clear" w:color="auto" w:fill="FFFFFF"/>
        </w:rPr>
        <w:t>Pathophysiologic mechanisms of ethanol-responsive movement disorders. Dysfunction of receptors and transporters marked in red participates in the pathogenesis of essential tremor, including α1, δ, and α6 subunits of GABA</w:t>
      </w:r>
      <w:r w:rsidR="001A79CA" w:rsidRPr="003F5AB7">
        <w:rPr>
          <w:rFonts w:ascii="Helvetica" w:hAnsi="Helvetica" w:cs="Helvetica"/>
          <w:color w:val="3E3D40"/>
          <w:sz w:val="20"/>
          <w:szCs w:val="20"/>
          <w:shd w:val="clear" w:color="auto" w:fill="FFFFFF"/>
          <w:vertAlign w:val="subscript"/>
        </w:rPr>
        <w:t>A</w:t>
      </w:r>
      <w:r w:rsidR="001A79CA" w:rsidRPr="003F5AB7">
        <w:rPr>
          <w:rFonts w:ascii="Georgia" w:hAnsi="Georgia"/>
          <w:color w:val="282828"/>
          <w:sz w:val="24"/>
          <w:szCs w:val="24"/>
          <w:shd w:val="clear" w:color="auto" w:fill="FFFFFF"/>
        </w:rPr>
        <w:t>Rs, EAAT2, reopened LVA Ca</w:t>
      </w:r>
      <w:r w:rsidR="001A79CA" w:rsidRPr="003F5AB7">
        <w:rPr>
          <w:rFonts w:ascii="Helvetica" w:hAnsi="Helvetica" w:cs="Helvetica"/>
          <w:color w:val="3E3D40"/>
          <w:sz w:val="20"/>
          <w:szCs w:val="20"/>
          <w:shd w:val="clear" w:color="auto" w:fill="FFFFFF"/>
          <w:vertAlign w:val="superscript"/>
        </w:rPr>
        <w:t>2+</w:t>
      </w:r>
      <w:r w:rsidR="001A79CA" w:rsidRPr="003F5AB7">
        <w:rPr>
          <w:rFonts w:ascii="Georgia" w:hAnsi="Georgia"/>
          <w:color w:val="282828"/>
          <w:sz w:val="24"/>
          <w:szCs w:val="24"/>
          <w:shd w:val="clear" w:color="auto" w:fill="FFFFFF"/>
        </w:rPr>
        <w:t> channels, and AMPAR. GABA</w:t>
      </w:r>
      <w:r w:rsidR="001A79CA" w:rsidRPr="003F5AB7">
        <w:rPr>
          <w:rFonts w:ascii="Helvetica" w:hAnsi="Helvetica" w:cs="Helvetica"/>
          <w:color w:val="3E3D40"/>
          <w:sz w:val="20"/>
          <w:szCs w:val="20"/>
          <w:shd w:val="clear" w:color="auto" w:fill="FFFFFF"/>
          <w:vertAlign w:val="subscript"/>
        </w:rPr>
        <w:t>B</w:t>
      </w:r>
      <w:r w:rsidR="001A79CA" w:rsidRPr="003F5AB7">
        <w:rPr>
          <w:rFonts w:ascii="Georgia" w:hAnsi="Georgia"/>
          <w:color w:val="282828"/>
          <w:sz w:val="24"/>
          <w:szCs w:val="24"/>
          <w:shd w:val="clear" w:color="auto" w:fill="FFFFFF"/>
        </w:rPr>
        <w:t>Rs are also the potent participants, which was indicated in red question marks. Besides, compositions marked in blue contribute to myoclonus dystonia such as NMDAR and AMPAR. GABA</w:t>
      </w:r>
      <w:r w:rsidR="001A79CA" w:rsidRPr="003F5AB7">
        <w:rPr>
          <w:rFonts w:ascii="Helvetica" w:hAnsi="Helvetica" w:cs="Helvetica"/>
          <w:color w:val="3E3D40"/>
          <w:sz w:val="20"/>
          <w:szCs w:val="20"/>
          <w:shd w:val="clear" w:color="auto" w:fill="FFFFFF"/>
          <w:vertAlign w:val="subscript"/>
        </w:rPr>
        <w:t>A</w:t>
      </w:r>
      <w:r w:rsidR="001A79CA" w:rsidRPr="003F5AB7">
        <w:rPr>
          <w:rFonts w:ascii="Georgia" w:hAnsi="Georgia"/>
          <w:color w:val="282828"/>
          <w:sz w:val="24"/>
          <w:szCs w:val="24"/>
          <w:shd w:val="clear" w:color="auto" w:fill="FFFFFF"/>
        </w:rPr>
        <w:t>Rs and GABA</w:t>
      </w:r>
      <w:r w:rsidR="001A79CA" w:rsidRPr="003F5AB7">
        <w:rPr>
          <w:rFonts w:ascii="Helvetica" w:hAnsi="Helvetica" w:cs="Helvetica"/>
          <w:color w:val="3E3D40"/>
          <w:sz w:val="20"/>
          <w:szCs w:val="20"/>
          <w:shd w:val="clear" w:color="auto" w:fill="FFFFFF"/>
          <w:vertAlign w:val="subscript"/>
        </w:rPr>
        <w:t>B</w:t>
      </w:r>
      <w:r w:rsidR="001A79CA" w:rsidRPr="003F5AB7">
        <w:rPr>
          <w:rFonts w:ascii="Georgia" w:hAnsi="Georgia"/>
          <w:color w:val="282828"/>
          <w:sz w:val="24"/>
          <w:szCs w:val="24"/>
          <w:shd w:val="clear" w:color="auto" w:fill="FFFFFF"/>
        </w:rPr>
        <w:t>Rs in glutamatergic neurons are also likely to play a role in MD, shown in blue question marks as well.</w:t>
      </w:r>
    </w:p>
    <w:p w:rsidR="003F5AB7" w:rsidRDefault="003F5AB7" w:rsidP="0045683A">
      <w:pPr>
        <w:jc w:val="right"/>
        <w:rPr>
          <w:rFonts w:ascii="Georgia" w:hAnsi="Georgia"/>
          <w:color w:val="282828"/>
          <w:sz w:val="24"/>
          <w:szCs w:val="24"/>
          <w:shd w:val="clear" w:color="auto" w:fill="FFFFFF"/>
        </w:rPr>
      </w:pPr>
    </w:p>
    <w:p w:rsidR="003F5AB7" w:rsidRDefault="00035E75" w:rsidP="0045683A">
      <w:pPr>
        <w:jc w:val="right"/>
        <w:rPr>
          <w:rFonts w:ascii="Georgia" w:hAnsi="Georgia"/>
          <w:color w:val="282828"/>
          <w:sz w:val="24"/>
          <w:szCs w:val="24"/>
          <w:shd w:val="clear" w:color="auto" w:fill="FFFFFF"/>
        </w:rPr>
      </w:pPr>
      <w:r w:rsidRPr="00035E75">
        <w:rPr>
          <w:rFonts w:ascii="Georgia" w:hAnsi="Georgia" w:cs="Arial"/>
          <w:color w:val="282828"/>
          <w:sz w:val="24"/>
          <w:szCs w:val="24"/>
          <w:shd w:val="clear" w:color="auto" w:fill="FFFFFF"/>
          <w:rtl/>
        </w:rPr>
        <w:drawing>
          <wp:inline distT="0" distB="0" distL="0" distR="0">
            <wp:extent cx="5160010" cy="2133600"/>
            <wp:effectExtent l="38100" t="57150" r="116840" b="95250"/>
            <wp:docPr id="29" name="صورة 43" descr="A Conceptualization of Integrated Actions of Ethanol Contributing to its  GABAmimetic Profile: A Commentary | Neuropsychopharmac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 Conceptualization of Integrated Actions of Ethanol Contributing to its  GABAmimetic Profile: A Commentary | Neuropsychopharmacology"/>
                    <pic:cNvPicPr>
                      <a:picLocks noChangeAspect="1" noChangeArrowheads="1"/>
                    </pic:cNvPicPr>
                  </pic:nvPicPr>
                  <pic:blipFill>
                    <a:blip r:embed="rId36"/>
                    <a:srcRect/>
                    <a:stretch>
                      <a:fillRect/>
                    </a:stretch>
                  </pic:blipFill>
                  <pic:spPr bwMode="auto">
                    <a:xfrm>
                      <a:off x="0" y="0"/>
                      <a:ext cx="5160010" cy="2133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F5AB7" w:rsidRDefault="003F5AB7" w:rsidP="0045683A">
      <w:pPr>
        <w:jc w:val="right"/>
        <w:rPr>
          <w:rFonts w:ascii="Georgia" w:hAnsi="Georgia"/>
          <w:color w:val="282828"/>
          <w:sz w:val="24"/>
          <w:szCs w:val="24"/>
          <w:shd w:val="clear" w:color="auto" w:fill="FFFFFF"/>
          <w:rtl/>
        </w:rPr>
      </w:pPr>
    </w:p>
    <w:p w:rsidR="00811142" w:rsidRDefault="00811142" w:rsidP="0045683A">
      <w:pPr>
        <w:jc w:val="right"/>
        <w:rPr>
          <w:rFonts w:ascii="Georgia" w:hAnsi="Georgia"/>
          <w:color w:val="282828"/>
          <w:sz w:val="24"/>
          <w:szCs w:val="24"/>
          <w:shd w:val="clear" w:color="auto" w:fill="FFFFFF"/>
          <w:rtl/>
        </w:rPr>
      </w:pPr>
    </w:p>
    <w:p w:rsidR="001A79CA" w:rsidRDefault="001A79CA" w:rsidP="0096110F">
      <w:pPr>
        <w:rPr>
          <w:sz w:val="28"/>
          <w:szCs w:val="28"/>
          <w:rtl/>
          <w:lang w:bidi="ar-SY"/>
        </w:rPr>
      </w:pPr>
    </w:p>
    <w:p w:rsidR="003F5AB7" w:rsidRDefault="003F5AB7" w:rsidP="0096110F">
      <w:pPr>
        <w:rPr>
          <w:sz w:val="28"/>
          <w:szCs w:val="28"/>
          <w:rtl/>
          <w:lang w:bidi="ar-SY"/>
        </w:rPr>
      </w:pPr>
    </w:p>
    <w:p w:rsidR="003348D3" w:rsidRPr="003F5AB7" w:rsidRDefault="003348D3" w:rsidP="0096110F">
      <w:pPr>
        <w:rPr>
          <w:b/>
          <w:bCs/>
          <w:sz w:val="32"/>
          <w:szCs w:val="32"/>
          <w:rtl/>
          <w:lang w:bidi="ar-SY"/>
        </w:rPr>
      </w:pPr>
      <w:r w:rsidRPr="003F5AB7">
        <w:rPr>
          <w:rFonts w:hint="cs"/>
          <w:b/>
          <w:bCs/>
          <w:sz w:val="32"/>
          <w:szCs w:val="32"/>
          <w:rtl/>
          <w:lang w:bidi="ar-SY"/>
        </w:rPr>
        <w:t>العلاج :</w:t>
      </w:r>
    </w:p>
    <w:p w:rsidR="003348D3" w:rsidRPr="003F5AB7" w:rsidRDefault="003348D3" w:rsidP="0096110F">
      <w:pPr>
        <w:rPr>
          <w:b/>
          <w:bCs/>
          <w:sz w:val="28"/>
          <w:szCs w:val="28"/>
          <w:rtl/>
          <w:lang w:bidi="ar-SY"/>
        </w:rPr>
      </w:pPr>
      <w:r w:rsidRPr="003F5AB7">
        <w:rPr>
          <w:rFonts w:hint="cs"/>
          <w:b/>
          <w:bCs/>
          <w:sz w:val="28"/>
          <w:szCs w:val="28"/>
          <w:rtl/>
          <w:lang w:bidi="ar-SY"/>
        </w:rPr>
        <w:t>علاج التسمم الحاد :</w:t>
      </w:r>
    </w:p>
    <w:p w:rsidR="003348D3" w:rsidRPr="003F5AB7" w:rsidRDefault="003348D3" w:rsidP="003348D3">
      <w:pPr>
        <w:pStyle w:val="a4"/>
        <w:numPr>
          <w:ilvl w:val="0"/>
          <w:numId w:val="2"/>
        </w:numPr>
        <w:rPr>
          <w:b/>
          <w:bCs/>
          <w:sz w:val="28"/>
          <w:szCs w:val="28"/>
          <w:lang w:bidi="ar-SY"/>
        </w:rPr>
      </w:pPr>
      <w:r w:rsidRPr="003F5AB7">
        <w:rPr>
          <w:rFonts w:hint="cs"/>
          <w:b/>
          <w:bCs/>
          <w:sz w:val="28"/>
          <w:szCs w:val="28"/>
          <w:rtl/>
          <w:lang w:bidi="ar-SY"/>
        </w:rPr>
        <w:t>كمية الكحول قليلة و درجة السكر غير كبيرة :</w:t>
      </w:r>
    </w:p>
    <w:p w:rsidR="003348D3" w:rsidRDefault="003348D3" w:rsidP="003348D3">
      <w:pPr>
        <w:pStyle w:val="a4"/>
        <w:rPr>
          <w:sz w:val="28"/>
          <w:szCs w:val="28"/>
          <w:rtl/>
          <w:lang w:bidi="ar-SY"/>
        </w:rPr>
      </w:pPr>
      <w:r>
        <w:rPr>
          <w:rFonts w:hint="cs"/>
          <w:sz w:val="28"/>
          <w:szCs w:val="28"/>
          <w:rtl/>
          <w:lang w:bidi="ar-SY"/>
        </w:rPr>
        <w:t xml:space="preserve">يترك الشخص السكران وحيدا في مكان دافيء حتى اليوم التالي ريثما يتم استقلاب كافة كمية الكحول </w:t>
      </w:r>
    </w:p>
    <w:p w:rsidR="003348D3" w:rsidRDefault="003348D3" w:rsidP="003348D3">
      <w:pPr>
        <w:pStyle w:val="a4"/>
        <w:rPr>
          <w:sz w:val="28"/>
          <w:szCs w:val="28"/>
          <w:rtl/>
          <w:lang w:bidi="ar-SY"/>
        </w:rPr>
      </w:pPr>
      <w:r>
        <w:rPr>
          <w:rFonts w:hint="cs"/>
          <w:sz w:val="28"/>
          <w:szCs w:val="28"/>
          <w:rtl/>
          <w:lang w:bidi="ar-SY"/>
        </w:rPr>
        <w:t xml:space="preserve">كما انه من الممكن اعطاؤه بضع قطرات من النشادر مع الماء المحلى بالسكر العادي اذا دعت الضرورة </w:t>
      </w:r>
    </w:p>
    <w:p w:rsidR="003348D3" w:rsidRPr="003F5AB7" w:rsidRDefault="003348D3" w:rsidP="003348D3">
      <w:pPr>
        <w:rPr>
          <w:b/>
          <w:bCs/>
          <w:sz w:val="28"/>
          <w:szCs w:val="28"/>
          <w:rtl/>
          <w:lang w:bidi="ar-SY"/>
        </w:rPr>
      </w:pPr>
      <w:r>
        <w:rPr>
          <w:rFonts w:hint="cs"/>
          <w:sz w:val="28"/>
          <w:szCs w:val="28"/>
          <w:rtl/>
          <w:lang w:bidi="ar-SY"/>
        </w:rPr>
        <w:t xml:space="preserve">   </w:t>
      </w:r>
      <w:r w:rsidRPr="003F5AB7">
        <w:rPr>
          <w:rFonts w:hint="cs"/>
          <w:b/>
          <w:bCs/>
          <w:sz w:val="28"/>
          <w:szCs w:val="28"/>
          <w:rtl/>
          <w:lang w:bidi="ar-SY"/>
        </w:rPr>
        <w:t xml:space="preserve">2 </w:t>
      </w:r>
      <w:r w:rsidRPr="003F5AB7">
        <w:rPr>
          <w:b/>
          <w:bCs/>
          <w:sz w:val="28"/>
          <w:szCs w:val="28"/>
          <w:rtl/>
          <w:lang w:bidi="ar-SY"/>
        </w:rPr>
        <w:t>–</w:t>
      </w:r>
      <w:r w:rsidRPr="003F5AB7">
        <w:rPr>
          <w:rFonts w:hint="cs"/>
          <w:b/>
          <w:bCs/>
          <w:sz w:val="28"/>
          <w:szCs w:val="28"/>
          <w:rtl/>
          <w:lang w:bidi="ar-SY"/>
        </w:rPr>
        <w:t xml:space="preserve"> كمية الكحول كبيرة و درجة السكر كبيرة :</w:t>
      </w:r>
    </w:p>
    <w:p w:rsidR="003348D3" w:rsidRDefault="003348D3" w:rsidP="003348D3">
      <w:pPr>
        <w:rPr>
          <w:sz w:val="28"/>
          <w:szCs w:val="28"/>
          <w:rtl/>
          <w:lang w:bidi="ar-SY"/>
        </w:rPr>
      </w:pPr>
      <w:r>
        <w:rPr>
          <w:rFonts w:hint="cs"/>
          <w:sz w:val="28"/>
          <w:szCs w:val="28"/>
          <w:rtl/>
          <w:lang w:bidi="ar-SY"/>
        </w:rPr>
        <w:t xml:space="preserve">      ينقل المصاب الى المشفى و تتم المعالجة :</w:t>
      </w:r>
    </w:p>
    <w:p w:rsidR="003348D3" w:rsidRDefault="003348D3" w:rsidP="003348D3">
      <w:pPr>
        <w:pStyle w:val="a4"/>
        <w:numPr>
          <w:ilvl w:val="0"/>
          <w:numId w:val="1"/>
        </w:numPr>
        <w:rPr>
          <w:sz w:val="28"/>
          <w:szCs w:val="28"/>
          <w:lang w:bidi="ar-SY"/>
        </w:rPr>
      </w:pPr>
      <w:r>
        <w:rPr>
          <w:rFonts w:hint="cs"/>
          <w:sz w:val="28"/>
          <w:szCs w:val="28"/>
          <w:rtl/>
          <w:lang w:bidi="ar-SY"/>
        </w:rPr>
        <w:t>اجراء غسيل المعدة حتى ساعة من تناول الكحول</w:t>
      </w:r>
    </w:p>
    <w:p w:rsidR="003348D3" w:rsidRDefault="003348D3" w:rsidP="003348D3">
      <w:pPr>
        <w:pStyle w:val="a4"/>
        <w:numPr>
          <w:ilvl w:val="0"/>
          <w:numId w:val="1"/>
        </w:numPr>
        <w:rPr>
          <w:sz w:val="28"/>
          <w:szCs w:val="28"/>
          <w:lang w:bidi="ar-SY"/>
        </w:rPr>
      </w:pPr>
      <w:r>
        <w:rPr>
          <w:rFonts w:hint="cs"/>
          <w:sz w:val="28"/>
          <w:szCs w:val="28"/>
          <w:rtl/>
          <w:lang w:bidi="ar-SY"/>
        </w:rPr>
        <w:t>اعطاء المدرات بهدف تنشيط الاطراح</w:t>
      </w:r>
    </w:p>
    <w:p w:rsidR="003348D3" w:rsidRDefault="003348D3" w:rsidP="003348D3">
      <w:pPr>
        <w:pStyle w:val="a4"/>
        <w:numPr>
          <w:ilvl w:val="0"/>
          <w:numId w:val="1"/>
        </w:numPr>
        <w:rPr>
          <w:sz w:val="28"/>
          <w:szCs w:val="28"/>
          <w:lang w:bidi="ar-SY"/>
        </w:rPr>
      </w:pPr>
      <w:r>
        <w:rPr>
          <w:rFonts w:hint="cs"/>
          <w:sz w:val="28"/>
          <w:szCs w:val="28"/>
          <w:rtl/>
          <w:lang w:bidi="ar-SY"/>
        </w:rPr>
        <w:t xml:space="preserve">اعطاء الكاربوجين في حال كان التنفس غير طبيعي </w:t>
      </w:r>
    </w:p>
    <w:p w:rsidR="003348D3" w:rsidRDefault="003348D3" w:rsidP="003348D3">
      <w:pPr>
        <w:pStyle w:val="a4"/>
        <w:numPr>
          <w:ilvl w:val="0"/>
          <w:numId w:val="1"/>
        </w:numPr>
        <w:rPr>
          <w:sz w:val="28"/>
          <w:szCs w:val="28"/>
          <w:lang w:bidi="ar-SY"/>
        </w:rPr>
      </w:pPr>
      <w:r>
        <w:rPr>
          <w:rFonts w:hint="cs"/>
          <w:sz w:val="28"/>
          <w:szCs w:val="28"/>
          <w:rtl/>
          <w:lang w:bidi="ar-SY"/>
        </w:rPr>
        <w:t>اعطاء المنشطات القلبية في حالة السبات</w:t>
      </w:r>
    </w:p>
    <w:p w:rsidR="003348D3" w:rsidRDefault="003348D3" w:rsidP="003348D3">
      <w:pPr>
        <w:pStyle w:val="a4"/>
        <w:numPr>
          <w:ilvl w:val="0"/>
          <w:numId w:val="1"/>
        </w:numPr>
        <w:rPr>
          <w:sz w:val="28"/>
          <w:szCs w:val="28"/>
          <w:lang w:bidi="ar-SY"/>
        </w:rPr>
      </w:pPr>
      <w:r>
        <w:rPr>
          <w:rFonts w:hint="cs"/>
          <w:sz w:val="28"/>
          <w:szCs w:val="28"/>
          <w:rtl/>
          <w:lang w:bidi="ar-SY"/>
        </w:rPr>
        <w:t>اعطاء الستريكنين بشكل حقن تحت الجلد لتنبيه النخاع الشوكي في حالة السبات ايضا</w:t>
      </w:r>
      <w:r w:rsidR="008C6BF5">
        <w:rPr>
          <w:rFonts w:hint="cs"/>
          <w:sz w:val="28"/>
          <w:szCs w:val="28"/>
          <w:rtl/>
          <w:lang w:bidi="ar-SY"/>
        </w:rPr>
        <w:t xml:space="preserve"> ( ترياق فعال ضد التسمم الكحولي الحاد )</w:t>
      </w:r>
    </w:p>
    <w:p w:rsidR="004940ED" w:rsidRPr="003F5AB7" w:rsidRDefault="004940ED" w:rsidP="004940ED">
      <w:pPr>
        <w:rPr>
          <w:b/>
          <w:bCs/>
          <w:sz w:val="28"/>
          <w:szCs w:val="28"/>
          <w:rtl/>
          <w:lang w:bidi="ar-SY"/>
        </w:rPr>
      </w:pPr>
      <w:r w:rsidRPr="003F5AB7">
        <w:rPr>
          <w:rFonts w:hint="cs"/>
          <w:b/>
          <w:bCs/>
          <w:sz w:val="28"/>
          <w:szCs w:val="28"/>
          <w:rtl/>
          <w:lang w:bidi="ar-SY"/>
        </w:rPr>
        <w:t>علاج الادمان :</w:t>
      </w:r>
    </w:p>
    <w:p w:rsidR="004940ED" w:rsidRPr="003F5AB7" w:rsidRDefault="004940ED" w:rsidP="004940ED">
      <w:pPr>
        <w:rPr>
          <w:b/>
          <w:bCs/>
          <w:sz w:val="28"/>
          <w:szCs w:val="28"/>
          <w:rtl/>
          <w:lang w:bidi="ar-SY"/>
        </w:rPr>
      </w:pPr>
      <w:r w:rsidRPr="003F5AB7">
        <w:rPr>
          <w:rFonts w:hint="cs"/>
          <w:b/>
          <w:bCs/>
          <w:sz w:val="28"/>
          <w:szCs w:val="28"/>
          <w:rtl/>
          <w:lang w:bidi="ar-SY"/>
        </w:rPr>
        <w:t>يتم العلاج على ثلاث مراحل :</w:t>
      </w:r>
    </w:p>
    <w:p w:rsidR="004940ED" w:rsidRPr="003F5AB7" w:rsidRDefault="004940ED" w:rsidP="004940ED">
      <w:pPr>
        <w:rPr>
          <w:b/>
          <w:bCs/>
          <w:sz w:val="28"/>
          <w:szCs w:val="28"/>
          <w:rtl/>
          <w:lang w:bidi="ar-SY"/>
        </w:rPr>
      </w:pPr>
      <w:r w:rsidRPr="003F5AB7">
        <w:rPr>
          <w:rFonts w:hint="cs"/>
          <w:b/>
          <w:bCs/>
          <w:sz w:val="28"/>
          <w:szCs w:val="28"/>
          <w:rtl/>
          <w:lang w:bidi="ar-SY"/>
        </w:rPr>
        <w:t xml:space="preserve">1 -  المرحلة النفسية : </w:t>
      </w:r>
    </w:p>
    <w:p w:rsidR="004940ED" w:rsidRDefault="004940ED" w:rsidP="004940ED">
      <w:pPr>
        <w:rPr>
          <w:sz w:val="28"/>
          <w:szCs w:val="28"/>
          <w:rtl/>
          <w:lang w:bidi="ar-SY"/>
        </w:rPr>
      </w:pPr>
      <w:r>
        <w:rPr>
          <w:rFonts w:hint="cs"/>
          <w:sz w:val="28"/>
          <w:szCs w:val="28"/>
          <w:rtl/>
          <w:lang w:bidi="ar-SY"/>
        </w:rPr>
        <w:t xml:space="preserve">هي المرحلة الاساسية و تتم في مصحات المدمنين </w:t>
      </w:r>
    </w:p>
    <w:p w:rsidR="004940ED" w:rsidRPr="003F5AB7" w:rsidRDefault="004940ED" w:rsidP="004940ED">
      <w:pPr>
        <w:rPr>
          <w:b/>
          <w:bCs/>
          <w:sz w:val="28"/>
          <w:szCs w:val="28"/>
          <w:rtl/>
          <w:lang w:bidi="ar-SY"/>
        </w:rPr>
      </w:pPr>
      <w:r w:rsidRPr="003F5AB7">
        <w:rPr>
          <w:rFonts w:hint="cs"/>
          <w:b/>
          <w:bCs/>
          <w:sz w:val="28"/>
          <w:szCs w:val="28"/>
          <w:rtl/>
          <w:lang w:bidi="ar-SY"/>
        </w:rPr>
        <w:t xml:space="preserve">2 </w:t>
      </w:r>
      <w:r w:rsidRPr="003F5AB7">
        <w:rPr>
          <w:b/>
          <w:bCs/>
          <w:sz w:val="28"/>
          <w:szCs w:val="28"/>
          <w:rtl/>
          <w:lang w:bidi="ar-SY"/>
        </w:rPr>
        <w:t>–</w:t>
      </w:r>
      <w:r w:rsidRPr="003F5AB7">
        <w:rPr>
          <w:rFonts w:hint="cs"/>
          <w:b/>
          <w:bCs/>
          <w:sz w:val="28"/>
          <w:szCs w:val="28"/>
          <w:rtl/>
          <w:lang w:bidi="ar-SY"/>
        </w:rPr>
        <w:t xml:space="preserve"> مرحلة الفطام :</w:t>
      </w:r>
    </w:p>
    <w:p w:rsidR="004940ED" w:rsidRDefault="004940ED" w:rsidP="004940ED">
      <w:pPr>
        <w:rPr>
          <w:sz w:val="28"/>
          <w:szCs w:val="28"/>
          <w:rtl/>
          <w:lang w:bidi="ar-SY"/>
        </w:rPr>
      </w:pPr>
      <w:r>
        <w:rPr>
          <w:rFonts w:hint="cs"/>
          <w:sz w:val="28"/>
          <w:szCs w:val="28"/>
          <w:rtl/>
          <w:lang w:bidi="ar-SY"/>
        </w:rPr>
        <w:t>هي الطريقة الاساسية التي تستعمل في علاج معظم حالات الادمان حيث يمنع الكحول عن المدمن شيئا فشيئا حتى التخلص من هذه النسبة نهائيا و تتم تحت اشراف طبي .</w:t>
      </w:r>
    </w:p>
    <w:p w:rsidR="004940ED" w:rsidRPr="003F5AB7" w:rsidRDefault="004940ED" w:rsidP="004940ED">
      <w:pPr>
        <w:rPr>
          <w:b/>
          <w:bCs/>
          <w:sz w:val="28"/>
          <w:szCs w:val="28"/>
          <w:rtl/>
          <w:lang w:bidi="ar-SY"/>
        </w:rPr>
      </w:pPr>
      <w:r w:rsidRPr="003F5AB7">
        <w:rPr>
          <w:rFonts w:hint="cs"/>
          <w:b/>
          <w:bCs/>
          <w:sz w:val="28"/>
          <w:szCs w:val="28"/>
          <w:rtl/>
          <w:lang w:bidi="ar-SY"/>
        </w:rPr>
        <w:t xml:space="preserve">3 </w:t>
      </w:r>
      <w:r w:rsidRPr="003F5AB7">
        <w:rPr>
          <w:b/>
          <w:bCs/>
          <w:sz w:val="28"/>
          <w:szCs w:val="28"/>
          <w:rtl/>
          <w:lang w:bidi="ar-SY"/>
        </w:rPr>
        <w:t>–</w:t>
      </w:r>
      <w:r w:rsidRPr="003F5AB7">
        <w:rPr>
          <w:rFonts w:hint="cs"/>
          <w:b/>
          <w:bCs/>
          <w:sz w:val="28"/>
          <w:szCs w:val="28"/>
          <w:rtl/>
          <w:lang w:bidi="ar-SY"/>
        </w:rPr>
        <w:t xml:space="preserve"> التنفير من الكحول :</w:t>
      </w:r>
    </w:p>
    <w:p w:rsidR="004940ED" w:rsidRDefault="004940ED" w:rsidP="004940ED">
      <w:pPr>
        <w:rPr>
          <w:sz w:val="28"/>
          <w:szCs w:val="28"/>
          <w:rtl/>
          <w:lang w:bidi="ar-SY"/>
        </w:rPr>
      </w:pPr>
      <w:r>
        <w:rPr>
          <w:rFonts w:hint="cs"/>
          <w:sz w:val="28"/>
          <w:szCs w:val="28"/>
          <w:rtl/>
          <w:lang w:bidi="ar-SY"/>
        </w:rPr>
        <w:t>تتم باعطاء مركبات تؤدي الى اضطرابات مختلفة لدى تناولها و من ثم تناول الكحول  و من هذه الاعراض :</w:t>
      </w:r>
    </w:p>
    <w:p w:rsidR="004940ED" w:rsidRDefault="004940ED" w:rsidP="004940ED">
      <w:pPr>
        <w:pStyle w:val="a4"/>
        <w:numPr>
          <w:ilvl w:val="0"/>
          <w:numId w:val="1"/>
        </w:numPr>
        <w:rPr>
          <w:sz w:val="28"/>
          <w:szCs w:val="28"/>
          <w:lang w:bidi="ar-SY"/>
        </w:rPr>
      </w:pPr>
      <w:r>
        <w:rPr>
          <w:rFonts w:hint="cs"/>
          <w:sz w:val="28"/>
          <w:szCs w:val="28"/>
          <w:rtl/>
          <w:lang w:bidi="ar-SY"/>
        </w:rPr>
        <w:t xml:space="preserve">غثيان  - طعم معدني في اللسان فيشمئز المدمن من الكحول </w:t>
      </w:r>
      <w:r>
        <w:rPr>
          <w:sz w:val="28"/>
          <w:szCs w:val="28"/>
          <w:rtl/>
          <w:lang w:bidi="ar-SY"/>
        </w:rPr>
        <w:t>–</w:t>
      </w:r>
      <w:r>
        <w:rPr>
          <w:rFonts w:hint="cs"/>
          <w:sz w:val="28"/>
          <w:szCs w:val="28"/>
          <w:rtl/>
          <w:lang w:bidi="ar-SY"/>
        </w:rPr>
        <w:t xml:space="preserve"> ضيق تنفس  </w:t>
      </w:r>
    </w:p>
    <w:p w:rsidR="003F5AB7" w:rsidRDefault="004940ED" w:rsidP="00811142">
      <w:pPr>
        <w:rPr>
          <w:sz w:val="28"/>
          <w:szCs w:val="28"/>
          <w:rtl/>
          <w:lang w:bidi="ar-SY"/>
        </w:rPr>
      </w:pPr>
      <w:r>
        <w:rPr>
          <w:rFonts w:hint="cs"/>
          <w:sz w:val="28"/>
          <w:szCs w:val="28"/>
          <w:rtl/>
          <w:lang w:bidi="ar-SY"/>
        </w:rPr>
        <w:t>و اهم المركبات التي تستعمل  : ابوم</w:t>
      </w:r>
      <w:r w:rsidR="003F5AB7">
        <w:rPr>
          <w:rFonts w:hint="cs"/>
          <w:sz w:val="28"/>
          <w:szCs w:val="28"/>
          <w:rtl/>
          <w:lang w:bidi="ar-SY"/>
        </w:rPr>
        <w:t>و</w:t>
      </w:r>
      <w:r>
        <w:rPr>
          <w:rFonts w:hint="cs"/>
          <w:sz w:val="28"/>
          <w:szCs w:val="28"/>
          <w:rtl/>
          <w:lang w:bidi="ar-SY"/>
        </w:rPr>
        <w:t xml:space="preserve">رفين </w:t>
      </w:r>
      <w:r>
        <w:rPr>
          <w:sz w:val="28"/>
          <w:szCs w:val="28"/>
          <w:rtl/>
          <w:lang w:bidi="ar-SY"/>
        </w:rPr>
        <w:t>–</w:t>
      </w:r>
      <w:r>
        <w:rPr>
          <w:rFonts w:hint="cs"/>
          <w:sz w:val="28"/>
          <w:szCs w:val="28"/>
          <w:rtl/>
          <w:lang w:bidi="ar-SY"/>
        </w:rPr>
        <w:t xml:space="preserve"> مركبات ثيوكاربامات ( انتابوز </w:t>
      </w:r>
      <w:r>
        <w:rPr>
          <w:sz w:val="28"/>
          <w:szCs w:val="28"/>
          <w:lang w:bidi="ar-SY"/>
        </w:rPr>
        <w:t>Antabuse</w:t>
      </w:r>
      <w:r>
        <w:rPr>
          <w:rFonts w:hint="cs"/>
          <w:sz w:val="28"/>
          <w:szCs w:val="28"/>
          <w:rtl/>
          <w:lang w:bidi="ar-SY"/>
        </w:rPr>
        <w:t xml:space="preserve"> او </w:t>
      </w:r>
      <w:r>
        <w:rPr>
          <w:sz w:val="28"/>
          <w:szCs w:val="28"/>
          <w:lang w:bidi="ar-SY"/>
        </w:rPr>
        <w:t xml:space="preserve">Disulfiram </w:t>
      </w:r>
      <w:r>
        <w:rPr>
          <w:rFonts w:hint="cs"/>
          <w:sz w:val="28"/>
          <w:szCs w:val="28"/>
          <w:rtl/>
          <w:lang w:bidi="ar-SY"/>
        </w:rPr>
        <w:t xml:space="preserve"> )</w:t>
      </w:r>
    </w:p>
    <w:p w:rsidR="003F5AB7" w:rsidRDefault="00811142" w:rsidP="00DD50C8">
      <w:pPr>
        <w:rPr>
          <w:sz w:val="28"/>
          <w:szCs w:val="28"/>
          <w:rtl/>
          <w:lang w:bidi="ar-SY"/>
        </w:rPr>
      </w:pPr>
      <w:r w:rsidRPr="00811142">
        <w:rPr>
          <w:rFonts w:cs="Arial" w:hint="cs"/>
          <w:noProof/>
          <w:sz w:val="28"/>
          <w:szCs w:val="28"/>
          <w:rtl/>
        </w:rPr>
        <w:drawing>
          <wp:inline distT="0" distB="0" distL="0" distR="0">
            <wp:extent cx="2324100" cy="866775"/>
            <wp:effectExtent l="38100" t="57150" r="114300" b="104775"/>
            <wp:docPr id="21" name="صورة 11" descr="Disulfiram2.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ulfiram2.svg.png"/>
                    <pic:cNvPicPr/>
                  </pic:nvPicPr>
                  <pic:blipFill>
                    <a:blip r:embed="rId37"/>
                    <a:stretch>
                      <a:fillRect/>
                    </a:stretch>
                  </pic:blipFill>
                  <pic:spPr>
                    <a:xfrm>
                      <a:off x="0" y="0"/>
                      <a:ext cx="2324100" cy="866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940ED" w:rsidRDefault="003F5AB7" w:rsidP="004940ED">
      <w:pPr>
        <w:rPr>
          <w:sz w:val="28"/>
          <w:szCs w:val="28"/>
          <w:rtl/>
          <w:lang w:bidi="ar-SY"/>
        </w:rPr>
      </w:pPr>
      <w:r>
        <w:rPr>
          <w:rFonts w:hint="cs"/>
          <w:sz w:val="28"/>
          <w:szCs w:val="28"/>
          <w:rtl/>
          <w:lang w:bidi="ar-SY"/>
        </w:rPr>
        <w:t>م</w:t>
      </w:r>
      <w:r w:rsidR="000A7CBD">
        <w:rPr>
          <w:rFonts w:hint="cs"/>
          <w:sz w:val="28"/>
          <w:szCs w:val="28"/>
          <w:rtl/>
          <w:lang w:bidi="ar-SY"/>
        </w:rPr>
        <w:t xml:space="preserve">ركب الانتابوز يعمل عن طريق تثبيط انزيم اسيتالدهيد ديهيدروجيناز </w:t>
      </w:r>
    </w:p>
    <w:p w:rsidR="000A7CBD" w:rsidRDefault="000A7CBD" w:rsidP="004940ED">
      <w:pPr>
        <w:rPr>
          <w:sz w:val="28"/>
          <w:szCs w:val="28"/>
          <w:rtl/>
          <w:lang w:bidi="ar-SY"/>
        </w:rPr>
      </w:pPr>
      <w:r>
        <w:rPr>
          <w:rFonts w:hint="cs"/>
          <w:sz w:val="28"/>
          <w:szCs w:val="28"/>
          <w:rtl/>
          <w:lang w:bidi="ar-SY"/>
        </w:rPr>
        <w:t>و بتثبيط الانزيم و تناول الكحول يتراكم الاسيتالدهيد و تظهر تاثيراته غير المرغوبة ( كمية الاسيتالدهيد تكون اكبر ب 5- 10 مرات من لو كان الكحول لوحده .</w:t>
      </w:r>
    </w:p>
    <w:p w:rsidR="000A7CBD" w:rsidRDefault="000A7CBD" w:rsidP="004940ED">
      <w:pPr>
        <w:rPr>
          <w:sz w:val="28"/>
          <w:szCs w:val="28"/>
          <w:rtl/>
          <w:lang w:bidi="ar-SY"/>
        </w:rPr>
      </w:pPr>
      <w:r>
        <w:rPr>
          <w:rFonts w:hint="cs"/>
          <w:sz w:val="28"/>
          <w:szCs w:val="28"/>
          <w:rtl/>
          <w:lang w:bidi="ar-SY"/>
        </w:rPr>
        <w:t>لا يستعمل هذا العلاج الا تحت مراقبة طبية شديدة لان له تاثيرات سمية تؤدي الى الموت عند تناول كميات كبيرة من الكحول .</w:t>
      </w:r>
    </w:p>
    <w:p w:rsidR="007226BE" w:rsidRPr="003F5AB7" w:rsidRDefault="007226BE" w:rsidP="004940ED">
      <w:pPr>
        <w:rPr>
          <w:b/>
          <w:bCs/>
          <w:sz w:val="32"/>
          <w:szCs w:val="32"/>
          <w:rtl/>
          <w:lang w:bidi="ar-SY"/>
        </w:rPr>
      </w:pPr>
      <w:r w:rsidRPr="003F5AB7">
        <w:rPr>
          <w:rFonts w:hint="cs"/>
          <w:b/>
          <w:bCs/>
          <w:sz w:val="32"/>
          <w:szCs w:val="32"/>
          <w:rtl/>
          <w:lang w:bidi="ar-SY"/>
        </w:rPr>
        <w:t>الكشف و المعايرة :</w:t>
      </w:r>
    </w:p>
    <w:p w:rsidR="007226BE" w:rsidRDefault="007226BE" w:rsidP="007226BE">
      <w:pPr>
        <w:pStyle w:val="a4"/>
        <w:numPr>
          <w:ilvl w:val="0"/>
          <w:numId w:val="1"/>
        </w:numPr>
        <w:rPr>
          <w:sz w:val="28"/>
          <w:szCs w:val="28"/>
          <w:lang w:bidi="ar-SY"/>
        </w:rPr>
      </w:pPr>
      <w:r>
        <w:rPr>
          <w:rFonts w:hint="cs"/>
          <w:sz w:val="28"/>
          <w:szCs w:val="28"/>
          <w:rtl/>
          <w:lang w:bidi="ar-SY"/>
        </w:rPr>
        <w:t xml:space="preserve">الايتانول له ظروف خاصة للكشف و المعايرة بسبب خواصه المميزة </w:t>
      </w:r>
    </w:p>
    <w:p w:rsidR="007226BE" w:rsidRDefault="007226BE" w:rsidP="007226BE">
      <w:pPr>
        <w:pStyle w:val="a4"/>
        <w:numPr>
          <w:ilvl w:val="0"/>
          <w:numId w:val="1"/>
        </w:numPr>
        <w:rPr>
          <w:rFonts w:hint="cs"/>
          <w:sz w:val="28"/>
          <w:szCs w:val="28"/>
          <w:lang w:bidi="ar-SY"/>
        </w:rPr>
      </w:pPr>
      <w:r>
        <w:rPr>
          <w:rFonts w:hint="cs"/>
          <w:sz w:val="28"/>
          <w:szCs w:val="28"/>
          <w:rtl/>
          <w:lang w:bidi="ar-SY"/>
        </w:rPr>
        <w:t>بما انه متطاير لذلك يوضع في انبوب مغلق ثم يضاف كلور الصوديود</w:t>
      </w:r>
      <w:r w:rsidR="003F5AB7">
        <w:rPr>
          <w:rFonts w:hint="cs"/>
          <w:sz w:val="28"/>
          <w:szCs w:val="28"/>
          <w:rtl/>
          <w:lang w:bidi="ar-SY"/>
        </w:rPr>
        <w:t>م</w:t>
      </w:r>
      <w:r>
        <w:rPr>
          <w:rFonts w:hint="cs"/>
          <w:sz w:val="28"/>
          <w:szCs w:val="28"/>
          <w:rtl/>
          <w:lang w:bidi="ar-SY"/>
        </w:rPr>
        <w:t xml:space="preserve"> لوقف عمل الانزيمات و منع تحلل السكريات . فعندما ينتج الكحول يحدث خطا في المعايرة </w:t>
      </w:r>
    </w:p>
    <w:p w:rsidR="00DD50C8" w:rsidRDefault="00DD50C8" w:rsidP="00DD50C8">
      <w:pPr>
        <w:rPr>
          <w:rFonts w:hint="cs"/>
          <w:sz w:val="28"/>
          <w:szCs w:val="28"/>
          <w:rtl/>
          <w:lang w:bidi="ar-SY"/>
        </w:rPr>
      </w:pPr>
    </w:p>
    <w:p w:rsidR="00DD50C8" w:rsidRPr="00DD50C8" w:rsidRDefault="00DD50C8" w:rsidP="00DD50C8">
      <w:pPr>
        <w:rPr>
          <w:sz w:val="28"/>
          <w:szCs w:val="28"/>
          <w:lang w:bidi="ar-SY"/>
        </w:rPr>
      </w:pPr>
    </w:p>
    <w:p w:rsidR="007226BE" w:rsidRDefault="007226BE" w:rsidP="007226BE">
      <w:pPr>
        <w:pStyle w:val="a4"/>
        <w:numPr>
          <w:ilvl w:val="0"/>
          <w:numId w:val="1"/>
        </w:numPr>
        <w:rPr>
          <w:sz w:val="28"/>
          <w:szCs w:val="28"/>
          <w:lang w:bidi="ar-SY"/>
        </w:rPr>
      </w:pPr>
      <w:r>
        <w:rPr>
          <w:rFonts w:hint="cs"/>
          <w:sz w:val="28"/>
          <w:szCs w:val="28"/>
          <w:rtl/>
          <w:lang w:bidi="ar-SY"/>
        </w:rPr>
        <w:t xml:space="preserve">ان وجود اي مادة مرجعة في الوسط يسبب حدوث خطا في المعايرة </w:t>
      </w:r>
    </w:p>
    <w:p w:rsidR="007226BE" w:rsidRDefault="007226BE" w:rsidP="007226BE">
      <w:pPr>
        <w:pStyle w:val="a4"/>
        <w:numPr>
          <w:ilvl w:val="0"/>
          <w:numId w:val="1"/>
        </w:numPr>
        <w:rPr>
          <w:sz w:val="28"/>
          <w:szCs w:val="28"/>
          <w:lang w:bidi="ar-SY"/>
        </w:rPr>
      </w:pPr>
      <w:r>
        <w:rPr>
          <w:rFonts w:hint="cs"/>
          <w:sz w:val="28"/>
          <w:szCs w:val="28"/>
          <w:rtl/>
          <w:lang w:bidi="ar-SY"/>
        </w:rPr>
        <w:t xml:space="preserve">وجود البول السكري يسبب زيادة في نسبة الكحول خاصة اذا ترك لفترة طويلة </w:t>
      </w:r>
    </w:p>
    <w:p w:rsidR="007226BE" w:rsidRDefault="007226BE" w:rsidP="007226BE">
      <w:pPr>
        <w:pStyle w:val="a4"/>
        <w:numPr>
          <w:ilvl w:val="0"/>
          <w:numId w:val="1"/>
        </w:numPr>
        <w:rPr>
          <w:sz w:val="28"/>
          <w:szCs w:val="28"/>
          <w:lang w:bidi="ar-SY"/>
        </w:rPr>
      </w:pPr>
      <w:r>
        <w:rPr>
          <w:rFonts w:hint="cs"/>
          <w:sz w:val="28"/>
          <w:szCs w:val="28"/>
          <w:rtl/>
          <w:lang w:bidi="ar-SY"/>
        </w:rPr>
        <w:t xml:space="preserve">يتم الكشف عنه في : المعدة ( سائل الاقياء ) </w:t>
      </w:r>
      <w:r>
        <w:rPr>
          <w:sz w:val="28"/>
          <w:szCs w:val="28"/>
          <w:rtl/>
          <w:lang w:bidi="ar-SY"/>
        </w:rPr>
        <w:t>–</w:t>
      </w:r>
      <w:r>
        <w:rPr>
          <w:rFonts w:hint="cs"/>
          <w:sz w:val="28"/>
          <w:szCs w:val="28"/>
          <w:rtl/>
          <w:lang w:bidi="ar-SY"/>
        </w:rPr>
        <w:t xml:space="preserve"> اللعاب </w:t>
      </w:r>
      <w:r>
        <w:rPr>
          <w:sz w:val="28"/>
          <w:szCs w:val="28"/>
          <w:rtl/>
          <w:lang w:bidi="ar-SY"/>
        </w:rPr>
        <w:t>–</w:t>
      </w:r>
      <w:r>
        <w:rPr>
          <w:rFonts w:hint="cs"/>
          <w:sz w:val="28"/>
          <w:szCs w:val="28"/>
          <w:rtl/>
          <w:lang w:bidi="ar-SY"/>
        </w:rPr>
        <w:t xml:space="preserve"> الدم </w:t>
      </w:r>
      <w:r>
        <w:rPr>
          <w:sz w:val="28"/>
          <w:szCs w:val="28"/>
          <w:rtl/>
          <w:lang w:bidi="ar-SY"/>
        </w:rPr>
        <w:t>–</w:t>
      </w:r>
      <w:r>
        <w:rPr>
          <w:rFonts w:hint="cs"/>
          <w:sz w:val="28"/>
          <w:szCs w:val="28"/>
          <w:rtl/>
          <w:lang w:bidi="ar-SY"/>
        </w:rPr>
        <w:t xml:space="preserve"> البول </w:t>
      </w:r>
      <w:r>
        <w:rPr>
          <w:sz w:val="28"/>
          <w:szCs w:val="28"/>
          <w:rtl/>
          <w:lang w:bidi="ar-SY"/>
        </w:rPr>
        <w:t>–</w:t>
      </w:r>
      <w:r>
        <w:rPr>
          <w:rFonts w:hint="cs"/>
          <w:sz w:val="28"/>
          <w:szCs w:val="28"/>
          <w:rtl/>
          <w:lang w:bidi="ar-SY"/>
        </w:rPr>
        <w:t xml:space="preserve"> هواء الزفير </w:t>
      </w:r>
    </w:p>
    <w:p w:rsidR="007226BE" w:rsidRDefault="007226BE" w:rsidP="007226BE">
      <w:pPr>
        <w:pStyle w:val="a4"/>
        <w:numPr>
          <w:ilvl w:val="0"/>
          <w:numId w:val="1"/>
        </w:numPr>
        <w:rPr>
          <w:sz w:val="28"/>
          <w:szCs w:val="28"/>
          <w:lang w:bidi="ar-SY"/>
        </w:rPr>
      </w:pPr>
      <w:r>
        <w:rPr>
          <w:rFonts w:hint="cs"/>
          <w:sz w:val="28"/>
          <w:szCs w:val="28"/>
          <w:rtl/>
          <w:lang w:bidi="ar-SY"/>
        </w:rPr>
        <w:t>تتم المعايرة في الدم و اللعاب ( كمية الكحول الموجودة في اللعاب هي نفسها تقريبا الموجودة في الدم )</w:t>
      </w:r>
    </w:p>
    <w:p w:rsidR="007226BE" w:rsidRDefault="007226BE" w:rsidP="007226BE">
      <w:pPr>
        <w:pStyle w:val="a4"/>
        <w:numPr>
          <w:ilvl w:val="0"/>
          <w:numId w:val="1"/>
        </w:numPr>
        <w:rPr>
          <w:sz w:val="28"/>
          <w:szCs w:val="28"/>
          <w:lang w:bidi="ar-SY"/>
        </w:rPr>
      </w:pPr>
      <w:r>
        <w:rPr>
          <w:rFonts w:hint="cs"/>
          <w:sz w:val="28"/>
          <w:szCs w:val="28"/>
          <w:rtl/>
          <w:lang w:bidi="ar-SY"/>
        </w:rPr>
        <w:t>تتم المعايرة بعد تجريد الدم من البروتينات ( يضاف حمض المر الذي يقوم بترسيبها و يمنع تشكل الرغوة )</w:t>
      </w:r>
    </w:p>
    <w:p w:rsidR="007226BE" w:rsidRDefault="007226BE" w:rsidP="007226BE">
      <w:pPr>
        <w:pStyle w:val="a4"/>
        <w:numPr>
          <w:ilvl w:val="0"/>
          <w:numId w:val="1"/>
        </w:numPr>
        <w:rPr>
          <w:sz w:val="28"/>
          <w:szCs w:val="28"/>
          <w:lang w:bidi="ar-SY"/>
        </w:rPr>
      </w:pPr>
      <w:r>
        <w:rPr>
          <w:rFonts w:hint="cs"/>
          <w:sz w:val="28"/>
          <w:szCs w:val="28"/>
          <w:rtl/>
          <w:lang w:bidi="ar-SY"/>
        </w:rPr>
        <w:t>ثم التقطير في وسط حمضي ( حمض الطرطير )</w:t>
      </w:r>
    </w:p>
    <w:p w:rsidR="007226BE" w:rsidRDefault="007226BE" w:rsidP="007226BE">
      <w:pPr>
        <w:pStyle w:val="a4"/>
        <w:numPr>
          <w:ilvl w:val="0"/>
          <w:numId w:val="1"/>
        </w:numPr>
        <w:rPr>
          <w:sz w:val="28"/>
          <w:szCs w:val="28"/>
          <w:lang w:bidi="ar-SY"/>
        </w:rPr>
      </w:pPr>
      <w:r>
        <w:rPr>
          <w:rFonts w:hint="cs"/>
          <w:sz w:val="28"/>
          <w:szCs w:val="28"/>
          <w:rtl/>
          <w:lang w:bidi="ar-SY"/>
        </w:rPr>
        <w:t xml:space="preserve">معايرة الكحول بالمزيج السلفوكرومي </w:t>
      </w:r>
    </w:p>
    <w:p w:rsidR="003348D3" w:rsidRPr="00DD50C8" w:rsidRDefault="00760846" w:rsidP="00DD50C8">
      <w:pPr>
        <w:pStyle w:val="a4"/>
        <w:numPr>
          <w:ilvl w:val="0"/>
          <w:numId w:val="1"/>
        </w:numPr>
        <w:rPr>
          <w:rFonts w:hint="cs"/>
          <w:sz w:val="28"/>
          <w:szCs w:val="28"/>
          <w:rtl/>
          <w:lang w:bidi="ar-SY"/>
        </w:rPr>
      </w:pPr>
      <w:r>
        <w:rPr>
          <w:rFonts w:hint="cs"/>
          <w:sz w:val="28"/>
          <w:szCs w:val="28"/>
          <w:rtl/>
          <w:lang w:bidi="ar-SY"/>
        </w:rPr>
        <w:t>الزائد من الكرومات يعاير بيود البوتاسيوم الذي يتحول الى يود و يعاير اليود بتحت كبريتيت الصوديوم .</w:t>
      </w:r>
    </w:p>
    <w:p w:rsidR="00A97149" w:rsidRPr="003F5AB7" w:rsidRDefault="00A97149" w:rsidP="00A97149">
      <w:pPr>
        <w:pStyle w:val="3"/>
        <w:shd w:val="clear" w:color="auto" w:fill="FFFFFF"/>
        <w:bidi w:val="0"/>
        <w:spacing w:before="330" w:after="165"/>
        <w:rPr>
          <w:rFonts w:ascii="Helvetica" w:hAnsi="Helvetica" w:cs="Helvetica"/>
          <w:color w:val="323232"/>
          <w:sz w:val="28"/>
          <w:szCs w:val="28"/>
        </w:rPr>
      </w:pPr>
      <w:r w:rsidRPr="003F5AB7">
        <w:rPr>
          <w:rFonts w:ascii="Helvetica" w:hAnsi="Helvetica" w:cs="Helvetica"/>
          <w:color w:val="323232"/>
          <w:sz w:val="28"/>
          <w:szCs w:val="28"/>
        </w:rPr>
        <w:t>Diagnosis of alcoholism:</w:t>
      </w:r>
    </w:p>
    <w:p w:rsidR="00A97149" w:rsidRPr="003F5AB7" w:rsidRDefault="00A97149" w:rsidP="00A97149">
      <w:pPr>
        <w:numPr>
          <w:ilvl w:val="0"/>
          <w:numId w:val="15"/>
        </w:numPr>
        <w:shd w:val="clear" w:color="auto" w:fill="FFFFFF"/>
        <w:bidi w:val="0"/>
        <w:spacing w:before="100" w:beforeAutospacing="1" w:after="100" w:afterAutospacing="1" w:line="240" w:lineRule="auto"/>
        <w:rPr>
          <w:rFonts w:ascii="Helvetica" w:hAnsi="Helvetica" w:cs="Helvetica"/>
          <w:color w:val="323232"/>
          <w:sz w:val="28"/>
          <w:szCs w:val="28"/>
        </w:rPr>
      </w:pPr>
      <w:r w:rsidRPr="003F5AB7">
        <w:rPr>
          <w:rFonts w:ascii="Helvetica" w:hAnsi="Helvetica" w:cs="Helvetica"/>
          <w:color w:val="323232"/>
          <w:sz w:val="28"/>
          <w:szCs w:val="28"/>
        </w:rPr>
        <w:t>Major criteria:</w:t>
      </w:r>
    </w:p>
    <w:p w:rsidR="00A97149" w:rsidRPr="003F5AB7" w:rsidRDefault="00A97149" w:rsidP="00A97149">
      <w:pPr>
        <w:numPr>
          <w:ilvl w:val="1"/>
          <w:numId w:val="15"/>
        </w:numPr>
        <w:shd w:val="clear" w:color="auto" w:fill="FFFFFF"/>
        <w:bidi w:val="0"/>
        <w:spacing w:before="100" w:beforeAutospacing="1" w:after="100" w:afterAutospacing="1" w:line="240" w:lineRule="auto"/>
        <w:rPr>
          <w:rFonts w:ascii="Helvetica" w:hAnsi="Helvetica" w:cs="Helvetica"/>
          <w:color w:val="323232"/>
          <w:sz w:val="28"/>
          <w:szCs w:val="28"/>
        </w:rPr>
      </w:pPr>
      <w:r w:rsidRPr="003F5AB7">
        <w:rPr>
          <w:rFonts w:ascii="Helvetica" w:hAnsi="Helvetica" w:cs="Helvetica"/>
          <w:color w:val="323232"/>
          <w:sz w:val="28"/>
          <w:szCs w:val="28"/>
        </w:rPr>
        <w:t>Blood alcohol concentration &gt;150 mg/dL without evidence of intoxication.</w:t>
      </w:r>
    </w:p>
    <w:p w:rsidR="00A97149" w:rsidRPr="003F5AB7" w:rsidRDefault="00A97149" w:rsidP="00A97149">
      <w:pPr>
        <w:numPr>
          <w:ilvl w:val="0"/>
          <w:numId w:val="15"/>
        </w:numPr>
        <w:shd w:val="clear" w:color="auto" w:fill="FFFFFF"/>
        <w:bidi w:val="0"/>
        <w:spacing w:before="100" w:beforeAutospacing="1" w:after="100" w:afterAutospacing="1" w:line="240" w:lineRule="auto"/>
        <w:rPr>
          <w:rFonts w:ascii="Helvetica" w:hAnsi="Helvetica" w:cs="Helvetica"/>
          <w:color w:val="323232"/>
          <w:sz w:val="28"/>
          <w:szCs w:val="28"/>
        </w:rPr>
      </w:pPr>
      <w:r w:rsidRPr="003F5AB7">
        <w:rPr>
          <w:rFonts w:ascii="Helvetica" w:hAnsi="Helvetica" w:cs="Helvetica"/>
          <w:color w:val="323232"/>
          <w:sz w:val="28"/>
          <w:szCs w:val="28"/>
        </w:rPr>
        <w:t>Minor criteria:</w:t>
      </w:r>
    </w:p>
    <w:p w:rsidR="00A97149" w:rsidRPr="003F5AB7" w:rsidRDefault="00A97149" w:rsidP="00A97149">
      <w:pPr>
        <w:numPr>
          <w:ilvl w:val="1"/>
          <w:numId w:val="15"/>
        </w:numPr>
        <w:shd w:val="clear" w:color="auto" w:fill="FFFFFF"/>
        <w:bidi w:val="0"/>
        <w:spacing w:before="100" w:beforeAutospacing="1" w:after="100" w:afterAutospacing="1" w:line="240" w:lineRule="auto"/>
        <w:rPr>
          <w:rFonts w:ascii="Helvetica" w:hAnsi="Helvetica" w:cs="Helvetica"/>
          <w:color w:val="323232"/>
          <w:sz w:val="28"/>
          <w:szCs w:val="28"/>
        </w:rPr>
      </w:pPr>
      <w:r w:rsidRPr="003F5AB7">
        <w:rPr>
          <w:rFonts w:ascii="Helvetica" w:hAnsi="Helvetica" w:cs="Helvetica"/>
          <w:color w:val="323232"/>
          <w:sz w:val="28"/>
          <w:szCs w:val="28"/>
        </w:rPr>
        <w:t>Blood alcohol concentration &gt;300 mg/dL at any time.</w:t>
      </w:r>
    </w:p>
    <w:p w:rsidR="00A97149" w:rsidRPr="003F5AB7" w:rsidRDefault="00A97149" w:rsidP="00A97149">
      <w:pPr>
        <w:numPr>
          <w:ilvl w:val="1"/>
          <w:numId w:val="15"/>
        </w:numPr>
        <w:shd w:val="clear" w:color="auto" w:fill="FFFFFF"/>
        <w:bidi w:val="0"/>
        <w:spacing w:before="100" w:beforeAutospacing="1" w:after="100" w:afterAutospacing="1" w:line="240" w:lineRule="auto"/>
        <w:rPr>
          <w:rFonts w:ascii="Helvetica" w:hAnsi="Helvetica" w:cs="Helvetica"/>
          <w:color w:val="323232"/>
          <w:sz w:val="28"/>
          <w:szCs w:val="28"/>
        </w:rPr>
      </w:pPr>
      <w:r w:rsidRPr="003F5AB7">
        <w:rPr>
          <w:rFonts w:ascii="Helvetica" w:hAnsi="Helvetica" w:cs="Helvetica"/>
          <w:color w:val="323232"/>
          <w:sz w:val="28"/>
          <w:szCs w:val="28"/>
        </w:rPr>
        <w:t>Blood alcohol concentration &gt;mg/dL in a routine examination.</w:t>
      </w:r>
    </w:p>
    <w:p w:rsidR="00A97149" w:rsidRPr="003F5AB7" w:rsidRDefault="00A97149" w:rsidP="00A97149">
      <w:pPr>
        <w:numPr>
          <w:ilvl w:val="0"/>
          <w:numId w:val="15"/>
        </w:numPr>
        <w:shd w:val="clear" w:color="auto" w:fill="FFFFFF"/>
        <w:bidi w:val="0"/>
        <w:spacing w:before="100" w:beforeAutospacing="1" w:after="100" w:afterAutospacing="1" w:line="240" w:lineRule="auto"/>
        <w:rPr>
          <w:rFonts w:ascii="Helvetica" w:hAnsi="Helvetica" w:cs="Helvetica"/>
          <w:color w:val="323232"/>
          <w:sz w:val="28"/>
          <w:szCs w:val="28"/>
        </w:rPr>
      </w:pPr>
      <w:r w:rsidRPr="003F5AB7">
        <w:rPr>
          <w:rFonts w:ascii="Helvetica" w:hAnsi="Helvetica" w:cs="Helvetica"/>
          <w:color w:val="323232"/>
          <w:sz w:val="28"/>
          <w:szCs w:val="28"/>
        </w:rPr>
        <w:t>The toxic concentration is &gt;200 mg/dL.</w:t>
      </w:r>
    </w:p>
    <w:p w:rsidR="003F5AB7" w:rsidRPr="00811142" w:rsidRDefault="00A97149" w:rsidP="00811142">
      <w:pPr>
        <w:numPr>
          <w:ilvl w:val="0"/>
          <w:numId w:val="15"/>
        </w:numPr>
        <w:shd w:val="clear" w:color="auto" w:fill="FFFFFF"/>
        <w:bidi w:val="0"/>
        <w:spacing w:before="100" w:beforeAutospacing="1" w:after="100" w:afterAutospacing="1" w:line="240" w:lineRule="auto"/>
        <w:rPr>
          <w:rFonts w:ascii="Helvetica" w:hAnsi="Helvetica" w:cs="Helvetica"/>
          <w:color w:val="323232"/>
          <w:sz w:val="28"/>
          <w:szCs w:val="28"/>
          <w:rtl/>
        </w:rPr>
      </w:pPr>
      <w:r w:rsidRPr="003F5AB7">
        <w:rPr>
          <w:rFonts w:ascii="Helvetica" w:hAnsi="Helvetica" w:cs="Helvetica"/>
          <w:color w:val="323232"/>
          <w:sz w:val="28"/>
          <w:szCs w:val="28"/>
        </w:rPr>
        <w:t>The lower limit for the detection is 100 µg/mL.</w:t>
      </w:r>
    </w:p>
    <w:p w:rsidR="00656F88" w:rsidRPr="003F5AB7" w:rsidRDefault="00656F88" w:rsidP="00656F88">
      <w:pPr>
        <w:pStyle w:val="3"/>
        <w:shd w:val="clear" w:color="auto" w:fill="FFFFFF"/>
        <w:bidi w:val="0"/>
        <w:spacing w:before="330" w:after="165"/>
        <w:rPr>
          <w:rFonts w:ascii="Helvetica" w:hAnsi="Helvetica" w:cs="Helvetica"/>
          <w:b w:val="0"/>
          <w:bCs w:val="0"/>
          <w:color w:val="323232"/>
          <w:sz w:val="28"/>
          <w:szCs w:val="28"/>
        </w:rPr>
      </w:pPr>
      <w:r w:rsidRPr="003F5AB7">
        <w:rPr>
          <w:rStyle w:val="a9"/>
          <w:rFonts w:ascii="Helvetica" w:hAnsi="Helvetica" w:cs="Helvetica"/>
          <w:b/>
          <w:bCs/>
          <w:color w:val="323232"/>
          <w:sz w:val="28"/>
          <w:szCs w:val="28"/>
        </w:rPr>
        <w:t>Comparison of various types of alcohols intoxication (poisoning):</w:t>
      </w:r>
    </w:p>
    <w:tbl>
      <w:tblPr>
        <w:tblW w:w="14175" w:type="dxa"/>
        <w:tblBorders>
          <w:top w:val="single" w:sz="18" w:space="0" w:color="DDDDDD"/>
          <w:left w:val="single" w:sz="18" w:space="0" w:color="DDDDDD"/>
          <w:bottom w:val="single" w:sz="18" w:space="0" w:color="DDDDDD"/>
          <w:right w:val="single" w:sz="18" w:space="0" w:color="DDDDDD"/>
        </w:tblBorders>
        <w:shd w:val="clear" w:color="auto" w:fill="FFFFFF"/>
        <w:tblCellMar>
          <w:top w:w="15" w:type="dxa"/>
          <w:left w:w="15" w:type="dxa"/>
          <w:bottom w:w="15" w:type="dxa"/>
          <w:right w:w="15" w:type="dxa"/>
        </w:tblCellMar>
        <w:tblLook w:val="04A0"/>
      </w:tblPr>
      <w:tblGrid>
        <w:gridCol w:w="1963"/>
        <w:gridCol w:w="1985"/>
        <w:gridCol w:w="1559"/>
        <w:gridCol w:w="1417"/>
        <w:gridCol w:w="4897"/>
        <w:gridCol w:w="2354"/>
      </w:tblGrid>
      <w:tr w:rsidR="00656F88" w:rsidTr="00656F88">
        <w:tc>
          <w:tcPr>
            <w:tcW w:w="1963" w:type="dxa"/>
            <w:tcBorders>
              <w:top w:val="single" w:sz="18" w:space="0" w:color="DDDDDD"/>
              <w:left w:val="single" w:sz="18" w:space="0" w:color="DDDDDD"/>
              <w:bottom w:val="single" w:sz="18" w:space="0" w:color="DDDDDD"/>
              <w:right w:val="single" w:sz="18" w:space="0" w:color="DDDDDD"/>
            </w:tcBorders>
            <w:shd w:val="clear" w:color="auto" w:fill="F9F9F9"/>
            <w:tcMar>
              <w:top w:w="120" w:type="dxa"/>
              <w:left w:w="120" w:type="dxa"/>
              <w:bottom w:w="120" w:type="dxa"/>
              <w:right w:w="120" w:type="dxa"/>
            </w:tcMar>
            <w:hideMark/>
          </w:tcPr>
          <w:p w:rsidR="00656F88" w:rsidRDefault="00656F88" w:rsidP="00206817">
            <w:pPr>
              <w:bidi w:val="0"/>
              <w:spacing w:after="330"/>
              <w:rPr>
                <w:rFonts w:ascii="Helvetica" w:hAnsi="Helvetica" w:cs="Helvetica"/>
                <w:color w:val="323232"/>
                <w:sz w:val="23"/>
                <w:szCs w:val="23"/>
              </w:rPr>
            </w:pPr>
            <w:r>
              <w:rPr>
                <w:rStyle w:val="a9"/>
                <w:rFonts w:ascii="Helvetica" w:hAnsi="Helvetica" w:cs="Helvetica"/>
                <w:color w:val="323232"/>
                <w:sz w:val="23"/>
                <w:szCs w:val="23"/>
              </w:rPr>
              <w:t>Type of alcohol</w:t>
            </w:r>
          </w:p>
        </w:tc>
        <w:tc>
          <w:tcPr>
            <w:tcW w:w="1985" w:type="dxa"/>
            <w:tcBorders>
              <w:top w:val="single" w:sz="18" w:space="0" w:color="DDDDDD"/>
              <w:left w:val="single" w:sz="18" w:space="0" w:color="DDDDDD"/>
              <w:bottom w:val="single" w:sz="18" w:space="0" w:color="DDDDDD"/>
              <w:right w:val="single" w:sz="18" w:space="0" w:color="DDDDDD"/>
            </w:tcBorders>
            <w:shd w:val="clear" w:color="auto" w:fill="F9F9F9"/>
            <w:tcMar>
              <w:top w:w="120" w:type="dxa"/>
              <w:left w:w="120" w:type="dxa"/>
              <w:bottom w:w="120" w:type="dxa"/>
              <w:right w:w="120" w:type="dxa"/>
            </w:tcMar>
            <w:hideMark/>
          </w:tcPr>
          <w:p w:rsidR="00656F88" w:rsidRDefault="00656F88" w:rsidP="00206817">
            <w:pPr>
              <w:pStyle w:val="a8"/>
              <w:spacing w:before="0" w:beforeAutospacing="0" w:after="165" w:afterAutospacing="0"/>
              <w:rPr>
                <w:rFonts w:ascii="Helvetica" w:hAnsi="Helvetica" w:cs="Helvetica"/>
                <w:color w:val="323232"/>
                <w:sz w:val="23"/>
                <w:szCs w:val="23"/>
              </w:rPr>
            </w:pPr>
            <w:r>
              <w:rPr>
                <w:rStyle w:val="a9"/>
                <w:rFonts w:ascii="Helvetica" w:hAnsi="Helvetica" w:cs="Helvetica"/>
                <w:color w:val="323232"/>
                <w:sz w:val="23"/>
                <w:szCs w:val="23"/>
              </w:rPr>
              <w:t>Metabolic acidosis</w:t>
            </w:r>
          </w:p>
          <w:p w:rsidR="00656F88" w:rsidRDefault="00656F88" w:rsidP="00206817">
            <w:pPr>
              <w:pStyle w:val="a8"/>
              <w:spacing w:before="0" w:beforeAutospacing="0" w:after="165" w:afterAutospacing="0"/>
              <w:rPr>
                <w:rFonts w:ascii="Helvetica" w:hAnsi="Helvetica" w:cs="Helvetica"/>
                <w:color w:val="323232"/>
                <w:sz w:val="23"/>
                <w:szCs w:val="23"/>
              </w:rPr>
            </w:pPr>
            <w:r>
              <w:rPr>
                <w:rStyle w:val="a9"/>
                <w:rFonts w:ascii="Helvetica" w:hAnsi="Helvetica" w:cs="Helvetica"/>
                <w:color w:val="323232"/>
                <w:sz w:val="23"/>
                <w:szCs w:val="23"/>
              </w:rPr>
              <w:t>with anion gap</w:t>
            </w:r>
          </w:p>
        </w:tc>
        <w:tc>
          <w:tcPr>
            <w:tcW w:w="1559" w:type="dxa"/>
            <w:tcBorders>
              <w:top w:val="single" w:sz="18" w:space="0" w:color="DDDDDD"/>
              <w:left w:val="single" w:sz="18" w:space="0" w:color="DDDDDD"/>
              <w:bottom w:val="single" w:sz="18" w:space="0" w:color="DDDDDD"/>
              <w:right w:val="single" w:sz="18" w:space="0" w:color="DDDDDD"/>
            </w:tcBorders>
            <w:shd w:val="clear" w:color="auto" w:fill="F9F9F9"/>
            <w:tcMar>
              <w:top w:w="120" w:type="dxa"/>
              <w:left w:w="120" w:type="dxa"/>
              <w:bottom w:w="120" w:type="dxa"/>
              <w:right w:w="120" w:type="dxa"/>
            </w:tcMar>
            <w:hideMark/>
          </w:tcPr>
          <w:p w:rsidR="00656F88" w:rsidRDefault="00656F88" w:rsidP="00206817">
            <w:pPr>
              <w:bidi w:val="0"/>
              <w:rPr>
                <w:rFonts w:ascii="Helvetica" w:hAnsi="Helvetica" w:cs="Helvetica"/>
                <w:color w:val="323232"/>
                <w:sz w:val="23"/>
                <w:szCs w:val="23"/>
              </w:rPr>
            </w:pPr>
            <w:r>
              <w:rPr>
                <w:rStyle w:val="a9"/>
                <w:rFonts w:ascii="Helvetica" w:hAnsi="Helvetica" w:cs="Helvetica"/>
                <w:color w:val="323232"/>
                <w:sz w:val="23"/>
                <w:szCs w:val="23"/>
              </w:rPr>
              <w:t>Osmolal gap</w:t>
            </w:r>
          </w:p>
        </w:tc>
        <w:tc>
          <w:tcPr>
            <w:tcW w:w="1417" w:type="dxa"/>
            <w:tcBorders>
              <w:top w:val="single" w:sz="18" w:space="0" w:color="DDDDDD"/>
              <w:left w:val="single" w:sz="18" w:space="0" w:color="DDDDDD"/>
              <w:bottom w:val="single" w:sz="18" w:space="0" w:color="DDDDDD"/>
              <w:right w:val="single" w:sz="18" w:space="0" w:color="DDDDDD"/>
            </w:tcBorders>
            <w:shd w:val="clear" w:color="auto" w:fill="F9F9F9"/>
            <w:tcMar>
              <w:top w:w="120" w:type="dxa"/>
              <w:left w:w="120" w:type="dxa"/>
              <w:bottom w:w="120" w:type="dxa"/>
              <w:right w:w="120" w:type="dxa"/>
            </w:tcMar>
            <w:hideMark/>
          </w:tcPr>
          <w:p w:rsidR="00656F88" w:rsidRDefault="00656F88" w:rsidP="00206817">
            <w:pPr>
              <w:bidi w:val="0"/>
              <w:rPr>
                <w:rFonts w:ascii="Helvetica" w:hAnsi="Helvetica" w:cs="Helvetica"/>
                <w:color w:val="323232"/>
                <w:sz w:val="23"/>
                <w:szCs w:val="23"/>
              </w:rPr>
            </w:pPr>
            <w:r>
              <w:rPr>
                <w:rStyle w:val="a9"/>
                <w:rFonts w:ascii="Helvetica" w:hAnsi="Helvetica" w:cs="Helvetica"/>
                <w:color w:val="323232"/>
                <w:sz w:val="23"/>
                <w:szCs w:val="23"/>
              </w:rPr>
              <w:t>Urine ketones</w:t>
            </w:r>
          </w:p>
        </w:tc>
        <w:tc>
          <w:tcPr>
            <w:tcW w:w="4897" w:type="dxa"/>
            <w:tcBorders>
              <w:top w:val="single" w:sz="18" w:space="0" w:color="DDDDDD"/>
              <w:left w:val="single" w:sz="18" w:space="0" w:color="DDDDDD"/>
              <w:bottom w:val="single" w:sz="18" w:space="0" w:color="DDDDDD"/>
              <w:right w:val="single" w:sz="18" w:space="0" w:color="DDDDDD"/>
            </w:tcBorders>
            <w:shd w:val="clear" w:color="auto" w:fill="F9F9F9"/>
            <w:tcMar>
              <w:top w:w="120" w:type="dxa"/>
              <w:left w:w="120" w:type="dxa"/>
              <w:bottom w:w="120" w:type="dxa"/>
              <w:right w:w="120" w:type="dxa"/>
            </w:tcMar>
            <w:hideMark/>
          </w:tcPr>
          <w:p w:rsidR="00656F88" w:rsidRDefault="00656F88" w:rsidP="00206817">
            <w:pPr>
              <w:bidi w:val="0"/>
              <w:rPr>
                <w:rFonts w:ascii="Helvetica" w:hAnsi="Helvetica" w:cs="Helvetica"/>
                <w:color w:val="323232"/>
                <w:sz w:val="23"/>
                <w:szCs w:val="23"/>
              </w:rPr>
            </w:pPr>
            <w:r>
              <w:rPr>
                <w:rStyle w:val="a9"/>
                <w:rFonts w:ascii="Helvetica" w:hAnsi="Helvetica" w:cs="Helvetica"/>
                <w:color w:val="323232"/>
                <w:sz w:val="23"/>
                <w:szCs w:val="23"/>
              </w:rPr>
              <w:t>Urine oxalate crystals</w:t>
            </w:r>
          </w:p>
        </w:tc>
        <w:tc>
          <w:tcPr>
            <w:tcW w:w="2354" w:type="dxa"/>
            <w:tcBorders>
              <w:top w:val="single" w:sz="18" w:space="0" w:color="DDDDDD"/>
              <w:left w:val="single" w:sz="18" w:space="0" w:color="DDDDDD"/>
              <w:bottom w:val="single" w:sz="18" w:space="0" w:color="DDDDDD"/>
              <w:right w:val="single" w:sz="18" w:space="0" w:color="DDDDDD"/>
            </w:tcBorders>
            <w:shd w:val="clear" w:color="auto" w:fill="F9F9F9"/>
            <w:tcMar>
              <w:top w:w="120" w:type="dxa"/>
              <w:left w:w="120" w:type="dxa"/>
              <w:bottom w:w="120" w:type="dxa"/>
              <w:right w:w="120" w:type="dxa"/>
            </w:tcMar>
            <w:hideMark/>
          </w:tcPr>
          <w:p w:rsidR="00656F88" w:rsidRDefault="00656F88" w:rsidP="00206817">
            <w:pPr>
              <w:bidi w:val="0"/>
              <w:rPr>
                <w:rFonts w:ascii="Helvetica" w:hAnsi="Helvetica" w:cs="Helvetica"/>
                <w:color w:val="323232"/>
                <w:sz w:val="23"/>
                <w:szCs w:val="23"/>
              </w:rPr>
            </w:pPr>
            <w:r>
              <w:rPr>
                <w:rStyle w:val="a9"/>
                <w:rFonts w:ascii="Helvetica" w:hAnsi="Helvetica" w:cs="Helvetica"/>
                <w:color w:val="323232"/>
                <w:sz w:val="23"/>
                <w:szCs w:val="23"/>
              </w:rPr>
              <w:t>Serum acetone</w:t>
            </w:r>
          </w:p>
        </w:tc>
      </w:tr>
      <w:tr w:rsidR="00656F88" w:rsidTr="00656F88">
        <w:tc>
          <w:tcPr>
            <w:tcW w:w="1963" w:type="dxa"/>
            <w:tcBorders>
              <w:top w:val="single" w:sz="18" w:space="0" w:color="DDDDDD"/>
              <w:left w:val="single" w:sz="18" w:space="0" w:color="DDDDDD"/>
              <w:bottom w:val="single" w:sz="18" w:space="0" w:color="DDDDDD"/>
              <w:right w:val="single" w:sz="18" w:space="0" w:color="DDDDDD"/>
            </w:tcBorders>
            <w:shd w:val="clear" w:color="auto" w:fill="FFFFFF"/>
            <w:tcMar>
              <w:top w:w="120" w:type="dxa"/>
              <w:left w:w="120" w:type="dxa"/>
              <w:bottom w:w="120" w:type="dxa"/>
              <w:right w:w="120" w:type="dxa"/>
            </w:tcMar>
            <w:hideMark/>
          </w:tcPr>
          <w:p w:rsidR="00656F88" w:rsidRDefault="00656F88" w:rsidP="00206817">
            <w:pPr>
              <w:bidi w:val="0"/>
              <w:rPr>
                <w:rFonts w:ascii="Helvetica" w:hAnsi="Helvetica" w:cs="Helvetica"/>
                <w:color w:val="323232"/>
                <w:sz w:val="23"/>
                <w:szCs w:val="23"/>
              </w:rPr>
            </w:pPr>
            <w:r>
              <w:rPr>
                <w:rFonts w:ascii="Helvetica" w:hAnsi="Helvetica" w:cs="Helvetica"/>
                <w:color w:val="323232"/>
                <w:sz w:val="23"/>
                <w:szCs w:val="23"/>
              </w:rPr>
              <w:t>Ethanol</w:t>
            </w:r>
          </w:p>
        </w:tc>
        <w:tc>
          <w:tcPr>
            <w:tcW w:w="1985" w:type="dxa"/>
            <w:tcBorders>
              <w:top w:val="single" w:sz="18" w:space="0" w:color="DDDDDD"/>
              <w:left w:val="single" w:sz="18" w:space="0" w:color="DDDDDD"/>
              <w:bottom w:val="single" w:sz="18" w:space="0" w:color="DDDDDD"/>
              <w:right w:val="single" w:sz="18" w:space="0" w:color="DDDDDD"/>
            </w:tcBorders>
            <w:shd w:val="clear" w:color="auto" w:fill="FFFFFF"/>
            <w:tcMar>
              <w:top w:w="120" w:type="dxa"/>
              <w:left w:w="120" w:type="dxa"/>
              <w:bottom w:w="120" w:type="dxa"/>
              <w:right w:w="120" w:type="dxa"/>
            </w:tcMar>
            <w:hideMark/>
          </w:tcPr>
          <w:p w:rsidR="00656F88" w:rsidRDefault="00656F88" w:rsidP="00206817">
            <w:pPr>
              <w:bidi w:val="0"/>
              <w:rPr>
                <w:rFonts w:ascii="Helvetica" w:hAnsi="Helvetica" w:cs="Helvetica"/>
                <w:color w:val="323232"/>
                <w:sz w:val="23"/>
                <w:szCs w:val="23"/>
              </w:rPr>
            </w:pPr>
            <w:r>
              <w:rPr>
                <w:rFonts w:ascii="Helvetica" w:hAnsi="Helvetica" w:cs="Helvetica"/>
                <w:color w:val="323232"/>
                <w:sz w:val="23"/>
                <w:szCs w:val="23"/>
              </w:rPr>
              <w:t>Variable</w:t>
            </w:r>
          </w:p>
        </w:tc>
        <w:tc>
          <w:tcPr>
            <w:tcW w:w="1559" w:type="dxa"/>
            <w:tcBorders>
              <w:top w:val="single" w:sz="18" w:space="0" w:color="DDDDDD"/>
              <w:left w:val="single" w:sz="18" w:space="0" w:color="DDDDDD"/>
              <w:bottom w:val="single" w:sz="18" w:space="0" w:color="DDDDDD"/>
              <w:right w:val="single" w:sz="18" w:space="0" w:color="DDDDDD"/>
            </w:tcBorders>
            <w:shd w:val="clear" w:color="auto" w:fill="FFFFFF"/>
            <w:tcMar>
              <w:top w:w="120" w:type="dxa"/>
              <w:left w:w="120" w:type="dxa"/>
              <w:bottom w:w="120" w:type="dxa"/>
              <w:right w:w="120" w:type="dxa"/>
            </w:tcMar>
            <w:hideMark/>
          </w:tcPr>
          <w:p w:rsidR="00656F88" w:rsidRDefault="00656F88" w:rsidP="00206817">
            <w:pPr>
              <w:bidi w:val="0"/>
              <w:rPr>
                <w:rFonts w:ascii="Helvetica" w:hAnsi="Helvetica" w:cs="Helvetica"/>
                <w:color w:val="323232"/>
                <w:sz w:val="23"/>
                <w:szCs w:val="23"/>
              </w:rPr>
            </w:pPr>
            <w:r>
              <w:rPr>
                <w:rFonts w:ascii="Helvetica" w:hAnsi="Helvetica" w:cs="Helvetica"/>
                <w:color w:val="323232"/>
                <w:sz w:val="23"/>
                <w:szCs w:val="23"/>
              </w:rPr>
              <w:t>Increased</w:t>
            </w:r>
          </w:p>
        </w:tc>
        <w:tc>
          <w:tcPr>
            <w:tcW w:w="1417" w:type="dxa"/>
            <w:tcBorders>
              <w:top w:val="single" w:sz="18" w:space="0" w:color="DDDDDD"/>
              <w:left w:val="single" w:sz="18" w:space="0" w:color="DDDDDD"/>
              <w:bottom w:val="single" w:sz="18" w:space="0" w:color="DDDDDD"/>
              <w:right w:val="single" w:sz="18" w:space="0" w:color="DDDDDD"/>
            </w:tcBorders>
            <w:shd w:val="clear" w:color="auto" w:fill="FFFFFF"/>
            <w:tcMar>
              <w:top w:w="120" w:type="dxa"/>
              <w:left w:w="120" w:type="dxa"/>
              <w:bottom w:w="120" w:type="dxa"/>
              <w:right w:w="120" w:type="dxa"/>
            </w:tcMar>
            <w:hideMark/>
          </w:tcPr>
          <w:p w:rsidR="00656F88" w:rsidRDefault="00656F88" w:rsidP="00206817">
            <w:pPr>
              <w:bidi w:val="0"/>
              <w:rPr>
                <w:rFonts w:ascii="Helvetica" w:hAnsi="Helvetica" w:cs="Helvetica"/>
                <w:color w:val="323232"/>
                <w:sz w:val="23"/>
                <w:szCs w:val="23"/>
              </w:rPr>
            </w:pPr>
            <w:r>
              <w:rPr>
                <w:rFonts w:ascii="Helvetica" w:hAnsi="Helvetica" w:cs="Helvetica"/>
                <w:color w:val="323232"/>
                <w:sz w:val="23"/>
                <w:szCs w:val="23"/>
              </w:rPr>
              <w:t>Variable</w:t>
            </w:r>
          </w:p>
        </w:tc>
        <w:tc>
          <w:tcPr>
            <w:tcW w:w="4897" w:type="dxa"/>
            <w:tcBorders>
              <w:top w:val="single" w:sz="18" w:space="0" w:color="DDDDDD"/>
              <w:left w:val="single" w:sz="18" w:space="0" w:color="DDDDDD"/>
              <w:bottom w:val="single" w:sz="18" w:space="0" w:color="DDDDDD"/>
              <w:right w:val="single" w:sz="18" w:space="0" w:color="DDDDDD"/>
            </w:tcBorders>
            <w:shd w:val="clear" w:color="auto" w:fill="FFFFFF"/>
            <w:tcMar>
              <w:top w:w="120" w:type="dxa"/>
              <w:left w:w="120" w:type="dxa"/>
              <w:bottom w:w="120" w:type="dxa"/>
              <w:right w:w="120" w:type="dxa"/>
            </w:tcMar>
            <w:hideMark/>
          </w:tcPr>
          <w:p w:rsidR="00656F88" w:rsidRDefault="00656F88" w:rsidP="00206817">
            <w:pPr>
              <w:bidi w:val="0"/>
              <w:rPr>
                <w:rFonts w:ascii="Helvetica" w:hAnsi="Helvetica" w:cs="Helvetica"/>
                <w:color w:val="323232"/>
                <w:sz w:val="23"/>
                <w:szCs w:val="23"/>
              </w:rPr>
            </w:pPr>
            <w:r>
              <w:rPr>
                <w:rFonts w:ascii="Helvetica" w:hAnsi="Helvetica" w:cs="Helvetica"/>
                <w:color w:val="323232"/>
                <w:sz w:val="23"/>
                <w:szCs w:val="23"/>
              </w:rPr>
              <w:t>Negative</w:t>
            </w:r>
          </w:p>
        </w:tc>
        <w:tc>
          <w:tcPr>
            <w:tcW w:w="2354" w:type="dxa"/>
            <w:tcBorders>
              <w:top w:val="single" w:sz="18" w:space="0" w:color="DDDDDD"/>
              <w:left w:val="single" w:sz="18" w:space="0" w:color="DDDDDD"/>
              <w:bottom w:val="single" w:sz="18" w:space="0" w:color="DDDDDD"/>
              <w:right w:val="single" w:sz="18" w:space="0" w:color="DDDDDD"/>
            </w:tcBorders>
            <w:shd w:val="clear" w:color="auto" w:fill="FFFFFF"/>
            <w:tcMar>
              <w:top w:w="120" w:type="dxa"/>
              <w:left w:w="120" w:type="dxa"/>
              <w:bottom w:w="120" w:type="dxa"/>
              <w:right w:w="120" w:type="dxa"/>
            </w:tcMar>
            <w:hideMark/>
          </w:tcPr>
          <w:p w:rsidR="00656F88" w:rsidRDefault="00656F88" w:rsidP="00206817">
            <w:pPr>
              <w:bidi w:val="0"/>
              <w:rPr>
                <w:rFonts w:ascii="Helvetica" w:hAnsi="Helvetica" w:cs="Helvetica"/>
                <w:color w:val="323232"/>
                <w:sz w:val="23"/>
                <w:szCs w:val="23"/>
              </w:rPr>
            </w:pPr>
            <w:r>
              <w:rPr>
                <w:rFonts w:ascii="Helvetica" w:hAnsi="Helvetica" w:cs="Helvetica"/>
                <w:color w:val="323232"/>
                <w:sz w:val="23"/>
                <w:szCs w:val="23"/>
              </w:rPr>
              <w:t>Variable</w:t>
            </w:r>
          </w:p>
        </w:tc>
      </w:tr>
      <w:tr w:rsidR="00656F88" w:rsidTr="00656F88">
        <w:tc>
          <w:tcPr>
            <w:tcW w:w="1963" w:type="dxa"/>
            <w:tcBorders>
              <w:top w:val="single" w:sz="18" w:space="0" w:color="DDDDDD"/>
              <w:left w:val="single" w:sz="18" w:space="0" w:color="DDDDDD"/>
              <w:bottom w:val="single" w:sz="18" w:space="0" w:color="DDDDDD"/>
              <w:right w:val="single" w:sz="18" w:space="0" w:color="DDDDDD"/>
            </w:tcBorders>
            <w:shd w:val="clear" w:color="auto" w:fill="F9F9F9"/>
            <w:tcMar>
              <w:top w:w="120" w:type="dxa"/>
              <w:left w:w="120" w:type="dxa"/>
              <w:bottom w:w="120" w:type="dxa"/>
              <w:right w:w="120" w:type="dxa"/>
            </w:tcMar>
            <w:hideMark/>
          </w:tcPr>
          <w:p w:rsidR="00656F88" w:rsidRDefault="00656F88" w:rsidP="00206817">
            <w:pPr>
              <w:bidi w:val="0"/>
              <w:rPr>
                <w:rFonts w:ascii="Helvetica" w:hAnsi="Helvetica" w:cs="Helvetica"/>
                <w:color w:val="323232"/>
                <w:sz w:val="23"/>
                <w:szCs w:val="23"/>
              </w:rPr>
            </w:pPr>
            <w:r>
              <w:rPr>
                <w:rFonts w:ascii="Helvetica" w:hAnsi="Helvetica" w:cs="Helvetica"/>
                <w:color w:val="323232"/>
                <w:sz w:val="23"/>
                <w:szCs w:val="23"/>
              </w:rPr>
              <w:t>Methanol</w:t>
            </w:r>
          </w:p>
        </w:tc>
        <w:tc>
          <w:tcPr>
            <w:tcW w:w="1985" w:type="dxa"/>
            <w:tcBorders>
              <w:top w:val="single" w:sz="18" w:space="0" w:color="DDDDDD"/>
              <w:left w:val="single" w:sz="18" w:space="0" w:color="DDDDDD"/>
              <w:bottom w:val="single" w:sz="18" w:space="0" w:color="DDDDDD"/>
              <w:right w:val="single" w:sz="18" w:space="0" w:color="DDDDDD"/>
            </w:tcBorders>
            <w:shd w:val="clear" w:color="auto" w:fill="F9F9F9"/>
            <w:tcMar>
              <w:top w:w="120" w:type="dxa"/>
              <w:left w:w="120" w:type="dxa"/>
              <w:bottom w:w="120" w:type="dxa"/>
              <w:right w:w="120" w:type="dxa"/>
            </w:tcMar>
            <w:hideMark/>
          </w:tcPr>
          <w:p w:rsidR="00656F88" w:rsidRDefault="00656F88" w:rsidP="00206817">
            <w:pPr>
              <w:bidi w:val="0"/>
              <w:rPr>
                <w:rFonts w:ascii="Helvetica" w:hAnsi="Helvetica" w:cs="Helvetica"/>
                <w:color w:val="323232"/>
                <w:sz w:val="23"/>
                <w:szCs w:val="23"/>
              </w:rPr>
            </w:pPr>
            <w:r>
              <w:rPr>
                <w:rFonts w:ascii="Helvetica" w:hAnsi="Helvetica" w:cs="Helvetica"/>
                <w:color w:val="323232"/>
                <w:sz w:val="23"/>
                <w:szCs w:val="23"/>
              </w:rPr>
              <w:t>Present</w:t>
            </w:r>
          </w:p>
        </w:tc>
        <w:tc>
          <w:tcPr>
            <w:tcW w:w="1559" w:type="dxa"/>
            <w:tcBorders>
              <w:top w:val="single" w:sz="18" w:space="0" w:color="DDDDDD"/>
              <w:left w:val="single" w:sz="18" w:space="0" w:color="DDDDDD"/>
              <w:bottom w:val="single" w:sz="18" w:space="0" w:color="DDDDDD"/>
              <w:right w:val="single" w:sz="18" w:space="0" w:color="DDDDDD"/>
            </w:tcBorders>
            <w:shd w:val="clear" w:color="auto" w:fill="F9F9F9"/>
            <w:tcMar>
              <w:top w:w="120" w:type="dxa"/>
              <w:left w:w="120" w:type="dxa"/>
              <w:bottom w:w="120" w:type="dxa"/>
              <w:right w:w="120" w:type="dxa"/>
            </w:tcMar>
            <w:hideMark/>
          </w:tcPr>
          <w:p w:rsidR="00656F88" w:rsidRDefault="00656F88" w:rsidP="00206817">
            <w:pPr>
              <w:bidi w:val="0"/>
              <w:rPr>
                <w:rFonts w:ascii="Helvetica" w:hAnsi="Helvetica" w:cs="Helvetica"/>
                <w:color w:val="323232"/>
                <w:sz w:val="23"/>
                <w:szCs w:val="23"/>
              </w:rPr>
            </w:pPr>
            <w:r>
              <w:rPr>
                <w:rFonts w:ascii="Helvetica" w:hAnsi="Helvetica" w:cs="Helvetica"/>
                <w:color w:val="323232"/>
                <w:sz w:val="23"/>
                <w:szCs w:val="23"/>
              </w:rPr>
              <w:t>Present</w:t>
            </w:r>
          </w:p>
        </w:tc>
        <w:tc>
          <w:tcPr>
            <w:tcW w:w="1417" w:type="dxa"/>
            <w:tcBorders>
              <w:top w:val="single" w:sz="18" w:space="0" w:color="DDDDDD"/>
              <w:left w:val="single" w:sz="18" w:space="0" w:color="DDDDDD"/>
              <w:bottom w:val="single" w:sz="18" w:space="0" w:color="DDDDDD"/>
              <w:right w:val="single" w:sz="18" w:space="0" w:color="DDDDDD"/>
            </w:tcBorders>
            <w:shd w:val="clear" w:color="auto" w:fill="F9F9F9"/>
            <w:tcMar>
              <w:top w:w="120" w:type="dxa"/>
              <w:left w:w="120" w:type="dxa"/>
              <w:bottom w:w="120" w:type="dxa"/>
              <w:right w:w="120" w:type="dxa"/>
            </w:tcMar>
            <w:hideMark/>
          </w:tcPr>
          <w:p w:rsidR="00656F88" w:rsidRDefault="00656F88" w:rsidP="00206817">
            <w:pPr>
              <w:bidi w:val="0"/>
              <w:rPr>
                <w:rFonts w:ascii="Helvetica" w:hAnsi="Helvetica" w:cs="Helvetica"/>
                <w:color w:val="323232"/>
                <w:sz w:val="23"/>
                <w:szCs w:val="23"/>
              </w:rPr>
            </w:pPr>
            <w:r>
              <w:rPr>
                <w:rFonts w:ascii="Helvetica" w:hAnsi="Helvetica" w:cs="Helvetica"/>
                <w:color w:val="323232"/>
                <w:sz w:val="23"/>
                <w:szCs w:val="23"/>
              </w:rPr>
              <w:t>Negative</w:t>
            </w:r>
          </w:p>
        </w:tc>
        <w:tc>
          <w:tcPr>
            <w:tcW w:w="4897" w:type="dxa"/>
            <w:tcBorders>
              <w:top w:val="single" w:sz="18" w:space="0" w:color="DDDDDD"/>
              <w:left w:val="single" w:sz="18" w:space="0" w:color="DDDDDD"/>
              <w:bottom w:val="single" w:sz="18" w:space="0" w:color="DDDDDD"/>
              <w:right w:val="single" w:sz="18" w:space="0" w:color="DDDDDD"/>
            </w:tcBorders>
            <w:shd w:val="clear" w:color="auto" w:fill="F9F9F9"/>
            <w:tcMar>
              <w:top w:w="120" w:type="dxa"/>
              <w:left w:w="120" w:type="dxa"/>
              <w:bottom w:w="120" w:type="dxa"/>
              <w:right w:w="120" w:type="dxa"/>
            </w:tcMar>
            <w:hideMark/>
          </w:tcPr>
          <w:p w:rsidR="00656F88" w:rsidRDefault="00656F88" w:rsidP="00206817">
            <w:pPr>
              <w:bidi w:val="0"/>
              <w:rPr>
                <w:rFonts w:ascii="Helvetica" w:hAnsi="Helvetica" w:cs="Helvetica"/>
                <w:color w:val="323232"/>
                <w:sz w:val="23"/>
                <w:szCs w:val="23"/>
              </w:rPr>
            </w:pPr>
            <w:r>
              <w:rPr>
                <w:rFonts w:ascii="Helvetica" w:hAnsi="Helvetica" w:cs="Helvetica"/>
                <w:color w:val="323232"/>
                <w:sz w:val="23"/>
                <w:szCs w:val="23"/>
              </w:rPr>
              <w:t>Negative</w:t>
            </w:r>
          </w:p>
        </w:tc>
        <w:tc>
          <w:tcPr>
            <w:tcW w:w="2354" w:type="dxa"/>
            <w:tcBorders>
              <w:top w:val="single" w:sz="18" w:space="0" w:color="DDDDDD"/>
              <w:left w:val="single" w:sz="18" w:space="0" w:color="DDDDDD"/>
              <w:bottom w:val="single" w:sz="18" w:space="0" w:color="DDDDDD"/>
              <w:right w:val="single" w:sz="18" w:space="0" w:color="DDDDDD"/>
            </w:tcBorders>
            <w:shd w:val="clear" w:color="auto" w:fill="F9F9F9"/>
            <w:tcMar>
              <w:top w:w="120" w:type="dxa"/>
              <w:left w:w="120" w:type="dxa"/>
              <w:bottom w:w="120" w:type="dxa"/>
              <w:right w:w="120" w:type="dxa"/>
            </w:tcMar>
            <w:hideMark/>
          </w:tcPr>
          <w:p w:rsidR="00656F88" w:rsidRDefault="00656F88" w:rsidP="00206817">
            <w:pPr>
              <w:bidi w:val="0"/>
              <w:rPr>
                <w:rFonts w:ascii="Helvetica" w:hAnsi="Helvetica" w:cs="Helvetica"/>
                <w:color w:val="323232"/>
                <w:sz w:val="23"/>
                <w:szCs w:val="23"/>
              </w:rPr>
            </w:pPr>
            <w:r>
              <w:rPr>
                <w:rFonts w:ascii="Helvetica" w:hAnsi="Helvetica" w:cs="Helvetica"/>
                <w:color w:val="323232"/>
                <w:sz w:val="23"/>
                <w:szCs w:val="23"/>
              </w:rPr>
              <w:t>Negative</w:t>
            </w:r>
          </w:p>
        </w:tc>
      </w:tr>
      <w:tr w:rsidR="00656F88" w:rsidTr="00656F88">
        <w:tc>
          <w:tcPr>
            <w:tcW w:w="1963" w:type="dxa"/>
            <w:tcBorders>
              <w:top w:val="single" w:sz="18" w:space="0" w:color="DDDDDD"/>
              <w:left w:val="single" w:sz="18" w:space="0" w:color="DDDDDD"/>
              <w:bottom w:val="single" w:sz="18" w:space="0" w:color="DDDDDD"/>
              <w:right w:val="single" w:sz="18" w:space="0" w:color="DDDDDD"/>
            </w:tcBorders>
            <w:shd w:val="clear" w:color="auto" w:fill="FFFFFF"/>
            <w:tcMar>
              <w:top w:w="120" w:type="dxa"/>
              <w:left w:w="120" w:type="dxa"/>
              <w:bottom w:w="120" w:type="dxa"/>
              <w:right w:w="120" w:type="dxa"/>
            </w:tcMar>
            <w:hideMark/>
          </w:tcPr>
          <w:p w:rsidR="00656F88" w:rsidRDefault="00656F88" w:rsidP="00206817">
            <w:pPr>
              <w:bidi w:val="0"/>
              <w:rPr>
                <w:rFonts w:ascii="Helvetica" w:hAnsi="Helvetica" w:cs="Helvetica"/>
                <w:color w:val="323232"/>
                <w:sz w:val="23"/>
                <w:szCs w:val="23"/>
              </w:rPr>
            </w:pPr>
            <w:r>
              <w:rPr>
                <w:rFonts w:ascii="Helvetica" w:hAnsi="Helvetica" w:cs="Helvetica"/>
                <w:color w:val="323232"/>
                <w:sz w:val="23"/>
                <w:szCs w:val="23"/>
              </w:rPr>
              <w:t>Isopropanol</w:t>
            </w:r>
          </w:p>
        </w:tc>
        <w:tc>
          <w:tcPr>
            <w:tcW w:w="1985" w:type="dxa"/>
            <w:tcBorders>
              <w:top w:val="single" w:sz="18" w:space="0" w:color="DDDDDD"/>
              <w:left w:val="single" w:sz="18" w:space="0" w:color="DDDDDD"/>
              <w:bottom w:val="single" w:sz="18" w:space="0" w:color="DDDDDD"/>
              <w:right w:val="single" w:sz="18" w:space="0" w:color="DDDDDD"/>
            </w:tcBorders>
            <w:shd w:val="clear" w:color="auto" w:fill="FFFFFF"/>
            <w:tcMar>
              <w:top w:w="120" w:type="dxa"/>
              <w:left w:w="120" w:type="dxa"/>
              <w:bottom w:w="120" w:type="dxa"/>
              <w:right w:w="120" w:type="dxa"/>
            </w:tcMar>
            <w:hideMark/>
          </w:tcPr>
          <w:p w:rsidR="00656F88" w:rsidRDefault="00656F88" w:rsidP="00206817">
            <w:pPr>
              <w:bidi w:val="0"/>
              <w:rPr>
                <w:rFonts w:ascii="Helvetica" w:hAnsi="Helvetica" w:cs="Helvetica"/>
                <w:color w:val="323232"/>
                <w:sz w:val="23"/>
                <w:szCs w:val="23"/>
              </w:rPr>
            </w:pPr>
            <w:r>
              <w:rPr>
                <w:rFonts w:ascii="Helvetica" w:hAnsi="Helvetica" w:cs="Helvetica"/>
                <w:color w:val="323232"/>
                <w:sz w:val="23"/>
                <w:szCs w:val="23"/>
              </w:rPr>
              <w:t>Not present</w:t>
            </w:r>
          </w:p>
        </w:tc>
        <w:tc>
          <w:tcPr>
            <w:tcW w:w="1559" w:type="dxa"/>
            <w:tcBorders>
              <w:top w:val="single" w:sz="18" w:space="0" w:color="DDDDDD"/>
              <w:left w:val="single" w:sz="18" w:space="0" w:color="DDDDDD"/>
              <w:bottom w:val="single" w:sz="18" w:space="0" w:color="DDDDDD"/>
              <w:right w:val="single" w:sz="18" w:space="0" w:color="DDDDDD"/>
            </w:tcBorders>
            <w:shd w:val="clear" w:color="auto" w:fill="FFFFFF"/>
            <w:tcMar>
              <w:top w:w="120" w:type="dxa"/>
              <w:left w:w="120" w:type="dxa"/>
              <w:bottom w:w="120" w:type="dxa"/>
              <w:right w:w="120" w:type="dxa"/>
            </w:tcMar>
            <w:hideMark/>
          </w:tcPr>
          <w:p w:rsidR="00656F88" w:rsidRDefault="00656F88" w:rsidP="00206817">
            <w:pPr>
              <w:bidi w:val="0"/>
              <w:rPr>
                <w:rFonts w:ascii="Helvetica" w:hAnsi="Helvetica" w:cs="Helvetica"/>
                <w:color w:val="323232"/>
                <w:sz w:val="23"/>
                <w:szCs w:val="23"/>
              </w:rPr>
            </w:pPr>
            <w:r>
              <w:rPr>
                <w:rFonts w:ascii="Helvetica" w:hAnsi="Helvetica" w:cs="Helvetica"/>
                <w:color w:val="323232"/>
                <w:sz w:val="23"/>
                <w:szCs w:val="23"/>
              </w:rPr>
              <w:t>Absent</w:t>
            </w:r>
          </w:p>
        </w:tc>
        <w:tc>
          <w:tcPr>
            <w:tcW w:w="1417" w:type="dxa"/>
            <w:tcBorders>
              <w:top w:val="single" w:sz="18" w:space="0" w:color="DDDDDD"/>
              <w:left w:val="single" w:sz="18" w:space="0" w:color="DDDDDD"/>
              <w:bottom w:val="single" w:sz="18" w:space="0" w:color="DDDDDD"/>
              <w:right w:val="single" w:sz="18" w:space="0" w:color="DDDDDD"/>
            </w:tcBorders>
            <w:shd w:val="clear" w:color="auto" w:fill="FFFFFF"/>
            <w:tcMar>
              <w:top w:w="120" w:type="dxa"/>
              <w:left w:w="120" w:type="dxa"/>
              <w:bottom w:w="120" w:type="dxa"/>
              <w:right w:w="120" w:type="dxa"/>
            </w:tcMar>
            <w:hideMark/>
          </w:tcPr>
          <w:p w:rsidR="00656F88" w:rsidRDefault="00656F88" w:rsidP="00206817">
            <w:pPr>
              <w:bidi w:val="0"/>
              <w:rPr>
                <w:rFonts w:ascii="Helvetica" w:hAnsi="Helvetica" w:cs="Helvetica"/>
                <w:color w:val="323232"/>
                <w:sz w:val="23"/>
                <w:szCs w:val="23"/>
              </w:rPr>
            </w:pPr>
            <w:r>
              <w:rPr>
                <w:rFonts w:ascii="Helvetica" w:hAnsi="Helvetica" w:cs="Helvetica"/>
                <w:color w:val="323232"/>
                <w:sz w:val="23"/>
                <w:szCs w:val="23"/>
              </w:rPr>
              <w:t>Positive</w:t>
            </w:r>
          </w:p>
        </w:tc>
        <w:tc>
          <w:tcPr>
            <w:tcW w:w="4897" w:type="dxa"/>
            <w:tcBorders>
              <w:top w:val="single" w:sz="18" w:space="0" w:color="DDDDDD"/>
              <w:left w:val="single" w:sz="18" w:space="0" w:color="DDDDDD"/>
              <w:bottom w:val="single" w:sz="18" w:space="0" w:color="DDDDDD"/>
              <w:right w:val="single" w:sz="18" w:space="0" w:color="DDDDDD"/>
            </w:tcBorders>
            <w:shd w:val="clear" w:color="auto" w:fill="FFFFFF"/>
            <w:tcMar>
              <w:top w:w="120" w:type="dxa"/>
              <w:left w:w="120" w:type="dxa"/>
              <w:bottom w:w="120" w:type="dxa"/>
              <w:right w:w="120" w:type="dxa"/>
            </w:tcMar>
            <w:hideMark/>
          </w:tcPr>
          <w:p w:rsidR="00656F88" w:rsidRDefault="00656F88" w:rsidP="00206817">
            <w:pPr>
              <w:bidi w:val="0"/>
              <w:rPr>
                <w:rFonts w:ascii="Helvetica" w:hAnsi="Helvetica" w:cs="Helvetica"/>
                <w:color w:val="323232"/>
                <w:sz w:val="23"/>
                <w:szCs w:val="23"/>
              </w:rPr>
            </w:pPr>
            <w:r>
              <w:rPr>
                <w:rFonts w:ascii="Helvetica" w:hAnsi="Helvetica" w:cs="Helvetica"/>
                <w:color w:val="323232"/>
                <w:sz w:val="23"/>
                <w:szCs w:val="23"/>
              </w:rPr>
              <w:t>Negative</w:t>
            </w:r>
          </w:p>
        </w:tc>
        <w:tc>
          <w:tcPr>
            <w:tcW w:w="2354" w:type="dxa"/>
            <w:tcBorders>
              <w:top w:val="single" w:sz="18" w:space="0" w:color="DDDDDD"/>
              <w:left w:val="single" w:sz="18" w:space="0" w:color="DDDDDD"/>
              <w:bottom w:val="single" w:sz="18" w:space="0" w:color="DDDDDD"/>
              <w:right w:val="single" w:sz="18" w:space="0" w:color="DDDDDD"/>
            </w:tcBorders>
            <w:shd w:val="clear" w:color="auto" w:fill="FFFFFF"/>
            <w:tcMar>
              <w:top w:w="120" w:type="dxa"/>
              <w:left w:w="120" w:type="dxa"/>
              <w:bottom w:w="120" w:type="dxa"/>
              <w:right w:w="120" w:type="dxa"/>
            </w:tcMar>
            <w:hideMark/>
          </w:tcPr>
          <w:p w:rsidR="00656F88" w:rsidRDefault="00656F88" w:rsidP="00206817">
            <w:pPr>
              <w:bidi w:val="0"/>
              <w:rPr>
                <w:rFonts w:ascii="Helvetica" w:hAnsi="Helvetica" w:cs="Helvetica"/>
                <w:color w:val="323232"/>
                <w:sz w:val="23"/>
                <w:szCs w:val="23"/>
              </w:rPr>
            </w:pPr>
            <w:r>
              <w:rPr>
                <w:rFonts w:ascii="Helvetica" w:hAnsi="Helvetica" w:cs="Helvetica"/>
                <w:color w:val="323232"/>
                <w:sz w:val="23"/>
                <w:szCs w:val="23"/>
              </w:rPr>
              <w:t>Positive</w:t>
            </w:r>
          </w:p>
        </w:tc>
      </w:tr>
      <w:tr w:rsidR="00656F88" w:rsidTr="00656F88">
        <w:tc>
          <w:tcPr>
            <w:tcW w:w="1963" w:type="dxa"/>
            <w:tcBorders>
              <w:top w:val="single" w:sz="18" w:space="0" w:color="DDDDDD"/>
              <w:left w:val="single" w:sz="18" w:space="0" w:color="DDDDDD"/>
              <w:bottom w:val="single" w:sz="18" w:space="0" w:color="DDDDDD"/>
              <w:right w:val="single" w:sz="18" w:space="0" w:color="DDDDDD"/>
            </w:tcBorders>
            <w:shd w:val="clear" w:color="auto" w:fill="F9F9F9"/>
            <w:tcMar>
              <w:top w:w="120" w:type="dxa"/>
              <w:left w:w="120" w:type="dxa"/>
              <w:bottom w:w="120" w:type="dxa"/>
              <w:right w:w="120" w:type="dxa"/>
            </w:tcMar>
            <w:hideMark/>
          </w:tcPr>
          <w:p w:rsidR="00656F88" w:rsidRDefault="00656F88" w:rsidP="00206817">
            <w:pPr>
              <w:bidi w:val="0"/>
              <w:rPr>
                <w:rFonts w:ascii="Helvetica" w:hAnsi="Helvetica" w:cs="Helvetica"/>
                <w:color w:val="323232"/>
                <w:sz w:val="23"/>
                <w:szCs w:val="23"/>
              </w:rPr>
            </w:pPr>
            <w:r>
              <w:rPr>
                <w:rFonts w:ascii="Helvetica" w:hAnsi="Helvetica" w:cs="Helvetica"/>
                <w:color w:val="323232"/>
                <w:sz w:val="23"/>
                <w:szCs w:val="23"/>
              </w:rPr>
              <w:t>Ethylene glycol</w:t>
            </w:r>
          </w:p>
        </w:tc>
        <w:tc>
          <w:tcPr>
            <w:tcW w:w="1985" w:type="dxa"/>
            <w:tcBorders>
              <w:top w:val="single" w:sz="18" w:space="0" w:color="DDDDDD"/>
              <w:left w:val="single" w:sz="18" w:space="0" w:color="DDDDDD"/>
              <w:bottom w:val="single" w:sz="18" w:space="0" w:color="DDDDDD"/>
              <w:right w:val="single" w:sz="18" w:space="0" w:color="DDDDDD"/>
            </w:tcBorders>
            <w:shd w:val="clear" w:color="auto" w:fill="F9F9F9"/>
            <w:tcMar>
              <w:top w:w="120" w:type="dxa"/>
              <w:left w:w="120" w:type="dxa"/>
              <w:bottom w:w="120" w:type="dxa"/>
              <w:right w:w="120" w:type="dxa"/>
            </w:tcMar>
            <w:hideMark/>
          </w:tcPr>
          <w:p w:rsidR="00656F88" w:rsidRDefault="00656F88" w:rsidP="00206817">
            <w:pPr>
              <w:bidi w:val="0"/>
              <w:rPr>
                <w:rFonts w:ascii="Helvetica" w:hAnsi="Helvetica" w:cs="Helvetica"/>
                <w:color w:val="323232"/>
                <w:sz w:val="23"/>
                <w:szCs w:val="23"/>
              </w:rPr>
            </w:pPr>
            <w:r>
              <w:rPr>
                <w:rFonts w:ascii="Helvetica" w:hAnsi="Helvetica" w:cs="Helvetica"/>
                <w:color w:val="323232"/>
                <w:sz w:val="23"/>
                <w:szCs w:val="23"/>
              </w:rPr>
              <w:t>Present</w:t>
            </w:r>
          </w:p>
        </w:tc>
        <w:tc>
          <w:tcPr>
            <w:tcW w:w="1559" w:type="dxa"/>
            <w:tcBorders>
              <w:top w:val="single" w:sz="18" w:space="0" w:color="DDDDDD"/>
              <w:left w:val="single" w:sz="18" w:space="0" w:color="DDDDDD"/>
              <w:bottom w:val="single" w:sz="18" w:space="0" w:color="DDDDDD"/>
              <w:right w:val="single" w:sz="18" w:space="0" w:color="DDDDDD"/>
            </w:tcBorders>
            <w:shd w:val="clear" w:color="auto" w:fill="F9F9F9"/>
            <w:tcMar>
              <w:top w:w="120" w:type="dxa"/>
              <w:left w:w="120" w:type="dxa"/>
              <w:bottom w:w="120" w:type="dxa"/>
              <w:right w:w="120" w:type="dxa"/>
            </w:tcMar>
            <w:hideMark/>
          </w:tcPr>
          <w:p w:rsidR="00656F88" w:rsidRDefault="00656F88" w:rsidP="00206817">
            <w:pPr>
              <w:bidi w:val="0"/>
              <w:rPr>
                <w:rFonts w:ascii="Helvetica" w:hAnsi="Helvetica" w:cs="Helvetica"/>
                <w:color w:val="323232"/>
                <w:sz w:val="23"/>
                <w:szCs w:val="23"/>
              </w:rPr>
            </w:pPr>
            <w:r>
              <w:rPr>
                <w:rFonts w:ascii="Helvetica" w:hAnsi="Helvetica" w:cs="Helvetica"/>
                <w:color w:val="323232"/>
                <w:sz w:val="23"/>
                <w:szCs w:val="23"/>
              </w:rPr>
              <w:t>Increased</w:t>
            </w:r>
          </w:p>
        </w:tc>
        <w:tc>
          <w:tcPr>
            <w:tcW w:w="1417" w:type="dxa"/>
            <w:tcBorders>
              <w:top w:val="single" w:sz="18" w:space="0" w:color="DDDDDD"/>
              <w:left w:val="single" w:sz="18" w:space="0" w:color="DDDDDD"/>
              <w:bottom w:val="single" w:sz="18" w:space="0" w:color="DDDDDD"/>
              <w:right w:val="single" w:sz="18" w:space="0" w:color="DDDDDD"/>
            </w:tcBorders>
            <w:shd w:val="clear" w:color="auto" w:fill="F9F9F9"/>
            <w:tcMar>
              <w:top w:w="120" w:type="dxa"/>
              <w:left w:w="120" w:type="dxa"/>
              <w:bottom w:w="120" w:type="dxa"/>
              <w:right w:w="120" w:type="dxa"/>
            </w:tcMar>
            <w:hideMark/>
          </w:tcPr>
          <w:p w:rsidR="00656F88" w:rsidRDefault="00656F88" w:rsidP="00206817">
            <w:pPr>
              <w:bidi w:val="0"/>
              <w:rPr>
                <w:rFonts w:ascii="Helvetica" w:hAnsi="Helvetica" w:cs="Helvetica"/>
                <w:color w:val="323232"/>
                <w:sz w:val="23"/>
                <w:szCs w:val="23"/>
              </w:rPr>
            </w:pPr>
            <w:r>
              <w:rPr>
                <w:rFonts w:ascii="Helvetica" w:hAnsi="Helvetica" w:cs="Helvetica"/>
                <w:color w:val="323232"/>
                <w:sz w:val="23"/>
                <w:szCs w:val="23"/>
              </w:rPr>
              <w:t>Negative</w:t>
            </w:r>
          </w:p>
        </w:tc>
        <w:tc>
          <w:tcPr>
            <w:tcW w:w="4897" w:type="dxa"/>
            <w:tcBorders>
              <w:top w:val="single" w:sz="18" w:space="0" w:color="DDDDDD"/>
              <w:left w:val="single" w:sz="18" w:space="0" w:color="DDDDDD"/>
              <w:bottom w:val="single" w:sz="18" w:space="0" w:color="DDDDDD"/>
              <w:right w:val="single" w:sz="18" w:space="0" w:color="DDDDDD"/>
            </w:tcBorders>
            <w:shd w:val="clear" w:color="auto" w:fill="F9F9F9"/>
            <w:tcMar>
              <w:top w:w="120" w:type="dxa"/>
              <w:left w:w="120" w:type="dxa"/>
              <w:bottom w:w="120" w:type="dxa"/>
              <w:right w:w="120" w:type="dxa"/>
            </w:tcMar>
            <w:hideMark/>
          </w:tcPr>
          <w:p w:rsidR="00656F88" w:rsidRDefault="00656F88" w:rsidP="00206817">
            <w:pPr>
              <w:bidi w:val="0"/>
              <w:rPr>
                <w:rFonts w:ascii="Helvetica" w:hAnsi="Helvetica" w:cs="Helvetica"/>
                <w:color w:val="323232"/>
                <w:sz w:val="23"/>
                <w:szCs w:val="23"/>
              </w:rPr>
            </w:pPr>
            <w:r>
              <w:rPr>
                <w:rFonts w:ascii="Helvetica" w:hAnsi="Helvetica" w:cs="Helvetica"/>
                <w:color w:val="323232"/>
                <w:sz w:val="23"/>
                <w:szCs w:val="23"/>
              </w:rPr>
              <w:t>1/3 of cases present</w:t>
            </w:r>
          </w:p>
        </w:tc>
        <w:tc>
          <w:tcPr>
            <w:tcW w:w="2354" w:type="dxa"/>
            <w:tcBorders>
              <w:top w:val="single" w:sz="18" w:space="0" w:color="DDDDDD"/>
              <w:left w:val="single" w:sz="18" w:space="0" w:color="DDDDDD"/>
              <w:bottom w:val="single" w:sz="18" w:space="0" w:color="DDDDDD"/>
              <w:right w:val="single" w:sz="18" w:space="0" w:color="DDDDDD"/>
            </w:tcBorders>
            <w:shd w:val="clear" w:color="auto" w:fill="F9F9F9"/>
            <w:tcMar>
              <w:top w:w="120" w:type="dxa"/>
              <w:left w:w="120" w:type="dxa"/>
              <w:bottom w:w="120" w:type="dxa"/>
              <w:right w:w="120" w:type="dxa"/>
            </w:tcMar>
            <w:hideMark/>
          </w:tcPr>
          <w:p w:rsidR="00656F88" w:rsidRDefault="00656F88" w:rsidP="00206817">
            <w:pPr>
              <w:bidi w:val="0"/>
              <w:rPr>
                <w:rFonts w:ascii="Helvetica" w:hAnsi="Helvetica" w:cs="Helvetica"/>
                <w:color w:val="323232"/>
                <w:sz w:val="23"/>
                <w:szCs w:val="23"/>
              </w:rPr>
            </w:pPr>
            <w:r>
              <w:rPr>
                <w:rFonts w:ascii="Helvetica" w:hAnsi="Helvetica" w:cs="Helvetica"/>
                <w:color w:val="323232"/>
                <w:sz w:val="23"/>
                <w:szCs w:val="23"/>
              </w:rPr>
              <w:t>Negative</w:t>
            </w:r>
          </w:p>
        </w:tc>
      </w:tr>
    </w:tbl>
    <w:p w:rsidR="007E68F4" w:rsidRDefault="007E68F4" w:rsidP="00237672">
      <w:pPr>
        <w:rPr>
          <w:rFonts w:hint="cs"/>
          <w:b/>
          <w:bCs/>
          <w:sz w:val="28"/>
          <w:szCs w:val="28"/>
          <w:rtl/>
          <w:lang w:bidi="ar-SY"/>
        </w:rPr>
      </w:pPr>
    </w:p>
    <w:p w:rsidR="00DD50C8" w:rsidRDefault="00DD50C8" w:rsidP="00237672">
      <w:pPr>
        <w:rPr>
          <w:rFonts w:hint="cs"/>
          <w:b/>
          <w:bCs/>
          <w:sz w:val="28"/>
          <w:szCs w:val="28"/>
          <w:rtl/>
          <w:lang w:bidi="ar-SY"/>
        </w:rPr>
      </w:pPr>
    </w:p>
    <w:p w:rsidR="00DD50C8" w:rsidRDefault="00DD50C8" w:rsidP="00237672">
      <w:pPr>
        <w:rPr>
          <w:rFonts w:hint="cs"/>
          <w:b/>
          <w:bCs/>
          <w:sz w:val="28"/>
          <w:szCs w:val="28"/>
          <w:rtl/>
          <w:lang w:bidi="ar-SY"/>
        </w:rPr>
      </w:pPr>
    </w:p>
    <w:p w:rsidR="00DD50C8" w:rsidRDefault="00DD50C8" w:rsidP="00237672">
      <w:pPr>
        <w:rPr>
          <w:rFonts w:hint="cs"/>
          <w:b/>
          <w:bCs/>
          <w:sz w:val="28"/>
          <w:szCs w:val="28"/>
          <w:rtl/>
          <w:lang w:bidi="ar-SY"/>
        </w:rPr>
      </w:pPr>
    </w:p>
    <w:p w:rsidR="00DD50C8" w:rsidRDefault="00DD50C8" w:rsidP="00237672">
      <w:pPr>
        <w:rPr>
          <w:rFonts w:hint="cs"/>
          <w:b/>
          <w:bCs/>
          <w:sz w:val="28"/>
          <w:szCs w:val="28"/>
          <w:rtl/>
          <w:lang w:bidi="ar-SY"/>
        </w:rPr>
      </w:pPr>
    </w:p>
    <w:p w:rsidR="00DD50C8" w:rsidRDefault="00DD50C8" w:rsidP="00237672">
      <w:pPr>
        <w:rPr>
          <w:rFonts w:hint="cs"/>
          <w:b/>
          <w:bCs/>
          <w:sz w:val="28"/>
          <w:szCs w:val="28"/>
          <w:rtl/>
          <w:lang w:bidi="ar-SY"/>
        </w:rPr>
      </w:pPr>
    </w:p>
    <w:p w:rsidR="00DD50C8" w:rsidRDefault="00DD50C8" w:rsidP="00237672">
      <w:pPr>
        <w:rPr>
          <w:rFonts w:hint="cs"/>
          <w:b/>
          <w:bCs/>
          <w:sz w:val="28"/>
          <w:szCs w:val="28"/>
          <w:rtl/>
          <w:lang w:bidi="ar-SY"/>
        </w:rPr>
      </w:pPr>
    </w:p>
    <w:p w:rsidR="00DD50C8" w:rsidRDefault="00DD50C8" w:rsidP="00237672">
      <w:pPr>
        <w:rPr>
          <w:rFonts w:hint="cs"/>
          <w:b/>
          <w:bCs/>
          <w:sz w:val="28"/>
          <w:szCs w:val="28"/>
          <w:rtl/>
          <w:lang w:bidi="ar-SY"/>
        </w:rPr>
      </w:pPr>
    </w:p>
    <w:p w:rsidR="00DD50C8" w:rsidRDefault="00DD50C8" w:rsidP="00237672">
      <w:pPr>
        <w:rPr>
          <w:rFonts w:hint="cs"/>
          <w:b/>
          <w:bCs/>
          <w:sz w:val="28"/>
          <w:szCs w:val="28"/>
          <w:rtl/>
          <w:lang w:bidi="ar-SY"/>
        </w:rPr>
      </w:pPr>
    </w:p>
    <w:p w:rsidR="00DD50C8" w:rsidRPr="007E68F4" w:rsidRDefault="00DD50C8" w:rsidP="00237672">
      <w:pPr>
        <w:rPr>
          <w:b/>
          <w:bCs/>
          <w:sz w:val="28"/>
          <w:szCs w:val="28"/>
          <w:rtl/>
          <w:lang w:bidi="ar-SY"/>
        </w:rPr>
      </w:pPr>
    </w:p>
    <w:p w:rsidR="00237672" w:rsidRPr="007E68F4" w:rsidRDefault="007E68F4" w:rsidP="00237672">
      <w:pPr>
        <w:rPr>
          <w:b/>
          <w:bCs/>
          <w:sz w:val="28"/>
          <w:szCs w:val="28"/>
          <w:lang w:bidi="ar-SY"/>
        </w:rPr>
      </w:pPr>
      <w:r w:rsidRPr="007E68F4">
        <w:rPr>
          <w:rFonts w:hint="cs"/>
          <w:b/>
          <w:bCs/>
          <w:sz w:val="28"/>
          <w:szCs w:val="28"/>
          <w:rtl/>
          <w:lang w:bidi="ar-SY"/>
        </w:rPr>
        <w:t>مصادر التسمم بالكحولات :</w:t>
      </w:r>
    </w:p>
    <w:p w:rsidR="004A7326" w:rsidRPr="004A7326" w:rsidRDefault="007E68F4" w:rsidP="004A7326">
      <w:pPr>
        <w:ind w:left="360"/>
        <w:rPr>
          <w:sz w:val="28"/>
          <w:szCs w:val="28"/>
          <w:lang w:bidi="ar-SY"/>
        </w:rPr>
      </w:pPr>
      <w:r>
        <w:rPr>
          <w:rFonts w:cs="Arial" w:hint="cs"/>
          <w:sz w:val="28"/>
          <w:szCs w:val="28"/>
          <w:rtl/>
          <w:lang w:bidi="ar-SY"/>
        </w:rPr>
        <w:t xml:space="preserve">                                       </w:t>
      </w:r>
      <w:r w:rsidRPr="003F5AB7">
        <w:rPr>
          <w:rFonts w:cs="Arial"/>
          <w:noProof/>
          <w:sz w:val="32"/>
          <w:szCs w:val="32"/>
          <w:rtl/>
        </w:rPr>
        <w:drawing>
          <wp:inline distT="0" distB="0" distL="0" distR="0">
            <wp:extent cx="4378435" cy="3619500"/>
            <wp:effectExtent l="38100" t="57150" r="117365" b="95250"/>
            <wp:docPr id="19" name="صورة 1" descr="Toxic Alcohols | 2008-02-18 | AHC Media: Continuing Medical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xic Alcohols | 2008-02-18 | AHC Media: Continuing Medical Education…"/>
                    <pic:cNvPicPr>
                      <a:picLocks noChangeAspect="1" noChangeArrowheads="1"/>
                    </pic:cNvPicPr>
                  </pic:nvPicPr>
                  <pic:blipFill>
                    <a:blip r:embed="rId38"/>
                    <a:srcRect t="15232"/>
                    <a:stretch>
                      <a:fillRect/>
                    </a:stretch>
                  </pic:blipFill>
                  <pic:spPr bwMode="auto">
                    <a:xfrm>
                      <a:off x="0" y="0"/>
                      <a:ext cx="4378435" cy="3619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sectPr w:rsidR="004A7326" w:rsidRPr="004A7326" w:rsidSect="00775D94">
      <w:footerReference w:type="default" r:id="rId39"/>
      <w:pgSz w:w="11906" w:h="16838"/>
      <w:pgMar w:top="720" w:right="720" w:bottom="720" w:left="72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4710" w:rsidRDefault="00AC4710" w:rsidP="00ED29E3">
      <w:pPr>
        <w:spacing w:line="240" w:lineRule="auto"/>
      </w:pPr>
      <w:r>
        <w:separator/>
      </w:r>
    </w:p>
  </w:endnote>
  <w:endnote w:type="continuationSeparator" w:id="1">
    <w:p w:rsidR="00AC4710" w:rsidRDefault="00AC4710" w:rsidP="00ED29E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B2"/>
    <w:family w:val="swiss"/>
    <w:notTrueType/>
    <w:pitch w:val="variable"/>
    <w:sig w:usb0="00002001" w:usb1="00000000" w:usb2="00000000" w:usb3="00000000" w:csb0="00000040"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59162329"/>
      <w:docPartObj>
        <w:docPartGallery w:val="Page Numbers (Bottom of Page)"/>
        <w:docPartUnique/>
      </w:docPartObj>
    </w:sdtPr>
    <w:sdtContent>
      <w:p w:rsidR="00ED29E3" w:rsidRDefault="00E36546">
        <w:pPr>
          <w:pStyle w:val="a7"/>
          <w:jc w:val="center"/>
        </w:pPr>
        <w:fldSimple w:instr=" PAGE   \* MERGEFORMAT ">
          <w:r w:rsidR="00DD50C8" w:rsidRPr="00DD50C8">
            <w:rPr>
              <w:rFonts w:cs="Calibri"/>
              <w:noProof/>
              <w:rtl/>
              <w:lang w:val="ar-SA"/>
            </w:rPr>
            <w:t>26</w:t>
          </w:r>
        </w:fldSimple>
      </w:p>
    </w:sdtContent>
  </w:sdt>
  <w:p w:rsidR="00ED29E3" w:rsidRDefault="00ED29E3">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4710" w:rsidRDefault="00AC4710" w:rsidP="00ED29E3">
      <w:pPr>
        <w:spacing w:line="240" w:lineRule="auto"/>
      </w:pPr>
      <w:r>
        <w:separator/>
      </w:r>
    </w:p>
  </w:footnote>
  <w:footnote w:type="continuationSeparator" w:id="1">
    <w:p w:rsidR="00AC4710" w:rsidRDefault="00AC4710" w:rsidP="00ED29E3">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387F16"/>
    <w:multiLevelType w:val="hybridMultilevel"/>
    <w:tmpl w:val="5CFCCCBE"/>
    <w:lvl w:ilvl="0" w:tplc="444A3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2026BE"/>
    <w:multiLevelType w:val="multilevel"/>
    <w:tmpl w:val="1E54CD5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FCC2A65"/>
    <w:multiLevelType w:val="hybridMultilevel"/>
    <w:tmpl w:val="F1ECAAFA"/>
    <w:lvl w:ilvl="0" w:tplc="24AA000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1D285D"/>
    <w:multiLevelType w:val="multilevel"/>
    <w:tmpl w:val="5FF24D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68D62FB"/>
    <w:multiLevelType w:val="multilevel"/>
    <w:tmpl w:val="EA507D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7B35F65"/>
    <w:multiLevelType w:val="multilevel"/>
    <w:tmpl w:val="C9E01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1822787"/>
    <w:multiLevelType w:val="multilevel"/>
    <w:tmpl w:val="3DDC9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2740546"/>
    <w:multiLevelType w:val="multilevel"/>
    <w:tmpl w:val="0D78F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7F06644"/>
    <w:multiLevelType w:val="multilevel"/>
    <w:tmpl w:val="0DDAD02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5615342"/>
    <w:multiLevelType w:val="multilevel"/>
    <w:tmpl w:val="98380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76B23ED"/>
    <w:multiLevelType w:val="multilevel"/>
    <w:tmpl w:val="CED69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E3923AF"/>
    <w:multiLevelType w:val="multilevel"/>
    <w:tmpl w:val="71BCA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C627135"/>
    <w:multiLevelType w:val="multilevel"/>
    <w:tmpl w:val="898062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3A91E91"/>
    <w:multiLevelType w:val="multilevel"/>
    <w:tmpl w:val="9E3A7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6FB6A79"/>
    <w:multiLevelType w:val="multilevel"/>
    <w:tmpl w:val="D804C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B323DDD"/>
    <w:multiLevelType w:val="multilevel"/>
    <w:tmpl w:val="35DCA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D8603AF"/>
    <w:multiLevelType w:val="multilevel"/>
    <w:tmpl w:val="1E9E05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11F0AD9"/>
    <w:multiLevelType w:val="multilevel"/>
    <w:tmpl w:val="AFEA4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6E21F7D"/>
    <w:multiLevelType w:val="multilevel"/>
    <w:tmpl w:val="7B365D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B414117"/>
    <w:multiLevelType w:val="multilevel"/>
    <w:tmpl w:val="B8263E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D8A772F"/>
    <w:multiLevelType w:val="multilevel"/>
    <w:tmpl w:val="1124E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5"/>
  </w:num>
  <w:num w:numId="4">
    <w:abstractNumId w:val="3"/>
  </w:num>
  <w:num w:numId="5">
    <w:abstractNumId w:val="11"/>
  </w:num>
  <w:num w:numId="6">
    <w:abstractNumId w:val="14"/>
  </w:num>
  <w:num w:numId="7">
    <w:abstractNumId w:val="5"/>
  </w:num>
  <w:num w:numId="8">
    <w:abstractNumId w:val="6"/>
  </w:num>
  <w:num w:numId="9">
    <w:abstractNumId w:val="9"/>
  </w:num>
  <w:num w:numId="10">
    <w:abstractNumId w:val="13"/>
  </w:num>
  <w:num w:numId="11">
    <w:abstractNumId w:val="20"/>
  </w:num>
  <w:num w:numId="12">
    <w:abstractNumId w:val="16"/>
  </w:num>
  <w:num w:numId="13">
    <w:abstractNumId w:val="17"/>
  </w:num>
  <w:num w:numId="14">
    <w:abstractNumId w:val="7"/>
  </w:num>
  <w:num w:numId="15">
    <w:abstractNumId w:val="4"/>
  </w:num>
  <w:num w:numId="16">
    <w:abstractNumId w:val="10"/>
  </w:num>
  <w:num w:numId="17">
    <w:abstractNumId w:val="19"/>
  </w:num>
  <w:num w:numId="18">
    <w:abstractNumId w:val="1"/>
  </w:num>
  <w:num w:numId="19">
    <w:abstractNumId w:val="8"/>
  </w:num>
  <w:num w:numId="20">
    <w:abstractNumId w:val="12"/>
  </w:num>
  <w:num w:numId="21">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775D94"/>
    <w:rsid w:val="000010D2"/>
    <w:rsid w:val="00003541"/>
    <w:rsid w:val="00005836"/>
    <w:rsid w:val="00007206"/>
    <w:rsid w:val="00007572"/>
    <w:rsid w:val="00010B71"/>
    <w:rsid w:val="000110ED"/>
    <w:rsid w:val="00015A5C"/>
    <w:rsid w:val="0001718A"/>
    <w:rsid w:val="000224AF"/>
    <w:rsid w:val="00024039"/>
    <w:rsid w:val="00025106"/>
    <w:rsid w:val="00030E8D"/>
    <w:rsid w:val="00031A74"/>
    <w:rsid w:val="00033BBD"/>
    <w:rsid w:val="000344AD"/>
    <w:rsid w:val="0003453F"/>
    <w:rsid w:val="00035C27"/>
    <w:rsid w:val="00035E75"/>
    <w:rsid w:val="00037ED7"/>
    <w:rsid w:val="00042AC5"/>
    <w:rsid w:val="00043CD5"/>
    <w:rsid w:val="00055B60"/>
    <w:rsid w:val="00057C61"/>
    <w:rsid w:val="0006252C"/>
    <w:rsid w:val="00063E7F"/>
    <w:rsid w:val="00064727"/>
    <w:rsid w:val="00065634"/>
    <w:rsid w:val="00074003"/>
    <w:rsid w:val="0007466A"/>
    <w:rsid w:val="0007694E"/>
    <w:rsid w:val="0007791D"/>
    <w:rsid w:val="00081488"/>
    <w:rsid w:val="00087A31"/>
    <w:rsid w:val="00087AAB"/>
    <w:rsid w:val="00090BC2"/>
    <w:rsid w:val="00090F88"/>
    <w:rsid w:val="00091E6E"/>
    <w:rsid w:val="00095008"/>
    <w:rsid w:val="00095BE6"/>
    <w:rsid w:val="00096FCD"/>
    <w:rsid w:val="000A0B7F"/>
    <w:rsid w:val="000A23B4"/>
    <w:rsid w:val="000A3B75"/>
    <w:rsid w:val="000A49B5"/>
    <w:rsid w:val="000A7CBD"/>
    <w:rsid w:val="000A7F21"/>
    <w:rsid w:val="000B0040"/>
    <w:rsid w:val="000B5907"/>
    <w:rsid w:val="000B647C"/>
    <w:rsid w:val="000C0058"/>
    <w:rsid w:val="000C03C6"/>
    <w:rsid w:val="000C0EEE"/>
    <w:rsid w:val="000C4864"/>
    <w:rsid w:val="000C4929"/>
    <w:rsid w:val="000C4A03"/>
    <w:rsid w:val="000C5824"/>
    <w:rsid w:val="000D0543"/>
    <w:rsid w:val="000D303A"/>
    <w:rsid w:val="000D3AE5"/>
    <w:rsid w:val="000D541C"/>
    <w:rsid w:val="000D5B6C"/>
    <w:rsid w:val="000E1200"/>
    <w:rsid w:val="000E1465"/>
    <w:rsid w:val="000E2817"/>
    <w:rsid w:val="000E33A0"/>
    <w:rsid w:val="000E6372"/>
    <w:rsid w:val="000F07D4"/>
    <w:rsid w:val="000F72C9"/>
    <w:rsid w:val="00101996"/>
    <w:rsid w:val="00106179"/>
    <w:rsid w:val="00113C24"/>
    <w:rsid w:val="00114EDA"/>
    <w:rsid w:val="00117193"/>
    <w:rsid w:val="001175E9"/>
    <w:rsid w:val="00121A82"/>
    <w:rsid w:val="00121DCB"/>
    <w:rsid w:val="00124F8C"/>
    <w:rsid w:val="001254FF"/>
    <w:rsid w:val="00125A62"/>
    <w:rsid w:val="0012610F"/>
    <w:rsid w:val="001276D7"/>
    <w:rsid w:val="001341FD"/>
    <w:rsid w:val="00137553"/>
    <w:rsid w:val="00145DBF"/>
    <w:rsid w:val="0014737F"/>
    <w:rsid w:val="00147B97"/>
    <w:rsid w:val="00150B53"/>
    <w:rsid w:val="001556DA"/>
    <w:rsid w:val="00157D7A"/>
    <w:rsid w:val="00161424"/>
    <w:rsid w:val="00161E11"/>
    <w:rsid w:val="001642E2"/>
    <w:rsid w:val="0016489C"/>
    <w:rsid w:val="00164A0D"/>
    <w:rsid w:val="00164F29"/>
    <w:rsid w:val="00172425"/>
    <w:rsid w:val="00175887"/>
    <w:rsid w:val="00183A35"/>
    <w:rsid w:val="00183ACD"/>
    <w:rsid w:val="001847F1"/>
    <w:rsid w:val="00193C1B"/>
    <w:rsid w:val="001952A9"/>
    <w:rsid w:val="00195990"/>
    <w:rsid w:val="001A1B7F"/>
    <w:rsid w:val="001A5BED"/>
    <w:rsid w:val="001A6E0D"/>
    <w:rsid w:val="001A7877"/>
    <w:rsid w:val="001A79CA"/>
    <w:rsid w:val="001A7F47"/>
    <w:rsid w:val="001B6FD5"/>
    <w:rsid w:val="001B7190"/>
    <w:rsid w:val="001B783D"/>
    <w:rsid w:val="001C0724"/>
    <w:rsid w:val="001C1C05"/>
    <w:rsid w:val="001C329F"/>
    <w:rsid w:val="001C7195"/>
    <w:rsid w:val="001D0409"/>
    <w:rsid w:val="001D09DE"/>
    <w:rsid w:val="001D0F66"/>
    <w:rsid w:val="001D400C"/>
    <w:rsid w:val="001D461B"/>
    <w:rsid w:val="001D5281"/>
    <w:rsid w:val="001D5D73"/>
    <w:rsid w:val="001D6478"/>
    <w:rsid w:val="001D682C"/>
    <w:rsid w:val="001E0032"/>
    <w:rsid w:val="001E0FC9"/>
    <w:rsid w:val="001E279F"/>
    <w:rsid w:val="001E2F07"/>
    <w:rsid w:val="001E34B3"/>
    <w:rsid w:val="001E3BE5"/>
    <w:rsid w:val="001F30CD"/>
    <w:rsid w:val="001F5A94"/>
    <w:rsid w:val="002062F1"/>
    <w:rsid w:val="00207FAF"/>
    <w:rsid w:val="0021052A"/>
    <w:rsid w:val="0021223A"/>
    <w:rsid w:val="002179F9"/>
    <w:rsid w:val="00220030"/>
    <w:rsid w:val="00223045"/>
    <w:rsid w:val="00224704"/>
    <w:rsid w:val="002269A0"/>
    <w:rsid w:val="00227C29"/>
    <w:rsid w:val="00230A65"/>
    <w:rsid w:val="0023173B"/>
    <w:rsid w:val="0023198E"/>
    <w:rsid w:val="002338BA"/>
    <w:rsid w:val="002343CB"/>
    <w:rsid w:val="00236B02"/>
    <w:rsid w:val="00237672"/>
    <w:rsid w:val="00237FCB"/>
    <w:rsid w:val="002419BD"/>
    <w:rsid w:val="0024234B"/>
    <w:rsid w:val="00244FC7"/>
    <w:rsid w:val="0024573B"/>
    <w:rsid w:val="00245DA5"/>
    <w:rsid w:val="002472B9"/>
    <w:rsid w:val="00247719"/>
    <w:rsid w:val="00250750"/>
    <w:rsid w:val="00250903"/>
    <w:rsid w:val="002551D2"/>
    <w:rsid w:val="00262781"/>
    <w:rsid w:val="00263C37"/>
    <w:rsid w:val="0026405C"/>
    <w:rsid w:val="002706E8"/>
    <w:rsid w:val="00270E52"/>
    <w:rsid w:val="00274E41"/>
    <w:rsid w:val="00275DD9"/>
    <w:rsid w:val="00284D04"/>
    <w:rsid w:val="002911B1"/>
    <w:rsid w:val="002922E8"/>
    <w:rsid w:val="00292431"/>
    <w:rsid w:val="0029258A"/>
    <w:rsid w:val="00292E93"/>
    <w:rsid w:val="0029521A"/>
    <w:rsid w:val="00297CC6"/>
    <w:rsid w:val="002A0678"/>
    <w:rsid w:val="002A404B"/>
    <w:rsid w:val="002A453D"/>
    <w:rsid w:val="002A57BC"/>
    <w:rsid w:val="002B2B4F"/>
    <w:rsid w:val="002B43E0"/>
    <w:rsid w:val="002B4C0B"/>
    <w:rsid w:val="002B6A80"/>
    <w:rsid w:val="002B6BFD"/>
    <w:rsid w:val="002B7762"/>
    <w:rsid w:val="002B7CBB"/>
    <w:rsid w:val="002C1801"/>
    <w:rsid w:val="002C1F4E"/>
    <w:rsid w:val="002C31FB"/>
    <w:rsid w:val="002C7497"/>
    <w:rsid w:val="002D0A00"/>
    <w:rsid w:val="002D0D12"/>
    <w:rsid w:val="002E360D"/>
    <w:rsid w:val="002E39CA"/>
    <w:rsid w:val="002E68BF"/>
    <w:rsid w:val="002E6BD6"/>
    <w:rsid w:val="002F21A5"/>
    <w:rsid w:val="002F226E"/>
    <w:rsid w:val="002F262B"/>
    <w:rsid w:val="002F4507"/>
    <w:rsid w:val="002F4AE6"/>
    <w:rsid w:val="002F6BCA"/>
    <w:rsid w:val="003049D3"/>
    <w:rsid w:val="00306B22"/>
    <w:rsid w:val="00307DC1"/>
    <w:rsid w:val="00311C2B"/>
    <w:rsid w:val="0031243A"/>
    <w:rsid w:val="00320F5A"/>
    <w:rsid w:val="00322440"/>
    <w:rsid w:val="0032275D"/>
    <w:rsid w:val="00324DE0"/>
    <w:rsid w:val="00326316"/>
    <w:rsid w:val="00330059"/>
    <w:rsid w:val="003318B5"/>
    <w:rsid w:val="003330F1"/>
    <w:rsid w:val="003348D3"/>
    <w:rsid w:val="00335E4A"/>
    <w:rsid w:val="003368E1"/>
    <w:rsid w:val="003419D1"/>
    <w:rsid w:val="00341B35"/>
    <w:rsid w:val="003422AB"/>
    <w:rsid w:val="00346234"/>
    <w:rsid w:val="003476A7"/>
    <w:rsid w:val="00351ADB"/>
    <w:rsid w:val="00351AFB"/>
    <w:rsid w:val="00352DC4"/>
    <w:rsid w:val="00355066"/>
    <w:rsid w:val="003552F4"/>
    <w:rsid w:val="00360591"/>
    <w:rsid w:val="00363BCC"/>
    <w:rsid w:val="00365227"/>
    <w:rsid w:val="0036584D"/>
    <w:rsid w:val="00367476"/>
    <w:rsid w:val="00374B70"/>
    <w:rsid w:val="00374D00"/>
    <w:rsid w:val="003765E2"/>
    <w:rsid w:val="00376E52"/>
    <w:rsid w:val="00383974"/>
    <w:rsid w:val="003849BF"/>
    <w:rsid w:val="00384BAC"/>
    <w:rsid w:val="00385CBA"/>
    <w:rsid w:val="003904AF"/>
    <w:rsid w:val="003937BB"/>
    <w:rsid w:val="003950D5"/>
    <w:rsid w:val="003963E6"/>
    <w:rsid w:val="00396EAE"/>
    <w:rsid w:val="00397760"/>
    <w:rsid w:val="003A2880"/>
    <w:rsid w:val="003A4BDA"/>
    <w:rsid w:val="003A5254"/>
    <w:rsid w:val="003A7815"/>
    <w:rsid w:val="003B2579"/>
    <w:rsid w:val="003B2B98"/>
    <w:rsid w:val="003B2D54"/>
    <w:rsid w:val="003B3F6E"/>
    <w:rsid w:val="003B41E0"/>
    <w:rsid w:val="003B4776"/>
    <w:rsid w:val="003C2A27"/>
    <w:rsid w:val="003C51DC"/>
    <w:rsid w:val="003C52B1"/>
    <w:rsid w:val="003C6E83"/>
    <w:rsid w:val="003D31E2"/>
    <w:rsid w:val="003D4686"/>
    <w:rsid w:val="003D6A3C"/>
    <w:rsid w:val="003D7967"/>
    <w:rsid w:val="003E15B5"/>
    <w:rsid w:val="003E5B7F"/>
    <w:rsid w:val="003E5D93"/>
    <w:rsid w:val="003E606B"/>
    <w:rsid w:val="003E7C37"/>
    <w:rsid w:val="003F0909"/>
    <w:rsid w:val="003F1433"/>
    <w:rsid w:val="003F1B9B"/>
    <w:rsid w:val="003F3FFF"/>
    <w:rsid w:val="003F5AB7"/>
    <w:rsid w:val="003F7D40"/>
    <w:rsid w:val="00403265"/>
    <w:rsid w:val="00404552"/>
    <w:rsid w:val="004059AB"/>
    <w:rsid w:val="004072FD"/>
    <w:rsid w:val="00415395"/>
    <w:rsid w:val="00420F02"/>
    <w:rsid w:val="00420FF7"/>
    <w:rsid w:val="00424A6F"/>
    <w:rsid w:val="00425E26"/>
    <w:rsid w:val="0043016D"/>
    <w:rsid w:val="00431A6D"/>
    <w:rsid w:val="004339B9"/>
    <w:rsid w:val="00434317"/>
    <w:rsid w:val="00435A75"/>
    <w:rsid w:val="0044084A"/>
    <w:rsid w:val="004409D9"/>
    <w:rsid w:val="00441148"/>
    <w:rsid w:val="00443562"/>
    <w:rsid w:val="00444AF8"/>
    <w:rsid w:val="00445EDE"/>
    <w:rsid w:val="00446C29"/>
    <w:rsid w:val="00447733"/>
    <w:rsid w:val="00450FF7"/>
    <w:rsid w:val="00454D40"/>
    <w:rsid w:val="004554CA"/>
    <w:rsid w:val="0045683A"/>
    <w:rsid w:val="00456870"/>
    <w:rsid w:val="00460155"/>
    <w:rsid w:val="004613A9"/>
    <w:rsid w:val="00462D6E"/>
    <w:rsid w:val="00463606"/>
    <w:rsid w:val="0046443F"/>
    <w:rsid w:val="00465EFF"/>
    <w:rsid w:val="0046651D"/>
    <w:rsid w:val="004671EA"/>
    <w:rsid w:val="00467615"/>
    <w:rsid w:val="00471CF8"/>
    <w:rsid w:val="00477053"/>
    <w:rsid w:val="0048235E"/>
    <w:rsid w:val="00484EC8"/>
    <w:rsid w:val="0048704C"/>
    <w:rsid w:val="00490379"/>
    <w:rsid w:val="00492125"/>
    <w:rsid w:val="00492E0E"/>
    <w:rsid w:val="00493308"/>
    <w:rsid w:val="004940ED"/>
    <w:rsid w:val="00495FF8"/>
    <w:rsid w:val="0049685B"/>
    <w:rsid w:val="004A1868"/>
    <w:rsid w:val="004A227D"/>
    <w:rsid w:val="004A35D0"/>
    <w:rsid w:val="004A45DF"/>
    <w:rsid w:val="004A559E"/>
    <w:rsid w:val="004A62AB"/>
    <w:rsid w:val="004A7326"/>
    <w:rsid w:val="004A75AC"/>
    <w:rsid w:val="004B20D0"/>
    <w:rsid w:val="004B3480"/>
    <w:rsid w:val="004B4BE8"/>
    <w:rsid w:val="004C00F2"/>
    <w:rsid w:val="004C06B7"/>
    <w:rsid w:val="004C0813"/>
    <w:rsid w:val="004C1B00"/>
    <w:rsid w:val="004C22CD"/>
    <w:rsid w:val="004C4723"/>
    <w:rsid w:val="004C6EF9"/>
    <w:rsid w:val="004D3E0A"/>
    <w:rsid w:val="004D5269"/>
    <w:rsid w:val="004D61F0"/>
    <w:rsid w:val="004E1F05"/>
    <w:rsid w:val="004E2115"/>
    <w:rsid w:val="004E2FB1"/>
    <w:rsid w:val="004E78B9"/>
    <w:rsid w:val="004E79C2"/>
    <w:rsid w:val="004F0835"/>
    <w:rsid w:val="004F24EB"/>
    <w:rsid w:val="004F416F"/>
    <w:rsid w:val="004F44F3"/>
    <w:rsid w:val="004F451F"/>
    <w:rsid w:val="004F685B"/>
    <w:rsid w:val="004F721C"/>
    <w:rsid w:val="00502349"/>
    <w:rsid w:val="00505C0E"/>
    <w:rsid w:val="00512B39"/>
    <w:rsid w:val="00513467"/>
    <w:rsid w:val="0051377B"/>
    <w:rsid w:val="00513EF2"/>
    <w:rsid w:val="00513FED"/>
    <w:rsid w:val="0051534D"/>
    <w:rsid w:val="00517CC7"/>
    <w:rsid w:val="00523722"/>
    <w:rsid w:val="005242A0"/>
    <w:rsid w:val="00533C07"/>
    <w:rsid w:val="00533C99"/>
    <w:rsid w:val="005354C5"/>
    <w:rsid w:val="00536EA0"/>
    <w:rsid w:val="00540A87"/>
    <w:rsid w:val="00542672"/>
    <w:rsid w:val="0054628B"/>
    <w:rsid w:val="00546E1C"/>
    <w:rsid w:val="0054789B"/>
    <w:rsid w:val="00547C8E"/>
    <w:rsid w:val="00550BC5"/>
    <w:rsid w:val="00553FBB"/>
    <w:rsid w:val="005543FB"/>
    <w:rsid w:val="00554830"/>
    <w:rsid w:val="00554E9F"/>
    <w:rsid w:val="005604E1"/>
    <w:rsid w:val="005605FD"/>
    <w:rsid w:val="005607A0"/>
    <w:rsid w:val="005622F9"/>
    <w:rsid w:val="00563BDC"/>
    <w:rsid w:val="00563DB8"/>
    <w:rsid w:val="0056566C"/>
    <w:rsid w:val="005662D7"/>
    <w:rsid w:val="0056730E"/>
    <w:rsid w:val="00571F75"/>
    <w:rsid w:val="00572B9D"/>
    <w:rsid w:val="00574810"/>
    <w:rsid w:val="00574E31"/>
    <w:rsid w:val="00575DFF"/>
    <w:rsid w:val="00577298"/>
    <w:rsid w:val="005800E7"/>
    <w:rsid w:val="0058409B"/>
    <w:rsid w:val="00584AC3"/>
    <w:rsid w:val="005878BA"/>
    <w:rsid w:val="00587D43"/>
    <w:rsid w:val="0059150F"/>
    <w:rsid w:val="005931AF"/>
    <w:rsid w:val="00595E9B"/>
    <w:rsid w:val="005A0545"/>
    <w:rsid w:val="005A36A3"/>
    <w:rsid w:val="005A57F4"/>
    <w:rsid w:val="005A72A2"/>
    <w:rsid w:val="005B09B0"/>
    <w:rsid w:val="005B1997"/>
    <w:rsid w:val="005B4577"/>
    <w:rsid w:val="005B4DCF"/>
    <w:rsid w:val="005C36B3"/>
    <w:rsid w:val="005C7320"/>
    <w:rsid w:val="005E0215"/>
    <w:rsid w:val="005E54C9"/>
    <w:rsid w:val="005E54E6"/>
    <w:rsid w:val="005E674D"/>
    <w:rsid w:val="005E7249"/>
    <w:rsid w:val="005E7F16"/>
    <w:rsid w:val="005E7F6F"/>
    <w:rsid w:val="005F06A6"/>
    <w:rsid w:val="005F2E37"/>
    <w:rsid w:val="005F767C"/>
    <w:rsid w:val="0060039E"/>
    <w:rsid w:val="006014FB"/>
    <w:rsid w:val="00605DEB"/>
    <w:rsid w:val="00610630"/>
    <w:rsid w:val="0061140F"/>
    <w:rsid w:val="00612E6B"/>
    <w:rsid w:val="00613325"/>
    <w:rsid w:val="00613E26"/>
    <w:rsid w:val="00621790"/>
    <w:rsid w:val="0062216E"/>
    <w:rsid w:val="006229A8"/>
    <w:rsid w:val="006255AE"/>
    <w:rsid w:val="00625838"/>
    <w:rsid w:val="0063069C"/>
    <w:rsid w:val="00631F83"/>
    <w:rsid w:val="00632727"/>
    <w:rsid w:val="00634C70"/>
    <w:rsid w:val="00635E8E"/>
    <w:rsid w:val="00636001"/>
    <w:rsid w:val="00637BE2"/>
    <w:rsid w:val="006408F4"/>
    <w:rsid w:val="00641E56"/>
    <w:rsid w:val="006456D3"/>
    <w:rsid w:val="0064618B"/>
    <w:rsid w:val="006504A4"/>
    <w:rsid w:val="00650665"/>
    <w:rsid w:val="00650C33"/>
    <w:rsid w:val="00654F4B"/>
    <w:rsid w:val="00656753"/>
    <w:rsid w:val="00656C80"/>
    <w:rsid w:val="00656F88"/>
    <w:rsid w:val="006575C3"/>
    <w:rsid w:val="006579D3"/>
    <w:rsid w:val="00660C38"/>
    <w:rsid w:val="0066142F"/>
    <w:rsid w:val="00665F09"/>
    <w:rsid w:val="006705F2"/>
    <w:rsid w:val="006706D7"/>
    <w:rsid w:val="006729EE"/>
    <w:rsid w:val="006760EA"/>
    <w:rsid w:val="006763CF"/>
    <w:rsid w:val="006824F8"/>
    <w:rsid w:val="006825F3"/>
    <w:rsid w:val="00684328"/>
    <w:rsid w:val="006848FD"/>
    <w:rsid w:val="00684B64"/>
    <w:rsid w:val="00687507"/>
    <w:rsid w:val="006936D1"/>
    <w:rsid w:val="006967A3"/>
    <w:rsid w:val="006A1BBB"/>
    <w:rsid w:val="006A44DE"/>
    <w:rsid w:val="006A47CB"/>
    <w:rsid w:val="006A62D1"/>
    <w:rsid w:val="006A68E4"/>
    <w:rsid w:val="006B0B0A"/>
    <w:rsid w:val="006B242D"/>
    <w:rsid w:val="006B26BB"/>
    <w:rsid w:val="006B439E"/>
    <w:rsid w:val="006C101E"/>
    <w:rsid w:val="006C1895"/>
    <w:rsid w:val="006C311B"/>
    <w:rsid w:val="006C3823"/>
    <w:rsid w:val="006C43B5"/>
    <w:rsid w:val="006C4A47"/>
    <w:rsid w:val="006C6BBD"/>
    <w:rsid w:val="006D141A"/>
    <w:rsid w:val="006D1504"/>
    <w:rsid w:val="006D1931"/>
    <w:rsid w:val="006D1E72"/>
    <w:rsid w:val="006D2875"/>
    <w:rsid w:val="006D2AEF"/>
    <w:rsid w:val="006E0B34"/>
    <w:rsid w:val="006F034E"/>
    <w:rsid w:val="006F19F7"/>
    <w:rsid w:val="006F7A4E"/>
    <w:rsid w:val="007024FC"/>
    <w:rsid w:val="00704945"/>
    <w:rsid w:val="00704E6D"/>
    <w:rsid w:val="00706FED"/>
    <w:rsid w:val="00707DDC"/>
    <w:rsid w:val="00710C2E"/>
    <w:rsid w:val="007224F2"/>
    <w:rsid w:val="007226BE"/>
    <w:rsid w:val="007234B4"/>
    <w:rsid w:val="007240BC"/>
    <w:rsid w:val="00726703"/>
    <w:rsid w:val="007356C4"/>
    <w:rsid w:val="00740300"/>
    <w:rsid w:val="00740482"/>
    <w:rsid w:val="00741A1D"/>
    <w:rsid w:val="0074261A"/>
    <w:rsid w:val="007426EB"/>
    <w:rsid w:val="00742931"/>
    <w:rsid w:val="00743026"/>
    <w:rsid w:val="00743DDD"/>
    <w:rsid w:val="00744913"/>
    <w:rsid w:val="007478D9"/>
    <w:rsid w:val="0075450B"/>
    <w:rsid w:val="00757CCB"/>
    <w:rsid w:val="00760846"/>
    <w:rsid w:val="00765E07"/>
    <w:rsid w:val="007661F7"/>
    <w:rsid w:val="00766297"/>
    <w:rsid w:val="007662CC"/>
    <w:rsid w:val="00770A5B"/>
    <w:rsid w:val="00773FCE"/>
    <w:rsid w:val="007745B0"/>
    <w:rsid w:val="00775D94"/>
    <w:rsid w:val="00776BD8"/>
    <w:rsid w:val="00777D7D"/>
    <w:rsid w:val="00780F88"/>
    <w:rsid w:val="0078168B"/>
    <w:rsid w:val="0078549F"/>
    <w:rsid w:val="00786F96"/>
    <w:rsid w:val="00787786"/>
    <w:rsid w:val="007929C6"/>
    <w:rsid w:val="00796CD7"/>
    <w:rsid w:val="007A0E29"/>
    <w:rsid w:val="007A26AC"/>
    <w:rsid w:val="007A3BCF"/>
    <w:rsid w:val="007A5126"/>
    <w:rsid w:val="007A5F8C"/>
    <w:rsid w:val="007B1AC5"/>
    <w:rsid w:val="007B60AD"/>
    <w:rsid w:val="007C39ED"/>
    <w:rsid w:val="007C4C43"/>
    <w:rsid w:val="007C5251"/>
    <w:rsid w:val="007C6326"/>
    <w:rsid w:val="007C6F99"/>
    <w:rsid w:val="007C7E92"/>
    <w:rsid w:val="007D106E"/>
    <w:rsid w:val="007D1211"/>
    <w:rsid w:val="007D6084"/>
    <w:rsid w:val="007D627C"/>
    <w:rsid w:val="007E0CC3"/>
    <w:rsid w:val="007E4B93"/>
    <w:rsid w:val="007E63E0"/>
    <w:rsid w:val="007E6460"/>
    <w:rsid w:val="007E68F4"/>
    <w:rsid w:val="007E6DE3"/>
    <w:rsid w:val="007F2A21"/>
    <w:rsid w:val="007F4D40"/>
    <w:rsid w:val="007F53D0"/>
    <w:rsid w:val="007F62D6"/>
    <w:rsid w:val="007F7E34"/>
    <w:rsid w:val="00800003"/>
    <w:rsid w:val="0080542A"/>
    <w:rsid w:val="00811142"/>
    <w:rsid w:val="00812C2B"/>
    <w:rsid w:val="008142E2"/>
    <w:rsid w:val="00814A45"/>
    <w:rsid w:val="00814F63"/>
    <w:rsid w:val="008161AF"/>
    <w:rsid w:val="00816856"/>
    <w:rsid w:val="008200E5"/>
    <w:rsid w:val="00820A91"/>
    <w:rsid w:val="0082286B"/>
    <w:rsid w:val="00822F07"/>
    <w:rsid w:val="00824006"/>
    <w:rsid w:val="00824FF5"/>
    <w:rsid w:val="00831409"/>
    <w:rsid w:val="00833EE4"/>
    <w:rsid w:val="00835728"/>
    <w:rsid w:val="00836C8C"/>
    <w:rsid w:val="00836F8E"/>
    <w:rsid w:val="00837A7B"/>
    <w:rsid w:val="00837FF9"/>
    <w:rsid w:val="00843A6E"/>
    <w:rsid w:val="00843D0D"/>
    <w:rsid w:val="00853C78"/>
    <w:rsid w:val="008578FA"/>
    <w:rsid w:val="00870D1E"/>
    <w:rsid w:val="0087589E"/>
    <w:rsid w:val="008760C9"/>
    <w:rsid w:val="00876F83"/>
    <w:rsid w:val="00877628"/>
    <w:rsid w:val="0088444F"/>
    <w:rsid w:val="00890400"/>
    <w:rsid w:val="008910BA"/>
    <w:rsid w:val="008928B7"/>
    <w:rsid w:val="00893739"/>
    <w:rsid w:val="00896D82"/>
    <w:rsid w:val="00896DB7"/>
    <w:rsid w:val="008A2BA7"/>
    <w:rsid w:val="008A392A"/>
    <w:rsid w:val="008A3A11"/>
    <w:rsid w:val="008A3E4C"/>
    <w:rsid w:val="008A5392"/>
    <w:rsid w:val="008A567D"/>
    <w:rsid w:val="008A72A6"/>
    <w:rsid w:val="008B2A94"/>
    <w:rsid w:val="008B3726"/>
    <w:rsid w:val="008B61FC"/>
    <w:rsid w:val="008B7334"/>
    <w:rsid w:val="008C4149"/>
    <w:rsid w:val="008C4FD0"/>
    <w:rsid w:val="008C5481"/>
    <w:rsid w:val="008C6BF5"/>
    <w:rsid w:val="008D3486"/>
    <w:rsid w:val="008D389F"/>
    <w:rsid w:val="008D4223"/>
    <w:rsid w:val="008E2232"/>
    <w:rsid w:val="008E2258"/>
    <w:rsid w:val="008E3503"/>
    <w:rsid w:val="008E58C5"/>
    <w:rsid w:val="008F333C"/>
    <w:rsid w:val="008F3BDB"/>
    <w:rsid w:val="008F4AFA"/>
    <w:rsid w:val="008F5E48"/>
    <w:rsid w:val="009034FC"/>
    <w:rsid w:val="00903AF5"/>
    <w:rsid w:val="00903FD1"/>
    <w:rsid w:val="009041D8"/>
    <w:rsid w:val="009059B6"/>
    <w:rsid w:val="00906509"/>
    <w:rsid w:val="00906C34"/>
    <w:rsid w:val="00911D55"/>
    <w:rsid w:val="0091267C"/>
    <w:rsid w:val="00912CE2"/>
    <w:rsid w:val="00913D36"/>
    <w:rsid w:val="00914F29"/>
    <w:rsid w:val="0091610F"/>
    <w:rsid w:val="00916A1F"/>
    <w:rsid w:val="009222FF"/>
    <w:rsid w:val="00923E03"/>
    <w:rsid w:val="00927770"/>
    <w:rsid w:val="00927E96"/>
    <w:rsid w:val="00930BFA"/>
    <w:rsid w:val="009354D2"/>
    <w:rsid w:val="00935546"/>
    <w:rsid w:val="00936B49"/>
    <w:rsid w:val="00936EB0"/>
    <w:rsid w:val="00942BC6"/>
    <w:rsid w:val="00950D7D"/>
    <w:rsid w:val="00953473"/>
    <w:rsid w:val="0095529F"/>
    <w:rsid w:val="00960185"/>
    <w:rsid w:val="00960F0A"/>
    <w:rsid w:val="0096110F"/>
    <w:rsid w:val="00962076"/>
    <w:rsid w:val="00966F8D"/>
    <w:rsid w:val="0097114F"/>
    <w:rsid w:val="00971E9C"/>
    <w:rsid w:val="00975CF6"/>
    <w:rsid w:val="009803FE"/>
    <w:rsid w:val="009834C8"/>
    <w:rsid w:val="009856E6"/>
    <w:rsid w:val="0098731A"/>
    <w:rsid w:val="00995355"/>
    <w:rsid w:val="009A5272"/>
    <w:rsid w:val="009A6940"/>
    <w:rsid w:val="009A6DEA"/>
    <w:rsid w:val="009A719D"/>
    <w:rsid w:val="009B2EB6"/>
    <w:rsid w:val="009B35BC"/>
    <w:rsid w:val="009B3EE0"/>
    <w:rsid w:val="009B7997"/>
    <w:rsid w:val="009C0D23"/>
    <w:rsid w:val="009C108F"/>
    <w:rsid w:val="009C129F"/>
    <w:rsid w:val="009C1F1E"/>
    <w:rsid w:val="009C44CB"/>
    <w:rsid w:val="009C4884"/>
    <w:rsid w:val="009C5A4B"/>
    <w:rsid w:val="009D1E5A"/>
    <w:rsid w:val="009D45DD"/>
    <w:rsid w:val="009D5E79"/>
    <w:rsid w:val="009D6599"/>
    <w:rsid w:val="009D73FD"/>
    <w:rsid w:val="009E461D"/>
    <w:rsid w:val="009E53B1"/>
    <w:rsid w:val="009E53EB"/>
    <w:rsid w:val="009E60D0"/>
    <w:rsid w:val="009E64CF"/>
    <w:rsid w:val="009E7759"/>
    <w:rsid w:val="009E78C7"/>
    <w:rsid w:val="009F4594"/>
    <w:rsid w:val="009F6162"/>
    <w:rsid w:val="009F7AA0"/>
    <w:rsid w:val="00A0223C"/>
    <w:rsid w:val="00A07769"/>
    <w:rsid w:val="00A117BF"/>
    <w:rsid w:val="00A1255E"/>
    <w:rsid w:val="00A1670F"/>
    <w:rsid w:val="00A17C2E"/>
    <w:rsid w:val="00A205FD"/>
    <w:rsid w:val="00A21986"/>
    <w:rsid w:val="00A246A7"/>
    <w:rsid w:val="00A25792"/>
    <w:rsid w:val="00A26577"/>
    <w:rsid w:val="00A31832"/>
    <w:rsid w:val="00A321E7"/>
    <w:rsid w:val="00A3225A"/>
    <w:rsid w:val="00A3237C"/>
    <w:rsid w:val="00A3369F"/>
    <w:rsid w:val="00A343D9"/>
    <w:rsid w:val="00A377B9"/>
    <w:rsid w:val="00A40ABE"/>
    <w:rsid w:val="00A410BF"/>
    <w:rsid w:val="00A42EEB"/>
    <w:rsid w:val="00A43215"/>
    <w:rsid w:val="00A438BE"/>
    <w:rsid w:val="00A445F2"/>
    <w:rsid w:val="00A514D9"/>
    <w:rsid w:val="00A516C5"/>
    <w:rsid w:val="00A53B99"/>
    <w:rsid w:val="00A54715"/>
    <w:rsid w:val="00A55276"/>
    <w:rsid w:val="00A5742B"/>
    <w:rsid w:val="00A60592"/>
    <w:rsid w:val="00A60D81"/>
    <w:rsid w:val="00A62AC2"/>
    <w:rsid w:val="00A62B89"/>
    <w:rsid w:val="00A63C73"/>
    <w:rsid w:val="00A64F46"/>
    <w:rsid w:val="00A6679E"/>
    <w:rsid w:val="00A70EF8"/>
    <w:rsid w:val="00A730D0"/>
    <w:rsid w:val="00A73DD7"/>
    <w:rsid w:val="00A75652"/>
    <w:rsid w:val="00A803C7"/>
    <w:rsid w:val="00A81B33"/>
    <w:rsid w:val="00A86C14"/>
    <w:rsid w:val="00A87DAE"/>
    <w:rsid w:val="00A937C9"/>
    <w:rsid w:val="00A96F7A"/>
    <w:rsid w:val="00A97149"/>
    <w:rsid w:val="00AA0418"/>
    <w:rsid w:val="00AA60D1"/>
    <w:rsid w:val="00AA61AE"/>
    <w:rsid w:val="00AA668B"/>
    <w:rsid w:val="00AB43C2"/>
    <w:rsid w:val="00AC19AF"/>
    <w:rsid w:val="00AC1B9D"/>
    <w:rsid w:val="00AC422C"/>
    <w:rsid w:val="00AC4710"/>
    <w:rsid w:val="00AC5ED5"/>
    <w:rsid w:val="00AC7319"/>
    <w:rsid w:val="00AD2E2F"/>
    <w:rsid w:val="00AD325B"/>
    <w:rsid w:val="00AD3C5E"/>
    <w:rsid w:val="00AD61D9"/>
    <w:rsid w:val="00AD7A8C"/>
    <w:rsid w:val="00AE0C6E"/>
    <w:rsid w:val="00AE0EF3"/>
    <w:rsid w:val="00AE1186"/>
    <w:rsid w:val="00AE27C1"/>
    <w:rsid w:val="00AE2B4E"/>
    <w:rsid w:val="00AE42C6"/>
    <w:rsid w:val="00AE4527"/>
    <w:rsid w:val="00AE4C36"/>
    <w:rsid w:val="00AE7269"/>
    <w:rsid w:val="00AF2097"/>
    <w:rsid w:val="00AF25C8"/>
    <w:rsid w:val="00AF4989"/>
    <w:rsid w:val="00AF55EF"/>
    <w:rsid w:val="00AF69FB"/>
    <w:rsid w:val="00B001EC"/>
    <w:rsid w:val="00B00236"/>
    <w:rsid w:val="00B0040F"/>
    <w:rsid w:val="00B02140"/>
    <w:rsid w:val="00B07565"/>
    <w:rsid w:val="00B0766D"/>
    <w:rsid w:val="00B10743"/>
    <w:rsid w:val="00B12397"/>
    <w:rsid w:val="00B132A0"/>
    <w:rsid w:val="00B1474C"/>
    <w:rsid w:val="00B16184"/>
    <w:rsid w:val="00B16817"/>
    <w:rsid w:val="00B1733E"/>
    <w:rsid w:val="00B2099C"/>
    <w:rsid w:val="00B2143A"/>
    <w:rsid w:val="00B22D94"/>
    <w:rsid w:val="00B23FFF"/>
    <w:rsid w:val="00B267FE"/>
    <w:rsid w:val="00B27842"/>
    <w:rsid w:val="00B306C2"/>
    <w:rsid w:val="00B36927"/>
    <w:rsid w:val="00B3777F"/>
    <w:rsid w:val="00B406A0"/>
    <w:rsid w:val="00B4076B"/>
    <w:rsid w:val="00B40F74"/>
    <w:rsid w:val="00B42E0D"/>
    <w:rsid w:val="00B458C0"/>
    <w:rsid w:val="00B461FA"/>
    <w:rsid w:val="00B468CD"/>
    <w:rsid w:val="00B5145F"/>
    <w:rsid w:val="00B53153"/>
    <w:rsid w:val="00B54C0C"/>
    <w:rsid w:val="00B55474"/>
    <w:rsid w:val="00B56027"/>
    <w:rsid w:val="00B5716F"/>
    <w:rsid w:val="00B577C3"/>
    <w:rsid w:val="00B57B73"/>
    <w:rsid w:val="00B625D6"/>
    <w:rsid w:val="00B62EDE"/>
    <w:rsid w:val="00B635CC"/>
    <w:rsid w:val="00B6497A"/>
    <w:rsid w:val="00B64E7C"/>
    <w:rsid w:val="00B65B8D"/>
    <w:rsid w:val="00B70125"/>
    <w:rsid w:val="00B759E5"/>
    <w:rsid w:val="00B7661E"/>
    <w:rsid w:val="00B77C8F"/>
    <w:rsid w:val="00B8078F"/>
    <w:rsid w:val="00B81BFC"/>
    <w:rsid w:val="00B826A1"/>
    <w:rsid w:val="00B82A1B"/>
    <w:rsid w:val="00B84438"/>
    <w:rsid w:val="00B902A0"/>
    <w:rsid w:val="00BA09EA"/>
    <w:rsid w:val="00BA1C87"/>
    <w:rsid w:val="00BA265A"/>
    <w:rsid w:val="00BA3010"/>
    <w:rsid w:val="00BB1ED3"/>
    <w:rsid w:val="00BB2D4B"/>
    <w:rsid w:val="00BB3096"/>
    <w:rsid w:val="00BB6085"/>
    <w:rsid w:val="00BB70D3"/>
    <w:rsid w:val="00BC04CC"/>
    <w:rsid w:val="00BC372B"/>
    <w:rsid w:val="00BC3C09"/>
    <w:rsid w:val="00BC3E7C"/>
    <w:rsid w:val="00BC5237"/>
    <w:rsid w:val="00BC52FA"/>
    <w:rsid w:val="00BC5DA7"/>
    <w:rsid w:val="00BC5F49"/>
    <w:rsid w:val="00BC6D3B"/>
    <w:rsid w:val="00BC7A3E"/>
    <w:rsid w:val="00BD00D9"/>
    <w:rsid w:val="00BD0E06"/>
    <w:rsid w:val="00BD4BC2"/>
    <w:rsid w:val="00BE03BD"/>
    <w:rsid w:val="00BE2CD1"/>
    <w:rsid w:val="00BE3F69"/>
    <w:rsid w:val="00BF0033"/>
    <w:rsid w:val="00BF1DDC"/>
    <w:rsid w:val="00BF3893"/>
    <w:rsid w:val="00BF4F5D"/>
    <w:rsid w:val="00BF7103"/>
    <w:rsid w:val="00BF7F3A"/>
    <w:rsid w:val="00C048D8"/>
    <w:rsid w:val="00C06A40"/>
    <w:rsid w:val="00C06B27"/>
    <w:rsid w:val="00C07823"/>
    <w:rsid w:val="00C14638"/>
    <w:rsid w:val="00C15658"/>
    <w:rsid w:val="00C16F8C"/>
    <w:rsid w:val="00C17CC1"/>
    <w:rsid w:val="00C2321C"/>
    <w:rsid w:val="00C32CC7"/>
    <w:rsid w:val="00C32D66"/>
    <w:rsid w:val="00C330CB"/>
    <w:rsid w:val="00C34242"/>
    <w:rsid w:val="00C35490"/>
    <w:rsid w:val="00C35585"/>
    <w:rsid w:val="00C35680"/>
    <w:rsid w:val="00C356D3"/>
    <w:rsid w:val="00C373FD"/>
    <w:rsid w:val="00C3745B"/>
    <w:rsid w:val="00C4023E"/>
    <w:rsid w:val="00C4136A"/>
    <w:rsid w:val="00C42079"/>
    <w:rsid w:val="00C421FF"/>
    <w:rsid w:val="00C43D7B"/>
    <w:rsid w:val="00C44328"/>
    <w:rsid w:val="00C46985"/>
    <w:rsid w:val="00C47522"/>
    <w:rsid w:val="00C47E01"/>
    <w:rsid w:val="00C50735"/>
    <w:rsid w:val="00C52BE5"/>
    <w:rsid w:val="00C533B9"/>
    <w:rsid w:val="00C56467"/>
    <w:rsid w:val="00C57288"/>
    <w:rsid w:val="00C63DC8"/>
    <w:rsid w:val="00C63E97"/>
    <w:rsid w:val="00C65198"/>
    <w:rsid w:val="00C66AA6"/>
    <w:rsid w:val="00C67EAA"/>
    <w:rsid w:val="00C72497"/>
    <w:rsid w:val="00C7298F"/>
    <w:rsid w:val="00C77945"/>
    <w:rsid w:val="00C81136"/>
    <w:rsid w:val="00C81A27"/>
    <w:rsid w:val="00C81A6E"/>
    <w:rsid w:val="00C82AD7"/>
    <w:rsid w:val="00C86E3F"/>
    <w:rsid w:val="00C87621"/>
    <w:rsid w:val="00C9048A"/>
    <w:rsid w:val="00C93903"/>
    <w:rsid w:val="00C94F62"/>
    <w:rsid w:val="00C96878"/>
    <w:rsid w:val="00CA07EA"/>
    <w:rsid w:val="00CA0F73"/>
    <w:rsid w:val="00CA1ECC"/>
    <w:rsid w:val="00CA424E"/>
    <w:rsid w:val="00CA4F63"/>
    <w:rsid w:val="00CC036C"/>
    <w:rsid w:val="00CC10D4"/>
    <w:rsid w:val="00CC2818"/>
    <w:rsid w:val="00CC4413"/>
    <w:rsid w:val="00CC5800"/>
    <w:rsid w:val="00CC636D"/>
    <w:rsid w:val="00CC73F0"/>
    <w:rsid w:val="00CC7B04"/>
    <w:rsid w:val="00CD19C7"/>
    <w:rsid w:val="00CD709A"/>
    <w:rsid w:val="00CF35F2"/>
    <w:rsid w:val="00CF5356"/>
    <w:rsid w:val="00CF612A"/>
    <w:rsid w:val="00CF7902"/>
    <w:rsid w:val="00D01738"/>
    <w:rsid w:val="00D04A8A"/>
    <w:rsid w:val="00D1353C"/>
    <w:rsid w:val="00D13D98"/>
    <w:rsid w:val="00D1560E"/>
    <w:rsid w:val="00D1642D"/>
    <w:rsid w:val="00D17BD8"/>
    <w:rsid w:val="00D253A3"/>
    <w:rsid w:val="00D25488"/>
    <w:rsid w:val="00D26251"/>
    <w:rsid w:val="00D30FF1"/>
    <w:rsid w:val="00D3386B"/>
    <w:rsid w:val="00D37813"/>
    <w:rsid w:val="00D41B82"/>
    <w:rsid w:val="00D43FD7"/>
    <w:rsid w:val="00D44088"/>
    <w:rsid w:val="00D53032"/>
    <w:rsid w:val="00D5309C"/>
    <w:rsid w:val="00D61EA3"/>
    <w:rsid w:val="00D62793"/>
    <w:rsid w:val="00D63423"/>
    <w:rsid w:val="00D648F8"/>
    <w:rsid w:val="00D65C1D"/>
    <w:rsid w:val="00D66D23"/>
    <w:rsid w:val="00D67DCC"/>
    <w:rsid w:val="00D73D99"/>
    <w:rsid w:val="00D75684"/>
    <w:rsid w:val="00D75A9A"/>
    <w:rsid w:val="00D778E3"/>
    <w:rsid w:val="00D80599"/>
    <w:rsid w:val="00D80D41"/>
    <w:rsid w:val="00D825DD"/>
    <w:rsid w:val="00D85AA1"/>
    <w:rsid w:val="00D90979"/>
    <w:rsid w:val="00D9137B"/>
    <w:rsid w:val="00D9141E"/>
    <w:rsid w:val="00D92DB9"/>
    <w:rsid w:val="00D93A22"/>
    <w:rsid w:val="00D9481F"/>
    <w:rsid w:val="00D951D4"/>
    <w:rsid w:val="00D95BCB"/>
    <w:rsid w:val="00DA05B5"/>
    <w:rsid w:val="00DA398C"/>
    <w:rsid w:val="00DA43A4"/>
    <w:rsid w:val="00DA467B"/>
    <w:rsid w:val="00DA707A"/>
    <w:rsid w:val="00DB13EB"/>
    <w:rsid w:val="00DB4E7F"/>
    <w:rsid w:val="00DB5C84"/>
    <w:rsid w:val="00DB5C85"/>
    <w:rsid w:val="00DB66A5"/>
    <w:rsid w:val="00DC2A2F"/>
    <w:rsid w:val="00DC5613"/>
    <w:rsid w:val="00DC5914"/>
    <w:rsid w:val="00DC6B39"/>
    <w:rsid w:val="00DD4381"/>
    <w:rsid w:val="00DD4A16"/>
    <w:rsid w:val="00DD4F21"/>
    <w:rsid w:val="00DD50C8"/>
    <w:rsid w:val="00DE42B8"/>
    <w:rsid w:val="00DE4589"/>
    <w:rsid w:val="00DE4612"/>
    <w:rsid w:val="00DE595F"/>
    <w:rsid w:val="00DE62A5"/>
    <w:rsid w:val="00DE7262"/>
    <w:rsid w:val="00DF1761"/>
    <w:rsid w:val="00DF3354"/>
    <w:rsid w:val="00DF39C2"/>
    <w:rsid w:val="00DF45EC"/>
    <w:rsid w:val="00DF5D71"/>
    <w:rsid w:val="00E00D51"/>
    <w:rsid w:val="00E021C2"/>
    <w:rsid w:val="00E03E2D"/>
    <w:rsid w:val="00E03F09"/>
    <w:rsid w:val="00E043A8"/>
    <w:rsid w:val="00E07214"/>
    <w:rsid w:val="00E1190F"/>
    <w:rsid w:val="00E1209F"/>
    <w:rsid w:val="00E152E0"/>
    <w:rsid w:val="00E16F7A"/>
    <w:rsid w:val="00E17900"/>
    <w:rsid w:val="00E20DA6"/>
    <w:rsid w:val="00E21115"/>
    <w:rsid w:val="00E234F4"/>
    <w:rsid w:val="00E24C98"/>
    <w:rsid w:val="00E26143"/>
    <w:rsid w:val="00E26443"/>
    <w:rsid w:val="00E31C37"/>
    <w:rsid w:val="00E323CB"/>
    <w:rsid w:val="00E344C8"/>
    <w:rsid w:val="00E34E1A"/>
    <w:rsid w:val="00E35560"/>
    <w:rsid w:val="00E35F26"/>
    <w:rsid w:val="00E36546"/>
    <w:rsid w:val="00E4329B"/>
    <w:rsid w:val="00E446C8"/>
    <w:rsid w:val="00E47599"/>
    <w:rsid w:val="00E47E15"/>
    <w:rsid w:val="00E50954"/>
    <w:rsid w:val="00E510A2"/>
    <w:rsid w:val="00E517A1"/>
    <w:rsid w:val="00E553C0"/>
    <w:rsid w:val="00E56DE6"/>
    <w:rsid w:val="00E606EC"/>
    <w:rsid w:val="00E62C11"/>
    <w:rsid w:val="00E64849"/>
    <w:rsid w:val="00E70A1F"/>
    <w:rsid w:val="00E71F91"/>
    <w:rsid w:val="00E727D7"/>
    <w:rsid w:val="00E76789"/>
    <w:rsid w:val="00E76EAE"/>
    <w:rsid w:val="00E7746E"/>
    <w:rsid w:val="00E815BC"/>
    <w:rsid w:val="00E81868"/>
    <w:rsid w:val="00E819C6"/>
    <w:rsid w:val="00E82383"/>
    <w:rsid w:val="00E83EF6"/>
    <w:rsid w:val="00E903CD"/>
    <w:rsid w:val="00E90990"/>
    <w:rsid w:val="00E909FA"/>
    <w:rsid w:val="00E918CF"/>
    <w:rsid w:val="00E922C9"/>
    <w:rsid w:val="00E92B66"/>
    <w:rsid w:val="00E95939"/>
    <w:rsid w:val="00E95FE8"/>
    <w:rsid w:val="00EA0735"/>
    <w:rsid w:val="00EA1CCB"/>
    <w:rsid w:val="00EA254A"/>
    <w:rsid w:val="00EB2F32"/>
    <w:rsid w:val="00EB5095"/>
    <w:rsid w:val="00EC2B79"/>
    <w:rsid w:val="00EC3160"/>
    <w:rsid w:val="00EC6695"/>
    <w:rsid w:val="00EC670E"/>
    <w:rsid w:val="00ED04BF"/>
    <w:rsid w:val="00ED1870"/>
    <w:rsid w:val="00ED29E3"/>
    <w:rsid w:val="00ED3369"/>
    <w:rsid w:val="00ED3558"/>
    <w:rsid w:val="00ED5A00"/>
    <w:rsid w:val="00ED5EFE"/>
    <w:rsid w:val="00EE2971"/>
    <w:rsid w:val="00EE31D6"/>
    <w:rsid w:val="00EE3935"/>
    <w:rsid w:val="00EE6E4D"/>
    <w:rsid w:val="00EE7DA8"/>
    <w:rsid w:val="00EF0D68"/>
    <w:rsid w:val="00EF2A5A"/>
    <w:rsid w:val="00EF3FB8"/>
    <w:rsid w:val="00EF42A4"/>
    <w:rsid w:val="00EF5598"/>
    <w:rsid w:val="00F030E9"/>
    <w:rsid w:val="00F03C46"/>
    <w:rsid w:val="00F06296"/>
    <w:rsid w:val="00F07141"/>
    <w:rsid w:val="00F16B44"/>
    <w:rsid w:val="00F2276B"/>
    <w:rsid w:val="00F24846"/>
    <w:rsid w:val="00F25D24"/>
    <w:rsid w:val="00F260CD"/>
    <w:rsid w:val="00F364FD"/>
    <w:rsid w:val="00F36A9F"/>
    <w:rsid w:val="00F36FF7"/>
    <w:rsid w:val="00F40DDE"/>
    <w:rsid w:val="00F41126"/>
    <w:rsid w:val="00F41403"/>
    <w:rsid w:val="00F41CDA"/>
    <w:rsid w:val="00F43737"/>
    <w:rsid w:val="00F43E21"/>
    <w:rsid w:val="00F44C0F"/>
    <w:rsid w:val="00F46BB0"/>
    <w:rsid w:val="00F51791"/>
    <w:rsid w:val="00F51825"/>
    <w:rsid w:val="00F547CC"/>
    <w:rsid w:val="00F603AF"/>
    <w:rsid w:val="00F609B8"/>
    <w:rsid w:val="00F61B09"/>
    <w:rsid w:val="00F61BDA"/>
    <w:rsid w:val="00F6260A"/>
    <w:rsid w:val="00F64E45"/>
    <w:rsid w:val="00F733BB"/>
    <w:rsid w:val="00F74371"/>
    <w:rsid w:val="00F75A28"/>
    <w:rsid w:val="00F775CC"/>
    <w:rsid w:val="00F81C06"/>
    <w:rsid w:val="00F82B5B"/>
    <w:rsid w:val="00F82C1B"/>
    <w:rsid w:val="00F83F85"/>
    <w:rsid w:val="00F87657"/>
    <w:rsid w:val="00F87775"/>
    <w:rsid w:val="00F91D19"/>
    <w:rsid w:val="00F928F8"/>
    <w:rsid w:val="00F97DCA"/>
    <w:rsid w:val="00FA1565"/>
    <w:rsid w:val="00FA4547"/>
    <w:rsid w:val="00FA66AF"/>
    <w:rsid w:val="00FA6701"/>
    <w:rsid w:val="00FB2620"/>
    <w:rsid w:val="00FB38CC"/>
    <w:rsid w:val="00FB4508"/>
    <w:rsid w:val="00FB5459"/>
    <w:rsid w:val="00FC3EA8"/>
    <w:rsid w:val="00FC5B4D"/>
    <w:rsid w:val="00FC6F7C"/>
    <w:rsid w:val="00FD06F7"/>
    <w:rsid w:val="00FD2B4D"/>
    <w:rsid w:val="00FD2DCC"/>
    <w:rsid w:val="00FD55AD"/>
    <w:rsid w:val="00FD5EFB"/>
    <w:rsid w:val="00FD632C"/>
    <w:rsid w:val="00FD6E44"/>
    <w:rsid w:val="00FD7406"/>
    <w:rsid w:val="00FE2F49"/>
    <w:rsid w:val="00FE37DE"/>
    <w:rsid w:val="00FE3A90"/>
    <w:rsid w:val="00FE41B9"/>
    <w:rsid w:val="00FE4A46"/>
    <w:rsid w:val="00FE71FC"/>
    <w:rsid w:val="00FF0F57"/>
    <w:rsid w:val="00FF2D89"/>
    <w:rsid w:val="00FF5BF9"/>
    <w:rsid w:val="00FF7B5A"/>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3EF2"/>
    <w:pPr>
      <w:bidi/>
    </w:pPr>
  </w:style>
  <w:style w:type="paragraph" w:styleId="3">
    <w:name w:val="heading 3"/>
    <w:basedOn w:val="a"/>
    <w:next w:val="a"/>
    <w:link w:val="3Char"/>
    <w:uiPriority w:val="9"/>
    <w:semiHidden/>
    <w:unhideWhenUsed/>
    <w:qFormat/>
    <w:rsid w:val="00656F88"/>
    <w:pPr>
      <w:keepNext/>
      <w:keepLines/>
      <w:spacing w:before="200"/>
      <w:outlineLvl w:val="2"/>
    </w:pPr>
    <w:rPr>
      <w:rFonts w:asciiTheme="majorHAnsi" w:eastAsiaTheme="majorEastAsia" w:hAnsiTheme="majorHAnsi" w:cstheme="majorBidi"/>
      <w:b/>
      <w:bCs/>
      <w:color w:val="3891A7" w:themeColor="accent1"/>
    </w:rPr>
  </w:style>
  <w:style w:type="paragraph" w:styleId="4">
    <w:name w:val="heading 4"/>
    <w:basedOn w:val="a"/>
    <w:next w:val="a"/>
    <w:link w:val="4Char"/>
    <w:uiPriority w:val="9"/>
    <w:semiHidden/>
    <w:unhideWhenUsed/>
    <w:qFormat/>
    <w:rsid w:val="00EE31D6"/>
    <w:pPr>
      <w:keepNext/>
      <w:keepLines/>
      <w:spacing w:before="200"/>
      <w:outlineLvl w:val="3"/>
    </w:pPr>
    <w:rPr>
      <w:rFonts w:asciiTheme="majorHAnsi" w:eastAsiaTheme="majorEastAsia" w:hAnsiTheme="majorHAnsi" w:cstheme="majorBidi"/>
      <w:b/>
      <w:bCs/>
      <w:i/>
      <w:iCs/>
      <w:color w:val="3891A7"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75D94"/>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8B61FC"/>
    <w:pPr>
      <w:ind w:left="720"/>
      <w:contextualSpacing/>
    </w:pPr>
  </w:style>
  <w:style w:type="paragraph" w:styleId="a5">
    <w:name w:val="Balloon Text"/>
    <w:basedOn w:val="a"/>
    <w:link w:val="Char"/>
    <w:uiPriority w:val="99"/>
    <w:semiHidden/>
    <w:unhideWhenUsed/>
    <w:rsid w:val="009A6940"/>
    <w:pPr>
      <w:spacing w:line="240" w:lineRule="auto"/>
    </w:pPr>
    <w:rPr>
      <w:rFonts w:ascii="Tahoma" w:hAnsi="Tahoma" w:cs="Tahoma"/>
      <w:sz w:val="16"/>
      <w:szCs w:val="16"/>
    </w:rPr>
  </w:style>
  <w:style w:type="character" w:customStyle="1" w:styleId="Char">
    <w:name w:val="نص في بالون Char"/>
    <w:basedOn w:val="a0"/>
    <w:link w:val="a5"/>
    <w:uiPriority w:val="99"/>
    <w:semiHidden/>
    <w:rsid w:val="009A6940"/>
    <w:rPr>
      <w:rFonts w:ascii="Tahoma" w:hAnsi="Tahoma" w:cs="Tahoma"/>
      <w:sz w:val="16"/>
      <w:szCs w:val="16"/>
    </w:rPr>
  </w:style>
  <w:style w:type="character" w:styleId="Hyperlink">
    <w:name w:val="Hyperlink"/>
    <w:basedOn w:val="a0"/>
    <w:uiPriority w:val="99"/>
    <w:semiHidden/>
    <w:unhideWhenUsed/>
    <w:rsid w:val="00492E0E"/>
    <w:rPr>
      <w:color w:val="0000FF"/>
      <w:u w:val="single"/>
    </w:rPr>
  </w:style>
  <w:style w:type="paragraph" w:styleId="a6">
    <w:name w:val="header"/>
    <w:basedOn w:val="a"/>
    <w:link w:val="Char0"/>
    <w:uiPriority w:val="99"/>
    <w:semiHidden/>
    <w:unhideWhenUsed/>
    <w:rsid w:val="00ED29E3"/>
    <w:pPr>
      <w:tabs>
        <w:tab w:val="center" w:pos="4153"/>
        <w:tab w:val="right" w:pos="8306"/>
      </w:tabs>
      <w:spacing w:line="240" w:lineRule="auto"/>
    </w:pPr>
  </w:style>
  <w:style w:type="character" w:customStyle="1" w:styleId="Char0">
    <w:name w:val="رأس صفحة Char"/>
    <w:basedOn w:val="a0"/>
    <w:link w:val="a6"/>
    <w:uiPriority w:val="99"/>
    <w:semiHidden/>
    <w:rsid w:val="00ED29E3"/>
  </w:style>
  <w:style w:type="paragraph" w:styleId="a7">
    <w:name w:val="footer"/>
    <w:basedOn w:val="a"/>
    <w:link w:val="Char1"/>
    <w:uiPriority w:val="99"/>
    <w:unhideWhenUsed/>
    <w:rsid w:val="00ED29E3"/>
    <w:pPr>
      <w:tabs>
        <w:tab w:val="center" w:pos="4153"/>
        <w:tab w:val="right" w:pos="8306"/>
      </w:tabs>
      <w:spacing w:line="240" w:lineRule="auto"/>
    </w:pPr>
  </w:style>
  <w:style w:type="character" w:customStyle="1" w:styleId="Char1">
    <w:name w:val="تذييل صفحة Char"/>
    <w:basedOn w:val="a0"/>
    <w:link w:val="a7"/>
    <w:uiPriority w:val="99"/>
    <w:rsid w:val="00ED29E3"/>
  </w:style>
  <w:style w:type="character" w:customStyle="1" w:styleId="3Char">
    <w:name w:val="عنوان 3 Char"/>
    <w:basedOn w:val="a0"/>
    <w:link w:val="3"/>
    <w:uiPriority w:val="9"/>
    <w:semiHidden/>
    <w:rsid w:val="00656F88"/>
    <w:rPr>
      <w:rFonts w:asciiTheme="majorHAnsi" w:eastAsiaTheme="majorEastAsia" w:hAnsiTheme="majorHAnsi" w:cstheme="majorBidi"/>
      <w:b/>
      <w:bCs/>
      <w:color w:val="3891A7" w:themeColor="accent1"/>
    </w:rPr>
  </w:style>
  <w:style w:type="paragraph" w:styleId="a8">
    <w:name w:val="Normal (Web)"/>
    <w:basedOn w:val="a"/>
    <w:uiPriority w:val="99"/>
    <w:unhideWhenUsed/>
    <w:rsid w:val="00656F88"/>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9">
    <w:name w:val="Strong"/>
    <w:basedOn w:val="a0"/>
    <w:uiPriority w:val="22"/>
    <w:qFormat/>
    <w:rsid w:val="00656F88"/>
    <w:rPr>
      <w:b/>
      <w:bCs/>
    </w:rPr>
  </w:style>
  <w:style w:type="character" w:customStyle="1" w:styleId="4Char">
    <w:name w:val="عنوان 4 Char"/>
    <w:basedOn w:val="a0"/>
    <w:link w:val="4"/>
    <w:uiPriority w:val="9"/>
    <w:semiHidden/>
    <w:rsid w:val="00EE31D6"/>
    <w:rPr>
      <w:rFonts w:asciiTheme="majorHAnsi" w:eastAsiaTheme="majorEastAsia" w:hAnsiTheme="majorHAnsi" w:cstheme="majorBidi"/>
      <w:b/>
      <w:bCs/>
      <w:i/>
      <w:iCs/>
      <w:color w:val="3891A7" w:themeColor="accent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6.jpe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en.wikipedia.org/wiki/Prodrug" TargetMode="External"/><Relationship Id="rId34" Type="http://schemas.openxmlformats.org/officeDocument/2006/relationships/image" Target="media/image24.png"/><Relationship Id="rId7" Type="http://schemas.openxmlformats.org/officeDocument/2006/relationships/image" Target="media/image1.gif"/><Relationship Id="rId12" Type="http://schemas.openxmlformats.org/officeDocument/2006/relationships/image" Target="media/image6.gif"/><Relationship Id="rId17" Type="http://schemas.openxmlformats.org/officeDocument/2006/relationships/image" Target="media/image11.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gif"/><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ar.wikipedia.org/w/index.php?title=%D8%AB%D9%8A%D9%88%D8%B3%D9%8A%D8%A7%D9%86%D8%A7%D8%AA&amp;action=edit&amp;redlink=1" TargetMode="External"/><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ar.wikipedia.org/wiki/%D8%AD%D9%82%D9%86_%D8%B9%D8%B6%D9%84%D9%8A" TargetMode="External"/><Relationship Id="rId28" Type="http://schemas.openxmlformats.org/officeDocument/2006/relationships/image" Target="media/image18.gif"/><Relationship Id="rId36" Type="http://schemas.openxmlformats.org/officeDocument/2006/relationships/image" Target="media/image26.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en.wikipedia.org/wiki/3-Mercaptopyruvic_acid" TargetMode="Externa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سمة Office">
  <a:themeElements>
    <a:clrScheme name="انقلاب">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989</TotalTime>
  <Pages>26</Pages>
  <Words>3635</Words>
  <Characters>20725</Characters>
  <Application>Microsoft Office Word</Application>
  <DocSecurity>0</DocSecurity>
  <Lines>172</Lines>
  <Paragraphs>48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24312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116</cp:revision>
  <dcterms:created xsi:type="dcterms:W3CDTF">2016-11-10T18:05:00Z</dcterms:created>
  <dcterms:modified xsi:type="dcterms:W3CDTF">2023-11-14T17:58:00Z</dcterms:modified>
</cp:coreProperties>
</file>